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3a3f" w14:textId="8743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2011 жылғы 22 қарашадағы № 1115/10 қаулысы. Павлодар облысының Әділет департаментінде 2011 жылғы 30 қарашада № 12-3-306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Екібастұз қаласы әкімдігінің 19.09.2022 </w:t>
      </w:r>
      <w:r>
        <w:rPr>
          <w:rFonts w:ascii="Times New Roman"/>
          <w:b w:val="false"/>
          <w:i w:val="false"/>
          <w:color w:val="ff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Алып тасталды - Павлодар облысы Екібастұз қаласы әкімдігінің 19.09.2022 </w:t>
      </w:r>
      <w:r>
        <w:rPr>
          <w:rFonts w:ascii="Times New Roman"/>
          <w:b w:val="false"/>
          <w:i w:val="false"/>
          <w:color w:val="00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қалалық аумақтық сайлау комиссиясымен бірлесіп (келісім бойынша), барлық кандидаттар үшін үгіттік баспа материалдарын орналастыру үшін орындар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Екібастұз қаласы әкімдігінің 19.09.2022 </w:t>
      </w:r>
      <w:r>
        <w:rPr>
          <w:rFonts w:ascii="Times New Roman"/>
          <w:b w:val="false"/>
          <w:i w:val="false"/>
          <w:color w:val="00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 аппаратының басшысы А.А. Құрмановаға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10 (он)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2011 жылғы 21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1115/10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Екібастұз қаласының сайлаушыларымен</w:t>
      </w:r>
      <w:r>
        <w:br/>
      </w:r>
      <w:r>
        <w:rPr>
          <w:rFonts w:ascii="Times New Roman"/>
          <w:b/>
          <w:i w:val="false"/>
          <w:color w:val="000000"/>
        </w:rPr>
        <w:t>кездесулеріне арналған үй-жайлардың мекенжайлары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алып тасталды - Павлодар облысы Екібастұз қаласы әкімдігінің 19.09.2022 </w:t>
      </w:r>
      <w:r>
        <w:rPr>
          <w:rFonts w:ascii="Times New Roman"/>
          <w:b w:val="false"/>
          <w:i w:val="false"/>
          <w:color w:val="ff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1115/10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Екібастұз қаласы әкімдігінің 19.09.2022 </w:t>
      </w:r>
      <w:r>
        <w:rPr>
          <w:rFonts w:ascii="Times New Roman"/>
          <w:b w:val="false"/>
          <w:i w:val="false"/>
          <w:color w:val="ff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 20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– Ломоносов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көшесіндегі № 16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Пішенбаев көшесі, № 12 үй, "Строймарт"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– Кеншілер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– Мұхтар Әуезов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көшесіндегі № 42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көшесіндегі "Екібастұз қаласының дарынды балаларға арналған мамандандырылған № 1 лицей-мектебі"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"Car City" автокешеніне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көшесіндегі "NRG" автожанармай құю станциясына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 71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 58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– Мұхтар Әуезов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"Шылау" базарына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 155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Абай– Бауыржан Момышұлы көшелерінің қиылысында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№ 46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№ 12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№ 88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- Космонавтов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– Бұхар Жырау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№ 40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– Мәншүк Мәметова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көшесі, № 82А үй, "Дария"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– Мұхтар Әуезов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Мұхтар Әуезов көшесіндегі муниципалдық базарға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көшесіндегі № 99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көшесіндегі Павлодар облысы әкімдігі Павлодар облысы денсаулық сақтау басқармасының шаруашылық жүргізу құқығындағы "Екібастұз қаласының № 2 емханасы" коммуналдық мемлекеттік кәсіпорнының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көшесіндегі № 71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№126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№149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Беркімбаев – Торайғыров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Беркімбаев көшесі, № 180 үй, "22-шағын аудан" аялдама павильонына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Беркімбаев көшесіндегі "Уголек"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 көшесі, № 162 үй, "Валентина"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 даңғылындағы № 13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Шідерті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шаруашылық жүргізу құқығындағы республикалық мемлекеттік кәсіпорны "Қаныш Сәтбаев атындағы канал" филиалы Павлодар пайдалану басқармасының әкімшілік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– Қаныш Сәтбаев көшелерінің қиылысында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"Құдайкөл жалпы орта білім беретін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"Қарасор жалпы орта білім беретін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– Школьная көшелерінің қиылысында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Төртүй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Екібастұз қаласы білім беру бөлімінің "Екібастұз жалпы орта білім беретін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аялдамаға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аялдамаға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Бесқауға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мәдениет, тілдерді дамыту, дене шынықтыру және спорт бөлімінің "Атамұра" мәдениет орталығы" коммуналдық мемлекеттік қазыналық кәсіпорнының ауылдық клубы ғимаратына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