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89cb" w14:textId="50489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 әкімдігінің 2011 жылғы 18 наурыздағы "Лебяжі ауданының 2011 жылға арналған жекелеген санаттағы азаматтарға әлеуметтік көмек көрсету туралы" N 67/2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2011 жылғы 23 маусымдағы N 152/4 қаулысы. Павлодар облысының Әділет департаментінде 2011 жылғы 23 маусымда N 12-9-132 тіркелді. Күші жойылды - қолдану мерзімінің өтуіне байланысты (Павлодар облысы Лебяжі ауданы әкімінің аппараты басшысысының 2014 жылғы 06 наурыздағы N 31/1-36/89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Лебяжі ауданы әкімінің аппараты басшысының 06.03.2014 N 31/1-36/89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14) тармақшасына</w:t>
      </w:r>
      <w:r>
        <w:rPr>
          <w:rFonts w:ascii="Times New Roman"/>
          <w:b w:val="false"/>
          <w:i w:val="false"/>
          <w:color w:val="000000"/>
          <w:sz w:val="28"/>
        </w:rPr>
        <w:t>, "Аудандық мәслихаттың (XXV сессия, IV шақырылған) 2010 жылғы 24 желтоқсандағы "2011 жылғы әлеуметтік көмекке құқығы бар азаматтардың санаты туралы" N 5/25 </w:t>
      </w:r>
      <w:r>
        <w:rPr>
          <w:rFonts w:ascii="Times New Roman"/>
          <w:b w:val="false"/>
          <w:i w:val="false"/>
          <w:color w:val="000000"/>
          <w:sz w:val="28"/>
        </w:rPr>
        <w:t>шешіміне</w:t>
      </w:r>
      <w:r>
        <w:rPr>
          <w:rFonts w:ascii="Times New Roman"/>
          <w:b w:val="false"/>
          <w:i w:val="false"/>
          <w:color w:val="000000"/>
          <w:sz w:val="28"/>
        </w:rPr>
        <w:t xml:space="preserve"> толықтырулар енгізу туралы" 2011 жылғы 8 сәуірдегі N 7/28 </w:t>
      </w:r>
      <w:r>
        <w:rPr>
          <w:rFonts w:ascii="Times New Roman"/>
          <w:b w:val="false"/>
          <w:i w:val="false"/>
          <w:color w:val="000000"/>
          <w:sz w:val="28"/>
        </w:rPr>
        <w:t>шешіміне</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Лебяжі ауданы әкімдігінің 2011 жылғы 18 наурыздағы "Лебяжі ауданының 2011 жылға арналған жекелеген санаттағы азаматтарға әлеуметтік көмек көрсету туралы" N 67/2 (нормативтік құқықтық актілердің мемлекеттік тіркеуі Тізілімінде N 12-9-128 болып тіркелген, 2011 жылғы 7 сәуірде "Аққу үні" газетінің N 31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мазмұндағы 38), 39) тармақшаларымен толықтырылсын:</w:t>
      </w:r>
      <w:r>
        <w:br/>
      </w:r>
      <w:r>
        <w:rPr>
          <w:rFonts w:ascii="Times New Roman"/>
          <w:b w:val="false"/>
          <w:i w:val="false"/>
          <w:color w:val="000000"/>
          <w:sz w:val="28"/>
        </w:rPr>
        <w:t>
      "38) Социалистік еңбек ерлері;</w:t>
      </w:r>
      <w:r>
        <w:br/>
      </w:r>
      <w:r>
        <w:rPr>
          <w:rFonts w:ascii="Times New Roman"/>
          <w:b w:val="false"/>
          <w:i w:val="false"/>
          <w:color w:val="000000"/>
          <w:sz w:val="28"/>
        </w:rPr>
        <w:t>
      39) Күн көріс минимумынан төмен тіршілік ететін өзін-өзі жұмыспен қамтушылар";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w:t>
      </w:r>
      <w:r>
        <w:br/>
      </w:r>
      <w:r>
        <w:rPr>
          <w:rFonts w:ascii="Times New Roman"/>
          <w:b w:val="false"/>
          <w:i w:val="false"/>
          <w:color w:val="000000"/>
          <w:sz w:val="28"/>
        </w:rPr>
        <w:t>
      келесі мазмұндағы 30), 31) тармақшаларымен толықтырылсын:</w:t>
      </w:r>
      <w:r>
        <w:br/>
      </w:r>
      <w:r>
        <w:rPr>
          <w:rFonts w:ascii="Times New Roman"/>
          <w:b w:val="false"/>
          <w:i w:val="false"/>
          <w:color w:val="000000"/>
          <w:sz w:val="28"/>
        </w:rPr>
        <w:t>
      "30) 1 тармақтың 38) тармақшасында көрсетілген санатқа – отқазандық орнатуға және клиенттік қабылдағышпен жабдықталған цифрлық спутниктік теледидар орнатуға бірретік материалдық көмек төлеуге - өтініш, жеке куәлігінің, салық төлеушінің тіркеу нөмірінің, әлеуметтік жеке кодының, азаматтарды тіркеу кітабының, "Қазпошта" акционерлік қоғамы пошталық бөлімшесінде ашылған жеке шотының, социалистік еңбек ерінің куәлігінің көшірмелері;";</w:t>
      </w:r>
      <w:r>
        <w:br/>
      </w:r>
      <w:r>
        <w:rPr>
          <w:rFonts w:ascii="Times New Roman"/>
          <w:b w:val="false"/>
          <w:i w:val="false"/>
          <w:color w:val="000000"/>
          <w:sz w:val="28"/>
        </w:rPr>
        <w:t>
      31) 1 тармақтың 39) тармақшасында көрсетілген санатқа – оңалту орталықтарын ашуға бірретік материалдық көмек төлеуге - өтініш, жеке куәлігінің, салық төлеушінің тіркеу нөмірінің, әлеуметтік жеке кодының, азаматтарды тіркеу кітабының, "Қазпошта" акционерлік қоғамы пошталық бөлімшесінде ашылған жеке шотының, ауылдық округ әкімінің өтініші, отбасылық-тұрмыстық жағдайының актісі, бизнес-жоспар";</w:t>
      </w:r>
      <w:r>
        <w:br/>
      </w:r>
      <w:r>
        <w:rPr>
          <w:rFonts w:ascii="Times New Roman"/>
          <w:b w:val="false"/>
          <w:i w:val="false"/>
          <w:color w:val="000000"/>
          <w:sz w:val="28"/>
        </w:rPr>
        <w:t>
      1) тармақшада "мемлекеттік, облыстық, аудандық басылымдарға жазылу" сөздерінен кейін "клиенттік қабылдағышпен жабдықталған цифрлық спутниктік теледидар орнатуға" сөздерімен толықтырылсын;</w:t>
      </w:r>
      <w:r>
        <w:br/>
      </w:r>
      <w:r>
        <w:rPr>
          <w:rFonts w:ascii="Times New Roman"/>
          <w:b w:val="false"/>
          <w:i w:val="false"/>
          <w:color w:val="000000"/>
          <w:sz w:val="28"/>
        </w:rPr>
        <w:t>
      2) тармақшада "Ұлы Отан соғысындағы Жеңіс күніне орай" сөздерінен кейін "Астана қаласына экскурсияға" сөздерімен толықтырылсын;</w:t>
      </w:r>
      <w:r>
        <w:br/>
      </w:r>
      <w:r>
        <w:rPr>
          <w:rFonts w:ascii="Times New Roman"/>
          <w:b w:val="false"/>
          <w:i w:val="false"/>
          <w:color w:val="000000"/>
          <w:sz w:val="28"/>
        </w:rPr>
        <w:t>
      11) тармақшада "ай сайынғы материалдық көмек төлеуге" сөздерінен кейін "Астана қаласына экскурсияға бір реттік көмек және 1-тармақтың 7), 9) тармақшаларына клиенттік қабылдағышпен жабдықталған цифрлық спутниктік теледидар орнатуға" сөздерімен толықтырылсын;</w:t>
      </w:r>
      <w:r>
        <w:br/>
      </w:r>
      <w:r>
        <w:rPr>
          <w:rFonts w:ascii="Times New Roman"/>
          <w:b w:val="false"/>
          <w:i w:val="false"/>
          <w:color w:val="000000"/>
          <w:sz w:val="28"/>
        </w:rPr>
        <w:t>
      14) тармақшада "бір реттік материалдық көмек төлеуге" сөздерінен кейін "дәрі-дәрмек сатып салуға, клиенттік қабылдағышпен жабдықталған цифрлық спутниктік теледидар орнатуға және Астана қаласына экскурсия" сөздерімен толықтырылсын;</w:t>
      </w:r>
      <w:r>
        <w:br/>
      </w:r>
      <w:r>
        <w:rPr>
          <w:rFonts w:ascii="Times New Roman"/>
          <w:b w:val="false"/>
          <w:i w:val="false"/>
          <w:color w:val="000000"/>
          <w:sz w:val="28"/>
        </w:rPr>
        <w:t>
      17) тармақшада "кәсіптік оқуды өту барысында" сөздерінен кейін "және Астана қаласына экскурсияға" сөздерімен толықтырылсын;</w:t>
      </w:r>
      <w:r>
        <w:br/>
      </w:r>
      <w:r>
        <w:rPr>
          <w:rFonts w:ascii="Times New Roman"/>
          <w:b w:val="false"/>
          <w:i w:val="false"/>
          <w:color w:val="000000"/>
          <w:sz w:val="28"/>
        </w:rPr>
        <w:t>
      18) тармақшада "тоқсан сайын тұрғын қызметі шығындарын өтеуге" сөздерінен кейін "және Астана қаласына экскурсияға бірреттік көмек" сөздерімен толықтырылсын;</w:t>
      </w:r>
      <w:r>
        <w:br/>
      </w:r>
      <w:r>
        <w:rPr>
          <w:rFonts w:ascii="Times New Roman"/>
          <w:b w:val="false"/>
          <w:i w:val="false"/>
          <w:color w:val="000000"/>
          <w:sz w:val="28"/>
        </w:rPr>
        <w:t>
      21) тармақшада "азық-түлік бағасының өсуіне байланысты" сөздерінен кейін "және Астана қаласына экскурсия" сөздерімен толықтырылсын;</w:t>
      </w:r>
      <w:r>
        <w:br/>
      </w:r>
      <w:r>
        <w:rPr>
          <w:rFonts w:ascii="Times New Roman"/>
          <w:b w:val="false"/>
          <w:i w:val="false"/>
          <w:color w:val="000000"/>
          <w:sz w:val="28"/>
        </w:rPr>
        <w:t>
      27) тармақшада "бір реттік материалдық көмек төлеуге" сөздерінен кейін "Астана қаласына экскурсияға" сөздерімен толықтырылсын;</w:t>
      </w:r>
      <w:r>
        <w:br/>
      </w:r>
      <w:r>
        <w:rPr>
          <w:rFonts w:ascii="Times New Roman"/>
          <w:b w:val="false"/>
          <w:i w:val="false"/>
          <w:color w:val="000000"/>
          <w:sz w:val="28"/>
        </w:rPr>
        <w:t>
      28) тармақшада "бір реттік материалдық көмек төлеуге" сөздерінен кейін "клиенттік қабылдағышпен жабдықталған цифрлық спутниктік теледидар орнатуға және Астана қаласына экскурсия" сөздерімен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тармақтың</w:t>
      </w:r>
      <w:r>
        <w:rPr>
          <w:rFonts w:ascii="Times New Roman"/>
          <w:b w:val="false"/>
          <w:i w:val="false"/>
          <w:color w:val="000000"/>
          <w:sz w:val="28"/>
        </w:rPr>
        <w:t>:</w:t>
      </w:r>
      <w:r>
        <w:br/>
      </w:r>
      <w:r>
        <w:rPr>
          <w:rFonts w:ascii="Times New Roman"/>
          <w:b w:val="false"/>
          <w:i w:val="false"/>
          <w:color w:val="000000"/>
          <w:sz w:val="28"/>
        </w:rPr>
        <w:t>
      1) тармақшаның бесінші абзацта "60000" саны "32000" санымен ауыстырылсын және "шілде" сөзі "мамыр" сөзімен ауыстырылсын және келесі мазмұндағы абзацпен толықтырылсын:</w:t>
      </w:r>
      <w:r>
        <w:br/>
      </w:r>
      <w:r>
        <w:rPr>
          <w:rFonts w:ascii="Times New Roman"/>
          <w:b w:val="false"/>
          <w:i w:val="false"/>
          <w:color w:val="000000"/>
          <w:sz w:val="28"/>
        </w:rPr>
        <w:t>
      "клиенттік қабылдағышпен жабдықталған цифрлық спутниктік теледидар орнатуға 22000 теңге көлемінде өтініш түскен күннен бастап 15 күн ішінде";</w:t>
      </w:r>
      <w:r>
        <w:br/>
      </w:r>
      <w:r>
        <w:rPr>
          <w:rFonts w:ascii="Times New Roman"/>
          <w:b w:val="false"/>
          <w:i w:val="false"/>
          <w:color w:val="000000"/>
          <w:sz w:val="28"/>
        </w:rPr>
        <w:t>
      2) тармақшада "10000" саны "5000" санымен ауыстырылсын және келесі мазмұндағы абзацпен толықтырылсын:</w:t>
      </w:r>
      <w:r>
        <w:br/>
      </w:r>
      <w:r>
        <w:rPr>
          <w:rFonts w:ascii="Times New Roman"/>
          <w:b w:val="false"/>
          <w:i w:val="false"/>
          <w:color w:val="000000"/>
          <w:sz w:val="28"/>
        </w:rPr>
        <w:t>
      "1941 жылдың 22 маусымынан 1945 жылдың 9 мамырына дейін кем дегенде 6 ай жұмыс істегендер және бұрынғы Одақ ордені және медальдарымен марапатталмағандар және "Қайсарлы еңбегі үшін" медалімен марапатталған тыл еңбеккерлеріне Астана қаласына экскурсияға 25000 теңге көлемінде және клиенттік қабылдағышпен жабдықталған цифрлық спутниктік теледидар орнатуға 22000 теңге көлемінде өтініш түскен күннен бастап 15 күн ішінде";</w:t>
      </w:r>
      <w:r>
        <w:br/>
      </w:r>
      <w:r>
        <w:rPr>
          <w:rFonts w:ascii="Times New Roman"/>
          <w:b w:val="false"/>
          <w:i w:val="false"/>
          <w:color w:val="000000"/>
          <w:sz w:val="28"/>
        </w:rPr>
        <w:t>
      3) тармақшасы келесі мазмұндағы абзацпен толықтырылсын:</w:t>
      </w:r>
      <w:r>
        <w:br/>
      </w:r>
      <w:r>
        <w:rPr>
          <w:rFonts w:ascii="Times New Roman"/>
          <w:b w:val="false"/>
          <w:i w:val="false"/>
          <w:color w:val="000000"/>
          <w:sz w:val="28"/>
        </w:rPr>
        <w:t>
      "Астана қаласына экскурсияға 25000 теңге көлемінде өтініш түскен күннен бастап 15 күн ішінде";</w:t>
      </w:r>
      <w:r>
        <w:br/>
      </w:r>
      <w:r>
        <w:rPr>
          <w:rFonts w:ascii="Times New Roman"/>
          <w:b w:val="false"/>
          <w:i w:val="false"/>
          <w:color w:val="000000"/>
          <w:sz w:val="28"/>
        </w:rPr>
        <w:t>
      4) тармақшасы келесі мазмұндағы абзацпен толықтырылсын:</w:t>
      </w:r>
      <w:r>
        <w:br/>
      </w:r>
      <w:r>
        <w:rPr>
          <w:rFonts w:ascii="Times New Roman"/>
          <w:b w:val="false"/>
          <w:i w:val="false"/>
          <w:color w:val="000000"/>
          <w:sz w:val="28"/>
        </w:rPr>
        <w:t>
      "Астана қаласына экскурсияға 25000 теңге көлемінде өтініш түскен күннен бастап 15 күн ішінде";</w:t>
      </w:r>
      <w:r>
        <w:br/>
      </w:r>
      <w:r>
        <w:rPr>
          <w:rFonts w:ascii="Times New Roman"/>
          <w:b w:val="false"/>
          <w:i w:val="false"/>
          <w:color w:val="000000"/>
          <w:sz w:val="28"/>
        </w:rPr>
        <w:t>
      5) тармақшасы келесі мазмұндағы абзацтармен толықтырылсын:</w:t>
      </w:r>
      <w:r>
        <w:br/>
      </w:r>
      <w:r>
        <w:rPr>
          <w:rFonts w:ascii="Times New Roman"/>
          <w:b w:val="false"/>
          <w:i w:val="false"/>
          <w:color w:val="000000"/>
          <w:sz w:val="28"/>
        </w:rPr>
        <w:t>
      "бұрынғы кәмелетке толмаған концлагерь, гетто және де басқа тұтқындарына клиенттік қабылдағышпен жабдықталған цифрлық спутниктік теледидар орнатуға 22000 теңге көлемінде және Астана қаласына экскурсияға 25000 теңге өтініш түскен күннен бастап 15 күн ішінде";</w:t>
      </w:r>
      <w:r>
        <w:br/>
      </w:r>
      <w:r>
        <w:rPr>
          <w:rFonts w:ascii="Times New Roman"/>
          <w:b w:val="false"/>
          <w:i w:val="false"/>
          <w:color w:val="000000"/>
          <w:sz w:val="28"/>
        </w:rPr>
        <w:t>
      "жеңілдіктерімен кепілдіктерімен Ұлы Отан соғысына қатысқандарына теңестірілгендеріне Астана қаласына экскурсияға 25000 теңге көлемінде өтініш түскен күннен бастап 15 күн ішінде";</w:t>
      </w:r>
      <w:r>
        <w:br/>
      </w:r>
      <w:r>
        <w:rPr>
          <w:rFonts w:ascii="Times New Roman"/>
          <w:b w:val="false"/>
          <w:i w:val="false"/>
          <w:color w:val="000000"/>
          <w:sz w:val="28"/>
        </w:rPr>
        <w:t>
      12) тармақшасы келесідей абзацпен толықтырылсын:</w:t>
      </w:r>
      <w:r>
        <w:br/>
      </w:r>
      <w:r>
        <w:rPr>
          <w:rFonts w:ascii="Times New Roman"/>
          <w:b w:val="false"/>
          <w:i w:val="false"/>
          <w:color w:val="000000"/>
          <w:sz w:val="28"/>
        </w:rPr>
        <w:t>
      "Астана қаласына экскурсияға 25000 теңге көлемінде өтініш түскен күннен бастап 15 күн ішінде";</w:t>
      </w:r>
      <w:r>
        <w:br/>
      </w:r>
      <w:r>
        <w:rPr>
          <w:rFonts w:ascii="Times New Roman"/>
          <w:b w:val="false"/>
          <w:i w:val="false"/>
          <w:color w:val="000000"/>
          <w:sz w:val="28"/>
        </w:rPr>
        <w:t>
      15) тармақшасы келесі мазмұндағы абзацпен толықтырылсын:</w:t>
      </w:r>
      <w:r>
        <w:br/>
      </w:r>
      <w:r>
        <w:rPr>
          <w:rFonts w:ascii="Times New Roman"/>
          <w:b w:val="false"/>
          <w:i w:val="false"/>
          <w:color w:val="000000"/>
          <w:sz w:val="28"/>
        </w:rPr>
        <w:t>
      "клиенттік қабылдағышпен жабдықталған цифрлық спутниктік теледидар орнатуға 22000 теңге көлемінде және Астана қаласына экскурсияға 25000 теңге көлемінде өтініш түскен күннен бастап 15 күн ішінде";</w:t>
      </w:r>
      <w:r>
        <w:br/>
      </w:r>
      <w:r>
        <w:rPr>
          <w:rFonts w:ascii="Times New Roman"/>
          <w:b w:val="false"/>
          <w:i w:val="false"/>
          <w:color w:val="000000"/>
          <w:sz w:val="28"/>
        </w:rPr>
        <w:t>
      18) тармақшасы келесі мазмұндағы абзацпен толықтырылсын:</w:t>
      </w:r>
      <w:r>
        <w:br/>
      </w:r>
      <w:r>
        <w:rPr>
          <w:rFonts w:ascii="Times New Roman"/>
          <w:b w:val="false"/>
          <w:i w:val="false"/>
          <w:color w:val="000000"/>
          <w:sz w:val="28"/>
        </w:rPr>
        <w:t>
      "Астана қаласына экскурсияға 25000 теңге көлемінде өтініш түскен күннен бастап 15 күн ішінде";</w:t>
      </w:r>
      <w:r>
        <w:br/>
      </w:r>
      <w:r>
        <w:rPr>
          <w:rFonts w:ascii="Times New Roman"/>
          <w:b w:val="false"/>
          <w:i w:val="false"/>
          <w:color w:val="000000"/>
          <w:sz w:val="28"/>
        </w:rPr>
        <w:t>
      19) тармақшасы келесі мазмұндағы абзацпен толықтырылсын:</w:t>
      </w:r>
      <w:r>
        <w:br/>
      </w:r>
      <w:r>
        <w:rPr>
          <w:rFonts w:ascii="Times New Roman"/>
          <w:b w:val="false"/>
          <w:i w:val="false"/>
          <w:color w:val="000000"/>
          <w:sz w:val="28"/>
        </w:rPr>
        <w:t>
      "Астана қаласына экскурсияға 25000 теңге көлемінде өтініш түскен күннен бастап 15 күн ішінде";</w:t>
      </w:r>
      <w:r>
        <w:br/>
      </w:r>
      <w:r>
        <w:rPr>
          <w:rFonts w:ascii="Times New Roman"/>
          <w:b w:val="false"/>
          <w:i w:val="false"/>
          <w:color w:val="000000"/>
          <w:sz w:val="28"/>
        </w:rPr>
        <w:t>
      21) тармақшасы келесі мазмұндағы  абзацпен толықтырылсын:</w:t>
      </w:r>
      <w:r>
        <w:br/>
      </w:r>
      <w:r>
        <w:rPr>
          <w:rFonts w:ascii="Times New Roman"/>
          <w:b w:val="false"/>
          <w:i w:val="false"/>
          <w:color w:val="000000"/>
          <w:sz w:val="28"/>
        </w:rPr>
        <w:t>
      "Астана қаласына экскурсияға 25000 теңге көлемінде өтініш түскен күннен бастап 15 күн ішінде";</w:t>
      </w:r>
      <w:r>
        <w:br/>
      </w:r>
      <w:r>
        <w:rPr>
          <w:rFonts w:ascii="Times New Roman"/>
          <w:b w:val="false"/>
          <w:i w:val="false"/>
          <w:color w:val="000000"/>
          <w:sz w:val="28"/>
        </w:rPr>
        <w:t>
      27) тармақшасында "2 айлық есептік көрсеткіш" сөздері "25000 теңге" сөзімен ауыстырылсын;</w:t>
      </w:r>
      <w:r>
        <w:br/>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келесі мазмұндағы 30), 31) тармақшаларымен толықтырылсын:</w:t>
      </w:r>
      <w:r>
        <w:br/>
      </w:r>
      <w:r>
        <w:rPr>
          <w:rFonts w:ascii="Times New Roman"/>
          <w:b w:val="false"/>
          <w:i w:val="false"/>
          <w:color w:val="000000"/>
          <w:sz w:val="28"/>
        </w:rPr>
        <w:t>
      "30) 1 тармақтың 38)-тармақшасында көрсетілген санатқа – клиенттік қабылдағышпен жабдықталған цифрлық спутниктік теледидар орнатуға 22000 теңге көлемінде және отқазандық орнатуға 106000 теңге көлемінде бір реттік материалдық көмек өтініш түскен күннен бастап 15 күн ішінде";</w:t>
      </w:r>
      <w:r>
        <w:br/>
      </w:r>
      <w:r>
        <w:rPr>
          <w:rFonts w:ascii="Times New Roman"/>
          <w:b w:val="false"/>
          <w:i w:val="false"/>
          <w:color w:val="000000"/>
          <w:sz w:val="28"/>
        </w:rPr>
        <w:t>
      "31) 1 тармақтың 39) тармақшасында көрсетілген санатқа – оңалту орталықтарын ашуға бір реттік материалдық көмек нақты бойынша өтініш түскен күннен бастап 15 күн ішінде".</w:t>
      </w:r>
      <w:r>
        <w:br/>
      </w:r>
      <w:r>
        <w:rPr>
          <w:rFonts w:ascii="Times New Roman"/>
          <w:b w:val="false"/>
          <w:i w:val="false"/>
          <w:color w:val="000000"/>
          <w:sz w:val="28"/>
        </w:rPr>
        <w:t>
</w:t>
      </w:r>
      <w:r>
        <w:rPr>
          <w:rFonts w:ascii="Times New Roman"/>
          <w:b w:val="false"/>
          <w:i w:val="false"/>
          <w:color w:val="000000"/>
          <w:sz w:val="28"/>
        </w:rPr>
        <w:t>
      2. Бұл қаулы алғаш рет ресми жарияланғаннан кейін он күнтізбелік күн өткен соң қолданысқа енгізілсін.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Н.Ө.Сағандықовқа жүктелсін.</w:t>
      </w:r>
    </w:p>
    <w:bookmarkEnd w:id="0"/>
    <w:p>
      <w:pPr>
        <w:spacing w:after="0"/>
        <w:ind w:left="0"/>
        <w:jc w:val="both"/>
      </w:pPr>
      <w:r>
        <w:rPr>
          <w:rFonts w:ascii="Times New Roman"/>
          <w:b w:val="false"/>
          <w:i/>
          <w:color w:val="000000"/>
          <w:sz w:val="28"/>
        </w:rPr>
        <w:t>      Аудан әкімі                                А. Құрманова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