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51897" w14:textId="f6518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2012 - 2014 жылдарға арналған Шарбақты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2011 жылғы 20 желтоқсандағы N 220/45 шешімі. Павлодар облысының Әділет департаментінде 2012 жылғы 10 қаңтарда N 12-13-136 тіркелді. Күші жойылды - Павлодар облысы Шарбақты аудандық мәслихатының 2013 жылғы 30 қаңтардағы N 62/19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xml:space="preserve">      Ескерту. Тақырып жаңа редакцияда - Павлодар облысы Шарбақты аудандық мәслихатының 2012.01.30 </w:t>
      </w:r>
      <w:r>
        <w:rPr>
          <w:rFonts w:ascii="Times New Roman"/>
          <w:b w:val="false"/>
          <w:i w:val="false"/>
          <w:color w:val="ff0000"/>
          <w:sz w:val="28"/>
        </w:rPr>
        <w:t>N 5/2</w:t>
      </w:r>
      <w:r>
        <w:rPr>
          <w:rFonts w:ascii="Times New Roman"/>
          <w:b w:val="false"/>
          <w:i w:val="false"/>
          <w:color w:val="ff0000"/>
          <w:sz w:val="28"/>
        </w:rPr>
        <w:t xml:space="preserve"> (2012.01.01 бастап қолданысқа енеді) шешімімен.</w:t>
      </w:r>
    </w:p>
    <w:p>
      <w:pPr>
        <w:spacing w:after="0"/>
        <w:ind w:left="0"/>
        <w:jc w:val="both"/>
      </w:pPr>
      <w:r>
        <w:rPr>
          <w:rFonts w:ascii="Times New Roman"/>
          <w:b w:val="false"/>
          <w:i w:val="false"/>
          <w:color w:val="ff0000"/>
          <w:sz w:val="28"/>
        </w:rPr>
        <w:t>      Ескерту. Күші жойылды - Павлодар облысы Шарбақты аудандық мәслихатының 30.01.2013 N 62/19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және 2011 жылғы 6 желтоқсандағы және Павлодар облыстық мәслихатының N 404/40 "2012 – 2014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 – 2014 жылдарға арналған, оның ішінде 2012 жылғы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қосымшаларға сәйкес келесі көлемде бекітілсін:</w:t>
      </w:r>
      <w:r>
        <w:br/>
      </w:r>
      <w:r>
        <w:rPr>
          <w:rFonts w:ascii="Times New Roman"/>
          <w:b w:val="false"/>
          <w:i w:val="false"/>
          <w:color w:val="000000"/>
          <w:sz w:val="28"/>
        </w:rPr>
        <w:t>
      1) кірістер – 2205264 мың теңге, оның ішінде:</w:t>
      </w:r>
      <w:r>
        <w:br/>
      </w:r>
      <w:r>
        <w:rPr>
          <w:rFonts w:ascii="Times New Roman"/>
          <w:b w:val="false"/>
          <w:i w:val="false"/>
          <w:color w:val="000000"/>
          <w:sz w:val="28"/>
        </w:rPr>
        <w:t>
      салықтық түсімдері бойынша – 347953 мың теңге;</w:t>
      </w:r>
      <w:r>
        <w:br/>
      </w:r>
      <w:r>
        <w:rPr>
          <w:rFonts w:ascii="Times New Roman"/>
          <w:b w:val="false"/>
          <w:i w:val="false"/>
          <w:color w:val="000000"/>
          <w:sz w:val="28"/>
        </w:rPr>
        <w:t>
      салық емес түсімдер бойынша – 4196 мың теңге;</w:t>
      </w:r>
      <w:r>
        <w:br/>
      </w:r>
      <w:r>
        <w:rPr>
          <w:rFonts w:ascii="Times New Roman"/>
          <w:b w:val="false"/>
          <w:i w:val="false"/>
          <w:color w:val="000000"/>
          <w:sz w:val="28"/>
        </w:rPr>
        <w:t>
      негізгі капиталды сатудан түсетін түсімдер – 2363 мың теңге;</w:t>
      </w:r>
      <w:r>
        <w:br/>
      </w:r>
      <w:r>
        <w:rPr>
          <w:rFonts w:ascii="Times New Roman"/>
          <w:b w:val="false"/>
          <w:i w:val="false"/>
          <w:color w:val="000000"/>
          <w:sz w:val="28"/>
        </w:rPr>
        <w:t>
      трансферттік түсімдер – 1850752 мың теңге;</w:t>
      </w:r>
      <w:r>
        <w:br/>
      </w:r>
      <w:r>
        <w:rPr>
          <w:rFonts w:ascii="Times New Roman"/>
          <w:b w:val="false"/>
          <w:i w:val="false"/>
          <w:color w:val="000000"/>
          <w:sz w:val="28"/>
        </w:rPr>
        <w:t>
      2) шығындар – 2442125 мың теңге;</w:t>
      </w:r>
      <w:r>
        <w:br/>
      </w:r>
      <w:r>
        <w:rPr>
          <w:rFonts w:ascii="Times New Roman"/>
          <w:b w:val="false"/>
          <w:i w:val="false"/>
          <w:color w:val="000000"/>
          <w:sz w:val="28"/>
        </w:rPr>
        <w:t>
      3) бюджетті таза несиелендіру – 64854 мың теңге, оның ішінде:</w:t>
      </w:r>
      <w:r>
        <w:br/>
      </w:r>
      <w:r>
        <w:rPr>
          <w:rFonts w:ascii="Times New Roman"/>
          <w:b w:val="false"/>
          <w:i w:val="false"/>
          <w:color w:val="000000"/>
          <w:sz w:val="28"/>
        </w:rPr>
        <w:t>
      бюджеттік кредиттерді өтеу – 5529 мың теңге;</w:t>
      </w:r>
      <w:r>
        <w:br/>
      </w:r>
      <w:r>
        <w:rPr>
          <w:rFonts w:ascii="Times New Roman"/>
          <w:b w:val="false"/>
          <w:i w:val="false"/>
          <w:color w:val="000000"/>
          <w:sz w:val="28"/>
        </w:rPr>
        <w:t>
      бюджеттік кредиттер – 70383 мың теңге;</w:t>
      </w:r>
      <w:r>
        <w:br/>
      </w:r>
      <w:r>
        <w:rPr>
          <w:rFonts w:ascii="Times New Roman"/>
          <w:b w:val="false"/>
          <w:i w:val="false"/>
          <w:color w:val="000000"/>
          <w:sz w:val="28"/>
        </w:rPr>
        <w:t>
      4) қаржылық активтермен операция бойынша сальдо 2510 мың теңге;</w:t>
      </w:r>
      <w:r>
        <w:br/>
      </w:r>
      <w:r>
        <w:rPr>
          <w:rFonts w:ascii="Times New Roman"/>
          <w:b w:val="false"/>
          <w:i w:val="false"/>
          <w:color w:val="000000"/>
          <w:sz w:val="28"/>
        </w:rPr>
        <w:t>
      қаржылық активтерді сатып алу 2510 мың теңге;</w:t>
      </w:r>
      <w:r>
        <w:br/>
      </w:r>
      <w:r>
        <w:rPr>
          <w:rFonts w:ascii="Times New Roman"/>
          <w:b w:val="false"/>
          <w:i w:val="false"/>
          <w:color w:val="000000"/>
          <w:sz w:val="28"/>
        </w:rPr>
        <w:t>
      5) бюджет тапшылығы – -304225 мың теңге;</w:t>
      </w:r>
      <w:r>
        <w:br/>
      </w:r>
      <w:r>
        <w:rPr>
          <w:rFonts w:ascii="Times New Roman"/>
          <w:b w:val="false"/>
          <w:i w:val="false"/>
          <w:color w:val="000000"/>
          <w:sz w:val="28"/>
        </w:rPr>
        <w:t>
      6) бюджет тапшылығын қаржыландыру – 304225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Павлодар облысы Шарбақты аудандық мәслихатының 2012.01.30 </w:t>
      </w:r>
      <w:r>
        <w:rPr>
          <w:rFonts w:ascii="Times New Roman"/>
          <w:b w:val="false"/>
          <w:i w:val="false"/>
          <w:color w:val="000000"/>
          <w:sz w:val="28"/>
        </w:rPr>
        <w:t>N 5/2</w:t>
      </w:r>
      <w:r>
        <w:rPr>
          <w:rFonts w:ascii="Times New Roman"/>
          <w:b w:val="false"/>
          <w:i w:val="false"/>
          <w:color w:val="ff0000"/>
          <w:sz w:val="28"/>
        </w:rPr>
        <w:t xml:space="preserve"> (2012.01.01 бастап қолданысқа енеді); 2012.04.16 </w:t>
      </w:r>
      <w:r>
        <w:rPr>
          <w:rFonts w:ascii="Times New Roman"/>
          <w:b w:val="false"/>
          <w:i w:val="false"/>
          <w:color w:val="000000"/>
          <w:sz w:val="28"/>
        </w:rPr>
        <w:t>N 13/5</w:t>
      </w:r>
      <w:r>
        <w:rPr>
          <w:rFonts w:ascii="Times New Roman"/>
          <w:b w:val="false"/>
          <w:i w:val="false"/>
          <w:color w:val="ff0000"/>
          <w:sz w:val="28"/>
        </w:rPr>
        <w:t xml:space="preserve"> (2012.01.01 бастап қолданысқа енеді); 2012.05.28 </w:t>
      </w:r>
      <w:r>
        <w:rPr>
          <w:rFonts w:ascii="Times New Roman"/>
          <w:b w:val="false"/>
          <w:i w:val="false"/>
          <w:color w:val="000000"/>
          <w:sz w:val="28"/>
        </w:rPr>
        <w:t>N 16/7</w:t>
      </w:r>
      <w:r>
        <w:rPr>
          <w:rFonts w:ascii="Times New Roman"/>
          <w:b w:val="false"/>
          <w:i w:val="false"/>
          <w:color w:val="ff0000"/>
          <w:sz w:val="28"/>
        </w:rPr>
        <w:t xml:space="preserve"> (2012.01.01 бастап қолданысқа енеді);  2012.07.24 </w:t>
      </w:r>
      <w:r>
        <w:rPr>
          <w:rFonts w:ascii="Times New Roman"/>
          <w:b w:val="false"/>
          <w:i w:val="false"/>
          <w:color w:val="000000"/>
          <w:sz w:val="28"/>
        </w:rPr>
        <w:t>N 23/10</w:t>
      </w:r>
      <w:r>
        <w:rPr>
          <w:rFonts w:ascii="Times New Roman"/>
          <w:b w:val="false"/>
          <w:i w:val="false"/>
          <w:color w:val="ff0000"/>
          <w:sz w:val="28"/>
        </w:rPr>
        <w:t xml:space="preserve"> (2012.01.01 бастап қолданысқа енеді); 2012.10.31  </w:t>
      </w:r>
      <w:r>
        <w:rPr>
          <w:rFonts w:ascii="Times New Roman"/>
          <w:b w:val="false"/>
          <w:i w:val="false"/>
          <w:color w:val="000000"/>
          <w:sz w:val="28"/>
        </w:rPr>
        <w:t>N 36/14</w:t>
      </w:r>
      <w:r>
        <w:rPr>
          <w:rFonts w:ascii="Times New Roman"/>
          <w:b w:val="false"/>
          <w:i w:val="false"/>
          <w:color w:val="ff0000"/>
          <w:sz w:val="28"/>
        </w:rPr>
        <w:t xml:space="preserve"> (2012.01.01 бастап қолданысқа енеді); 2012.12.06 </w:t>
      </w:r>
      <w:r>
        <w:rPr>
          <w:rFonts w:ascii="Times New Roman"/>
          <w:b w:val="false"/>
          <w:i w:val="false"/>
          <w:color w:val="000000"/>
          <w:sz w:val="28"/>
        </w:rPr>
        <w:t>N 50/16</w:t>
      </w:r>
      <w:r>
        <w:rPr>
          <w:rFonts w:ascii="Times New Roman"/>
          <w:b w:val="false"/>
          <w:i w:val="false"/>
          <w:color w:val="ff0000"/>
          <w:sz w:val="28"/>
        </w:rPr>
        <w:t xml:space="preserve"> (2012.01.01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2012 жылға арналған аудандық бюджетте облыстық бюджеттен берілген субвенциялардың көлемі жалпы 1598894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
      3. 2012 жылға арналған аудандық бюджетте облыстық бюджеттен берілген мәдениет объектілерін күрделі жөндеуге нысаналы ағымдағы трансферттер 61400 мың теңге сомасында бекітілсін.</w:t>
      </w:r>
      <w:r>
        <w:br/>
      </w:r>
      <w:r>
        <w:rPr>
          <w:rFonts w:ascii="Times New Roman"/>
          <w:b w:val="false"/>
          <w:i w:val="false"/>
          <w:color w:val="000000"/>
          <w:sz w:val="28"/>
        </w:rPr>
        <w:t>
      білім беру объектілерінің материалдық–техникалық базасын нығайтуға - 1565 мың теңге;</w:t>
      </w:r>
      <w:r>
        <w:br/>
      </w:r>
      <w:r>
        <w:rPr>
          <w:rFonts w:ascii="Times New Roman"/>
          <w:b w:val="false"/>
          <w:i w:val="false"/>
          <w:color w:val="000000"/>
          <w:sz w:val="28"/>
        </w:rPr>
        <w:t>
      жоғары оқу орындарында оқитын табысы аз отбасылардан шыққан және ата–анасының қамқорлығынсыз қалған студенттерге ай сайынғы көмектің төлемақы мөлшерін көбейтуге - 1535 мың теңге.</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Павлодар облысы Шарбақты аудандық мәслихатының 2012.04.16 </w:t>
      </w:r>
      <w:r>
        <w:rPr>
          <w:rFonts w:ascii="Times New Roman"/>
          <w:b w:val="false"/>
          <w:i w:val="false"/>
          <w:color w:val="000000"/>
          <w:sz w:val="28"/>
        </w:rPr>
        <w:t>N 13/5</w:t>
      </w:r>
      <w:r>
        <w:rPr>
          <w:rFonts w:ascii="Times New Roman"/>
          <w:b w:val="false"/>
          <w:i w:val="false"/>
          <w:color w:val="ff0000"/>
          <w:sz w:val="28"/>
        </w:rPr>
        <w:t xml:space="preserve"> (2012.01.01 бастап қолданысқа енеді); 2012.07.24 </w:t>
      </w:r>
      <w:r>
        <w:rPr>
          <w:rFonts w:ascii="Times New Roman"/>
          <w:b w:val="false"/>
          <w:i w:val="false"/>
          <w:color w:val="000000"/>
          <w:sz w:val="28"/>
        </w:rPr>
        <w:t>N 23/10</w:t>
      </w:r>
      <w:r>
        <w:rPr>
          <w:rFonts w:ascii="Times New Roman"/>
          <w:b w:val="false"/>
          <w:i w:val="false"/>
          <w:color w:val="ff0000"/>
          <w:sz w:val="28"/>
        </w:rPr>
        <w:t xml:space="preserve"> (2012.01.01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3–1. 2012 жылға арналған аудан бюджетінде республикалық бюджеттен берілетін ағымдағы нысаналы трансферттер келесі көлемде бекітілсін: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34552 мың теңге;</w:t>
      </w:r>
      <w:r>
        <w:br/>
      </w:r>
      <w:r>
        <w:rPr>
          <w:rFonts w:ascii="Times New Roman"/>
          <w:b w:val="false"/>
          <w:i w:val="false"/>
          <w:color w:val="000000"/>
          <w:sz w:val="28"/>
        </w:rPr>
        <w:t>
      жетім баланы (жетім балаларды) және ата-анасының қамқорлығынсыз қалған баланы (балаларды) асыраушыларға (қамқоршыларға) күтіп-ұстауға ай сайын ақшалай қаражат төлеуге – 6762 мың теңге;</w:t>
      </w:r>
      <w:r>
        <w:br/>
      </w:r>
      <w:r>
        <w:rPr>
          <w:rFonts w:ascii="Times New Roman"/>
          <w:b w:val="false"/>
          <w:i w:val="false"/>
          <w:color w:val="000000"/>
          <w:sz w:val="28"/>
        </w:rPr>
        <w:t>
      үйде оқытылатын мүгедек балаларды құрылғылармен, бағдарламалық жабдықпен қамтамасыз етуге – 1721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құрал–жабдықтарымен жарақтандыруға – 4094 мың теңге;</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санаттары үшін үстемақы мөлшерін арттыруға – 19448 мың теңге;</w:t>
      </w:r>
      <w:r>
        <w:br/>
      </w:r>
      <w:r>
        <w:rPr>
          <w:rFonts w:ascii="Times New Roman"/>
          <w:b w:val="false"/>
          <w:i w:val="false"/>
          <w:color w:val="000000"/>
          <w:sz w:val="28"/>
        </w:rPr>
        <w:t>
      мамандарды әлеуметтік қолдау шараларын іске асыру үшін – 6992 мың теңге;</w:t>
      </w:r>
      <w:r>
        <w:br/>
      </w:r>
      <w:r>
        <w:rPr>
          <w:rFonts w:ascii="Times New Roman"/>
          <w:b w:val="false"/>
          <w:i w:val="false"/>
          <w:color w:val="000000"/>
          <w:sz w:val="28"/>
        </w:rPr>
        <w:t>
      эпизоотияға қарсы іс–шараларды өткізуге – 12773 мың теңге;</w:t>
      </w:r>
      <w:r>
        <w:br/>
      </w:r>
      <w:r>
        <w:rPr>
          <w:rFonts w:ascii="Times New Roman"/>
          <w:b w:val="false"/>
          <w:i w:val="false"/>
          <w:color w:val="000000"/>
          <w:sz w:val="28"/>
        </w:rPr>
        <w:t>
      "Өңірлерді дамыту" бағдарламасы шеңберінде өңірлерді экономикалық дамытуға жәрдемдесу бойынша шараларды іске асыруға ауылдық (селолық) округтерді жайғастыру мәселелерін шешуге – 3436 мың теңге;</w:t>
      </w:r>
      <w:r>
        <w:br/>
      </w:r>
      <w:r>
        <w:rPr>
          <w:rFonts w:ascii="Times New Roman"/>
          <w:b w:val="false"/>
          <w:i w:val="false"/>
          <w:color w:val="000000"/>
          <w:sz w:val="28"/>
        </w:rPr>
        <w:t>
      жұмыспен қамту 2020 Бағдарламасының іс–шараларын іске асыруға –  15815 мың теңге, оның ішінде:</w:t>
      </w:r>
      <w:r>
        <w:br/>
      </w:r>
      <w:r>
        <w:rPr>
          <w:rFonts w:ascii="Times New Roman"/>
          <w:b w:val="false"/>
          <w:i w:val="false"/>
          <w:color w:val="000000"/>
          <w:sz w:val="28"/>
        </w:rPr>
        <w:t>
      жалақыны ішінара субсидиялау – 5355 мың теңге;</w:t>
      </w:r>
      <w:r>
        <w:br/>
      </w:r>
      <w:r>
        <w:rPr>
          <w:rFonts w:ascii="Times New Roman"/>
          <w:b w:val="false"/>
          <w:i w:val="false"/>
          <w:color w:val="000000"/>
          <w:sz w:val="28"/>
        </w:rPr>
        <w:t>
      тұрғындарды жұмыспен қамту орталықтарының қызметін қамтамасыз ету – 7922 мың теңге;</w:t>
      </w:r>
      <w:r>
        <w:br/>
      </w:r>
      <w:r>
        <w:rPr>
          <w:rFonts w:ascii="Times New Roman"/>
          <w:b w:val="false"/>
          <w:i w:val="false"/>
          <w:color w:val="000000"/>
          <w:sz w:val="28"/>
        </w:rPr>
        <w:t>
      жастар тәжірибесі – 2230 мың теңге;</w:t>
      </w:r>
      <w:r>
        <w:br/>
      </w:r>
      <w:r>
        <w:rPr>
          <w:rFonts w:ascii="Times New Roman"/>
          <w:b w:val="false"/>
          <w:i w:val="false"/>
          <w:color w:val="000000"/>
          <w:sz w:val="28"/>
        </w:rPr>
        <w:t>
      көшуге субсидиялар ұсыну – 308 мың теңге;</w:t>
      </w:r>
      <w:r>
        <w:br/>
      </w:r>
      <w:r>
        <w:rPr>
          <w:rFonts w:ascii="Times New Roman"/>
          <w:b w:val="false"/>
          <w:i w:val="false"/>
          <w:color w:val="000000"/>
          <w:sz w:val="28"/>
        </w:rPr>
        <w:t>
      Ауылдық елді мекендерді дамыту шеңберінде әлеуметтік инфрақұрылым объектілерін жөндеуге – 16434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3-1 тармақпен толықтырылды - Павлодар облысы Шарбақты аудандық мәслихатының 2012.01.30 </w:t>
      </w:r>
      <w:r>
        <w:rPr>
          <w:rFonts w:ascii="Times New Roman"/>
          <w:b w:val="false"/>
          <w:i w:val="false"/>
          <w:color w:val="000000"/>
          <w:sz w:val="28"/>
        </w:rPr>
        <w:t>N 5/2</w:t>
      </w:r>
      <w:r>
        <w:rPr>
          <w:rFonts w:ascii="Times New Roman"/>
          <w:b w:val="false"/>
          <w:i w:val="false"/>
          <w:color w:val="ff0000"/>
          <w:sz w:val="28"/>
        </w:rPr>
        <w:t xml:space="preserve"> (2012.01.01 бастап қолданысқа енеді) шешімімен; өзгеріс енгізілді - Павлодар облысы Шарбақты аудандық мәслихатының 2012.04.16 </w:t>
      </w:r>
      <w:r>
        <w:rPr>
          <w:rFonts w:ascii="Times New Roman"/>
          <w:b w:val="false"/>
          <w:i w:val="false"/>
          <w:color w:val="000000"/>
          <w:sz w:val="28"/>
        </w:rPr>
        <w:t>N 13/5</w:t>
      </w:r>
      <w:r>
        <w:rPr>
          <w:rFonts w:ascii="Times New Roman"/>
          <w:b w:val="false"/>
          <w:i w:val="false"/>
          <w:color w:val="ff0000"/>
          <w:sz w:val="28"/>
        </w:rPr>
        <w:t xml:space="preserve"> (2012.01.01 бастап қолданысқа енеді) 2012.05.28 </w:t>
      </w:r>
      <w:r>
        <w:rPr>
          <w:rFonts w:ascii="Times New Roman"/>
          <w:b w:val="false"/>
          <w:i w:val="false"/>
          <w:color w:val="000000"/>
          <w:sz w:val="28"/>
        </w:rPr>
        <w:t>N 16/7</w:t>
      </w:r>
      <w:r>
        <w:rPr>
          <w:rFonts w:ascii="Times New Roman"/>
          <w:b w:val="false"/>
          <w:i w:val="false"/>
          <w:color w:val="ff0000"/>
          <w:sz w:val="28"/>
        </w:rPr>
        <w:t xml:space="preserve"> (2012.01.01 бастап қолданысқа енеді); 2012.07.24 </w:t>
      </w:r>
      <w:r>
        <w:rPr>
          <w:rFonts w:ascii="Times New Roman"/>
          <w:b w:val="false"/>
          <w:i w:val="false"/>
          <w:color w:val="000000"/>
          <w:sz w:val="28"/>
        </w:rPr>
        <w:t>N 23/10</w:t>
      </w:r>
      <w:r>
        <w:rPr>
          <w:rFonts w:ascii="Times New Roman"/>
          <w:b w:val="false"/>
          <w:i w:val="false"/>
          <w:color w:val="ff0000"/>
          <w:sz w:val="28"/>
        </w:rPr>
        <w:t xml:space="preserve"> (2012.01.01 бастап қолданысқа енеді);  2012.12.06 </w:t>
      </w:r>
      <w:r>
        <w:rPr>
          <w:rFonts w:ascii="Times New Roman"/>
          <w:b w:val="false"/>
          <w:i w:val="false"/>
          <w:color w:val="000000"/>
          <w:sz w:val="28"/>
        </w:rPr>
        <w:t>N 50/16</w:t>
      </w:r>
      <w:r>
        <w:rPr>
          <w:rFonts w:ascii="Times New Roman"/>
          <w:b w:val="false"/>
          <w:i w:val="false"/>
          <w:color w:val="ff0000"/>
          <w:sz w:val="28"/>
        </w:rPr>
        <w:t xml:space="preserve"> (2012.01.01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3–2. 2012 жылға арналған Шарбақты аудандық бюджетінде республикалық бюджеттен берілетін мамандарды әлеуметтік қолдау шараларын іске асыру үшін бюджеттік кредиттер 70383 мың теңге көлемінде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3-2 тармақпен толықтырылды - Павлодар облысы Шарбақты аудандық мәслихатының 2012.01.30 </w:t>
      </w:r>
      <w:r>
        <w:rPr>
          <w:rFonts w:ascii="Times New Roman"/>
          <w:b w:val="false"/>
          <w:i w:val="false"/>
          <w:color w:val="000000"/>
          <w:sz w:val="28"/>
        </w:rPr>
        <w:t>N 5/2</w:t>
      </w:r>
      <w:r>
        <w:rPr>
          <w:rFonts w:ascii="Times New Roman"/>
          <w:b w:val="false"/>
          <w:i w:val="false"/>
          <w:color w:val="ff0000"/>
          <w:sz w:val="28"/>
        </w:rPr>
        <w:t xml:space="preserve"> (2012.01.01 бастап қолданысқа енеді) шешімімен; өзгеріс енгізілді - Павлодар облысы Шарбақты аудандық мәслихатының 2012.04.16 </w:t>
      </w:r>
      <w:r>
        <w:rPr>
          <w:rFonts w:ascii="Times New Roman"/>
          <w:b w:val="false"/>
          <w:i w:val="false"/>
          <w:color w:val="000000"/>
          <w:sz w:val="28"/>
        </w:rPr>
        <w:t>N 13/5</w:t>
      </w:r>
      <w:r>
        <w:rPr>
          <w:rFonts w:ascii="Times New Roman"/>
          <w:b w:val="false"/>
          <w:i w:val="false"/>
          <w:color w:val="ff0000"/>
          <w:sz w:val="28"/>
        </w:rPr>
        <w:t xml:space="preserve"> (2012.01.01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3–3. 2012 жылға арналған аудан бюджетінде республикалық бюджеттен берілетін ағымдағы нысаналы трансферттер келесі көлемде бекітілсін:</w:t>
      </w:r>
      <w:r>
        <w:br/>
      </w:r>
      <w:r>
        <w:rPr>
          <w:rFonts w:ascii="Times New Roman"/>
          <w:b w:val="false"/>
          <w:i w:val="false"/>
          <w:color w:val="000000"/>
          <w:sz w:val="28"/>
        </w:rPr>
        <w:t>
      жұмыспен қамту 2020 Бағдарламасы шеңберінде қызметтік тұрғын үй  салу және (немесе) сатып алу және инженерлік–коммуникациялық инфрақұрылымды дамыту және (немесе) сатып алуға алуға – 9300 мың теңге;</w:t>
      </w:r>
      <w:r>
        <w:br/>
      </w:r>
      <w:r>
        <w:rPr>
          <w:rFonts w:ascii="Times New Roman"/>
          <w:b w:val="false"/>
          <w:i w:val="false"/>
          <w:color w:val="000000"/>
          <w:sz w:val="28"/>
        </w:rPr>
        <w:t>
      жұмыспен қамту 2020 Бағдарламасының екінші бағыты шеңберінде жетіспейтін инженерлік–коммуникациялық инфрақұрылымды дамытуға және жайластыруға – 12000 мың теңге;</w:t>
      </w:r>
      <w:r>
        <w:br/>
      </w:r>
      <w:r>
        <w:rPr>
          <w:rFonts w:ascii="Times New Roman"/>
          <w:b w:val="false"/>
          <w:i w:val="false"/>
          <w:color w:val="000000"/>
          <w:sz w:val="28"/>
        </w:rPr>
        <w:t>
      Жұмыспен қамту 2020 бағдарламасының шеңберінде ауылдық елді мекендерді дамыту үшін – 29031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3-3 тармақпен толықтырылды - Павлодар облысы Шарбақты аудандық мәслихатының 2012.04.16 </w:t>
      </w:r>
      <w:r>
        <w:rPr>
          <w:rFonts w:ascii="Times New Roman"/>
          <w:b w:val="false"/>
          <w:i w:val="false"/>
          <w:color w:val="000000"/>
          <w:sz w:val="28"/>
        </w:rPr>
        <w:t>N 13/5</w:t>
      </w:r>
      <w:r>
        <w:rPr>
          <w:rFonts w:ascii="Times New Roman"/>
          <w:b w:val="false"/>
          <w:i w:val="false"/>
          <w:color w:val="ff0000"/>
          <w:sz w:val="28"/>
        </w:rPr>
        <w:t xml:space="preserve"> (2012.01.01 бастап қолданысқа енеді) шешімімен; өзгеріс енгізілді - Павлодар облысы Шарбақты аудандық мәслихатының 2012.05.28 </w:t>
      </w:r>
      <w:r>
        <w:rPr>
          <w:rFonts w:ascii="Times New Roman"/>
          <w:b w:val="false"/>
          <w:i w:val="false"/>
          <w:color w:val="000000"/>
          <w:sz w:val="28"/>
        </w:rPr>
        <w:t>N 16/7</w:t>
      </w:r>
      <w:r>
        <w:rPr>
          <w:rFonts w:ascii="Times New Roman"/>
          <w:b w:val="false"/>
          <w:i w:val="false"/>
          <w:color w:val="ff0000"/>
          <w:sz w:val="28"/>
        </w:rPr>
        <w:t xml:space="preserve"> (2012.01.01 бастап қолданысқа енеді); 2012.07.24 </w:t>
      </w:r>
      <w:r>
        <w:rPr>
          <w:rFonts w:ascii="Times New Roman"/>
          <w:b w:val="false"/>
          <w:i w:val="false"/>
          <w:color w:val="000000"/>
          <w:sz w:val="28"/>
        </w:rPr>
        <w:t>N 23/10</w:t>
      </w:r>
      <w:r>
        <w:rPr>
          <w:rFonts w:ascii="Times New Roman"/>
          <w:b w:val="false"/>
          <w:i w:val="false"/>
          <w:color w:val="ff0000"/>
          <w:sz w:val="28"/>
        </w:rPr>
        <w:t xml:space="preserve"> (2012.01.01 бастап қолданысқа енеді); 2012.12.06 </w:t>
      </w:r>
      <w:r>
        <w:rPr>
          <w:rFonts w:ascii="Times New Roman"/>
          <w:b w:val="false"/>
          <w:i w:val="false"/>
          <w:color w:val="000000"/>
          <w:sz w:val="28"/>
        </w:rPr>
        <w:t>N 50/16</w:t>
      </w:r>
      <w:r>
        <w:rPr>
          <w:rFonts w:ascii="Times New Roman"/>
          <w:b w:val="false"/>
          <w:i w:val="false"/>
          <w:color w:val="ff0000"/>
          <w:sz w:val="28"/>
        </w:rPr>
        <w:t xml:space="preserve"> (2012.01.01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3–4. 2012 жылға арналған аудан бюджетінде облыстық бюджеттен берілетін ағымдағы нысаналы трансферттер келесі көлемде бекітілсін:</w:t>
      </w:r>
      <w:r>
        <w:br/>
      </w:r>
      <w:r>
        <w:rPr>
          <w:rFonts w:ascii="Times New Roman"/>
          <w:b w:val="false"/>
          <w:i w:val="false"/>
          <w:color w:val="000000"/>
          <w:sz w:val="28"/>
        </w:rPr>
        <w:t>
      коммуналдық шаруашылықты дамытуға – 15000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3-4 тармақпен толықтырылды - Павлодар облысы Шарбақты аудандық мәслихатының 2012.07.24 </w:t>
      </w:r>
      <w:r>
        <w:rPr>
          <w:rFonts w:ascii="Times New Roman"/>
          <w:b w:val="false"/>
          <w:i w:val="false"/>
          <w:color w:val="000000"/>
          <w:sz w:val="28"/>
        </w:rPr>
        <w:t>N 23/10</w:t>
      </w:r>
      <w:r>
        <w:rPr>
          <w:rFonts w:ascii="Times New Roman"/>
          <w:b w:val="false"/>
          <w:i w:val="false"/>
          <w:color w:val="ff0000"/>
          <w:sz w:val="28"/>
        </w:rPr>
        <w:t xml:space="preserve"> (2012.01.01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4. 2012 жылға арналған жергілікті бюджетті орындау үдерісінде қысқартуға жатпайтын жергілікті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2012 жылға арналған ауылдық әкімдер аппаратының ағымдағы бюджеттік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2012 жылға арналған жергілікті атқарушы органдардың сақтық қоры 1000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7. Әлеуметтік қамсыздандыру саласындағы, білім беру, мәдениет және спорт, ауылдық аймақтарда жұмыс істейтін, қала жағдайларында осы қызмет түрімен айналысатын мамандардың ставкасымен салыстырғанда мемлекеттік қызметкерлер емес мамандардың айлық ақысына және тарифтік еңбекақы мөлшерінің 25 пайызға өсуін сақтау.</w:t>
      </w:r>
      <w:r>
        <w:br/>
      </w:r>
      <w:r>
        <w:rPr>
          <w:rFonts w:ascii="Times New Roman"/>
          <w:b w:val="false"/>
          <w:i w:val="false"/>
          <w:color w:val="000000"/>
          <w:sz w:val="28"/>
        </w:rPr>
        <w:t>
</w:t>
      </w:r>
      <w:r>
        <w:rPr>
          <w:rFonts w:ascii="Times New Roman"/>
          <w:b w:val="false"/>
          <w:i w:val="false"/>
          <w:color w:val="000000"/>
          <w:sz w:val="28"/>
        </w:rPr>
        <w:t>
      8. Осы шешімнің орындалуын бақылау аудандық мәслихаттың бюджет және әлеуметтік-экономикалық даму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9. Осы шешім 2012 жылғы 1 қаңтардан бастап қолданысқа енгізіледі.</w:t>
      </w:r>
    </w:p>
    <w:bookmarkEnd w:id="0"/>
    <w:p>
      <w:pPr>
        <w:spacing w:after="0"/>
        <w:ind w:left="0"/>
        <w:jc w:val="both"/>
      </w:pPr>
      <w:r>
        <w:rPr>
          <w:rFonts w:ascii="Times New Roman"/>
          <w:b w:val="false"/>
          <w:i/>
          <w:color w:val="000000"/>
          <w:sz w:val="28"/>
        </w:rPr>
        <w:t>      Сессия төрағасы                            Қ. Хамитов</w:t>
      </w:r>
    </w:p>
    <w:p>
      <w:pPr>
        <w:spacing w:after="0"/>
        <w:ind w:left="0"/>
        <w:jc w:val="both"/>
      </w:pPr>
      <w:r>
        <w:rPr>
          <w:rFonts w:ascii="Times New Roman"/>
          <w:b w:val="false"/>
          <w:i/>
          <w:color w:val="000000"/>
          <w:sz w:val="28"/>
        </w:rPr>
        <w:t>      Аудандық мәслихат хатшысы                  Б. Паванов</w:t>
      </w:r>
    </w:p>
    <w:bookmarkStart w:name="z11"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N 220/45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 xml:space="preserve">Аудандық мәслихаттың   </w:t>
      </w:r>
      <w:r>
        <w:br/>
      </w:r>
      <w:r>
        <w:rPr>
          <w:rFonts w:ascii="Times New Roman"/>
          <w:b w:val="false"/>
          <w:i w:val="false"/>
          <w:color w:val="000000"/>
          <w:sz w:val="28"/>
        </w:rPr>
        <w:t>
2012 жылғы 6 желтоқсандағы</w:t>
      </w:r>
      <w:r>
        <w:br/>
      </w:r>
      <w:r>
        <w:rPr>
          <w:rFonts w:ascii="Times New Roman"/>
          <w:b w:val="false"/>
          <w:i w:val="false"/>
          <w:color w:val="000000"/>
          <w:sz w:val="28"/>
        </w:rPr>
        <w:t xml:space="preserve">
N 50/16 шешіміне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2012 жылға арналған аудандық бюджеті (өзгерістер)</w:t>
      </w:r>
    </w:p>
    <w:p>
      <w:pPr>
        <w:spacing w:after="0"/>
        <w:ind w:left="0"/>
        <w:jc w:val="both"/>
      </w:pPr>
      <w:r>
        <w:rPr>
          <w:rFonts w:ascii="Times New Roman"/>
          <w:b w:val="false"/>
          <w:i w:val="false"/>
          <w:color w:val="ff0000"/>
          <w:sz w:val="28"/>
        </w:rPr>
        <w:t xml:space="preserve">      Ескерту. 1-қосымша жаңа редакцияда - Павлодар облысы Шарбақты аудандық мәслихатының 2012.12.06 </w:t>
      </w:r>
      <w:r>
        <w:rPr>
          <w:rFonts w:ascii="Times New Roman"/>
          <w:b w:val="false"/>
          <w:i w:val="false"/>
          <w:color w:val="ff0000"/>
          <w:sz w:val="28"/>
        </w:rPr>
        <w:t>N 50/16</w:t>
      </w:r>
      <w:r>
        <w:rPr>
          <w:rFonts w:ascii="Times New Roman"/>
          <w:b w:val="false"/>
          <w:i w:val="false"/>
          <w:color w:val="ff0000"/>
          <w:sz w:val="28"/>
        </w:rPr>
        <w:t> (2012.01.01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73"/>
        <w:gridCol w:w="513"/>
        <w:gridCol w:w="8373"/>
        <w:gridCol w:w="2293"/>
      </w:tblGrid>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2205264</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347953</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158282</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158282</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135152</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135152</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45100</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17848</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7447</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1850752</w:t>
            </w:r>
          </w:p>
        </w:tc>
      </w:tr>
      <w:tr>
        <w:trPr>
          <w:trHeight w:val="5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1850752</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1850752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581"/>
        <w:gridCol w:w="662"/>
        <w:gridCol w:w="561"/>
        <w:gridCol w:w="7668"/>
        <w:gridCol w:w="2328"/>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95"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2442125</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245640</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216496</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13173</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шығыстары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53215</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46765</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6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149928</w:t>
            </w:r>
          </w:p>
        </w:tc>
      </w:tr>
      <w:tr>
        <w:trPr>
          <w:trHeight w:val="8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140049</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9879</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16059</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16059</w:t>
            </w:r>
          </w:p>
        </w:tc>
      </w:tr>
      <w:tr>
        <w:trPr>
          <w:trHeight w:val="4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11375</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w:t>
            </w:r>
          </w:p>
        </w:tc>
      </w:tr>
      <w:tr>
        <w:trPr>
          <w:trHeight w:val="5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9935</w:t>
            </w:r>
          </w:p>
        </w:tc>
      </w:tr>
      <w:tr>
        <w:trPr>
          <w:trHeight w:val="1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w:t>
            </w:r>
          </w:p>
        </w:tc>
      </w:tr>
      <w:tr>
        <w:trPr>
          <w:trHeight w:val="2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w:t>
            </w:r>
          </w:p>
        </w:tc>
      </w:tr>
      <w:tr>
        <w:trPr>
          <w:trHeight w:val="5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w:t>
            </w:r>
          </w:p>
        </w:tc>
      </w:tr>
      <w:tr>
        <w:trPr>
          <w:trHeight w:val="4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w:t>
            </w:r>
          </w:p>
        </w:tc>
      </w:tr>
      <w:tr>
        <w:trPr>
          <w:trHeight w:val="5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1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1401660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108282</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108282</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73157</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кәмелетке жасқа толмағандарды бейімдеу орталықтары тәрбиешілеріне біліктілік санаты үшін қосымша ақының мөлшерін ұлғайту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5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34552</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1215319</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w:t>
            </w:r>
          </w:p>
        </w:tc>
      </w:tr>
      <w:tr>
        <w:trPr>
          <w:trHeight w:val="5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1207383</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1160453</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28055</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18875</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78059</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60299</w:t>
            </w:r>
          </w:p>
        </w:tc>
      </w:tr>
      <w:tr>
        <w:trPr>
          <w:trHeight w:val="4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12628</w:t>
            </w:r>
          </w:p>
        </w:tc>
      </w:tr>
      <w:tr>
        <w:trPr>
          <w:trHeight w:val="9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14632</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конкурстарды өткiзу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6762</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22936</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17760</w:t>
            </w:r>
          </w:p>
        </w:tc>
      </w:tr>
      <w:tr>
        <w:trPr>
          <w:trHeight w:val="5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17760</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5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110140</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91473</w:t>
            </w:r>
          </w:p>
        </w:tc>
      </w:tr>
      <w:tr>
        <w:trPr>
          <w:trHeight w:val="4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w:t>
            </w:r>
          </w:p>
        </w:tc>
      </w:tr>
      <w:tr>
        <w:trPr>
          <w:trHeight w:val="1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w:t>
            </w:r>
          </w:p>
        </w:tc>
      </w:tr>
      <w:tr>
        <w:trPr>
          <w:trHeight w:val="5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82455</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19947</w:t>
            </w:r>
          </w:p>
        </w:tc>
      </w:tr>
      <w:tr>
        <w:trPr>
          <w:trHeight w:val="15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43640</w:t>
            </w:r>
          </w:p>
        </w:tc>
      </w:tr>
      <w:tr>
        <w:trPr>
          <w:trHeight w:val="6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w:t>
            </w:r>
          </w:p>
        </w:tc>
      </w:tr>
      <w:tr>
        <w:trPr>
          <w:trHeight w:val="11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6313</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7922</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18703</w:t>
            </w:r>
          </w:p>
        </w:tc>
      </w:tr>
      <w:tr>
        <w:trPr>
          <w:trHeight w:val="5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18703</w:t>
            </w:r>
          </w:p>
        </w:tc>
      </w:tr>
      <w:tr>
        <w:trPr>
          <w:trHeight w:val="12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17653</w:t>
            </w:r>
          </w:p>
        </w:tc>
      </w:tr>
      <w:tr>
        <w:trPr>
          <w:trHeight w:val="8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118638</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78081</w:t>
            </w:r>
          </w:p>
        </w:tc>
      </w:tr>
      <w:tr>
        <w:trPr>
          <w:trHeight w:val="6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8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8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16434</w:t>
            </w:r>
          </w:p>
        </w:tc>
      </w:tr>
      <w:tr>
        <w:trPr>
          <w:trHeight w:val="8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жөндеу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16434</w:t>
            </w:r>
          </w:p>
        </w:tc>
      </w:tr>
      <w:tr>
        <w:trPr>
          <w:trHeight w:val="7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p>
        </w:tc>
      </w:tr>
      <w:tr>
        <w:trPr>
          <w:trHeight w:val="5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p>
        </w:tc>
      </w:tr>
      <w:tr>
        <w:trPr>
          <w:trHeight w:val="5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57839</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2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қызметтік тұрғын үй салу және (немесе) сатып алу және инженерлік коммуникациялық инфрақұрылымдарды дамыту (немесе) сатып алу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12308</w:t>
            </w:r>
          </w:p>
        </w:tc>
      </w:tr>
      <w:tr>
        <w:trPr>
          <w:trHeight w:val="9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салу және реконструкциялау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29031</w:t>
            </w:r>
          </w:p>
        </w:tc>
      </w:tr>
      <w:tr>
        <w:trPr>
          <w:trHeight w:val="11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17147</w:t>
            </w:r>
          </w:p>
        </w:tc>
      </w:tr>
      <w:tr>
        <w:trPr>
          <w:trHeight w:val="8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r>
      <w:tr>
        <w:trPr>
          <w:trHeight w:val="5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r>
      <w:tr>
        <w:trPr>
          <w:trHeight w:val="5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23410</w:t>
            </w:r>
          </w:p>
        </w:tc>
      </w:tr>
      <w:tr>
        <w:trPr>
          <w:trHeight w:val="6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12166</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8076</w:t>
            </w:r>
          </w:p>
        </w:tc>
      </w:tr>
      <w:tr>
        <w:trPr>
          <w:trHeight w:val="5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11244</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9751</w:t>
            </w:r>
          </w:p>
        </w:tc>
      </w:tr>
      <w:tr>
        <w:trPr>
          <w:trHeight w:val="6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r>
      <w:tr>
        <w:trPr>
          <w:trHeight w:val="3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217374</w:t>
            </w:r>
          </w:p>
        </w:tc>
      </w:tr>
      <w:tr>
        <w:trPr>
          <w:trHeight w:val="1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73178</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71678</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71678</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5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2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37491</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5709</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31198</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30671</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4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104220</w:t>
            </w:r>
          </w:p>
        </w:tc>
      </w:tr>
      <w:tr>
        <w:trPr>
          <w:trHeight w:val="4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w:t>
            </w:r>
          </w:p>
        </w:tc>
      </w:tr>
      <w:tr>
        <w:trPr>
          <w:trHeight w:val="1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w:t>
            </w:r>
          </w:p>
        </w:tc>
      </w:tr>
      <w:tr>
        <w:trPr>
          <w:trHeight w:val="4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шараларды іске асыру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94518</w:t>
            </w:r>
          </w:p>
        </w:tc>
      </w:tr>
      <w:tr>
        <w:trPr>
          <w:trHeight w:val="3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дене тәрбиесі және спорт саласындағы мемлекеттік саясатты іске асыру жөніндегі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86508</w:t>
            </w:r>
          </w:p>
        </w:tc>
      </w:tr>
      <w:tr>
        <w:trPr>
          <w:trHeight w:val="9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40086</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17018</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10018</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10295</w:t>
            </w:r>
          </w:p>
        </w:tc>
      </w:tr>
      <w:tr>
        <w:trPr>
          <w:trHeight w:val="4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10295</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12773</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12773</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12773</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19107</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19107</w:t>
            </w:r>
          </w:p>
        </w:tc>
      </w:tr>
      <w:tr>
        <w:trPr>
          <w:trHeight w:val="6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19107</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w:t>
            </w:r>
          </w:p>
        </w:tc>
      </w:tr>
      <w:tr>
        <w:trPr>
          <w:trHeight w:val="12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42736</w:t>
            </w:r>
          </w:p>
        </w:tc>
      </w:tr>
      <w:tr>
        <w:trPr>
          <w:trHeight w:val="3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41526</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17639</w:t>
            </w:r>
          </w:p>
        </w:tc>
      </w:tr>
      <w:tr>
        <w:trPr>
          <w:trHeight w:val="8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17639</w:t>
            </w:r>
          </w:p>
        </w:tc>
      </w:tr>
      <w:tr>
        <w:trPr>
          <w:trHeight w:val="8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23887</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23887</w:t>
            </w:r>
          </w:p>
        </w:tc>
      </w:tr>
      <w:tr>
        <w:trPr>
          <w:trHeight w:val="4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8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5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 және ауданішілік қоғамдық жолаушылар тасымалдарын ұйымдастыру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24305</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4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23981</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5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5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w:t>
            </w:r>
          </w:p>
        </w:tc>
      </w:tr>
      <w:tr>
        <w:trPr>
          <w:trHeight w:val="5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w:t>
            </w:r>
          </w:p>
        </w:tc>
      </w:tr>
      <w:tr>
        <w:trPr>
          <w:trHeight w:val="9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5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0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211867</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211867</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211867</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209951</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БЮДЖЕТТЕН ТАЗА НЕСИЕЛЕНДІРУ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64854</w:t>
            </w:r>
          </w:p>
        </w:tc>
      </w:tr>
      <w:tr>
        <w:trPr>
          <w:trHeight w:val="1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70383</w:t>
            </w:r>
          </w:p>
        </w:tc>
      </w:tr>
      <w:tr>
        <w:trPr>
          <w:trHeight w:val="1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70383</w:t>
            </w:r>
          </w:p>
        </w:tc>
      </w:tr>
      <w:tr>
        <w:trPr>
          <w:trHeight w:val="1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70383</w:t>
            </w:r>
          </w:p>
        </w:tc>
      </w:tr>
      <w:tr>
        <w:trPr>
          <w:trHeight w:val="1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70383</w:t>
            </w:r>
          </w:p>
        </w:tc>
      </w:tr>
      <w:tr>
        <w:trPr>
          <w:trHeight w:val="1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70383</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2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4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5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2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-304225</w:t>
            </w:r>
          </w:p>
        </w:tc>
      </w:tr>
      <w:tr>
        <w:trPr>
          <w:trHeight w:val="6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304225</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70383</w:t>
            </w:r>
          </w:p>
        </w:tc>
      </w:tr>
      <w:tr>
        <w:trPr>
          <w:trHeight w:val="3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70383</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70383</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6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6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6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239371</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239371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239371</w:t>
            </w:r>
          </w:p>
        </w:tc>
      </w:tr>
    </w:tbl>
    <w:bookmarkStart w:name="z12" w:id="2"/>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N 220/45 шешіміне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2013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33"/>
        <w:gridCol w:w="633"/>
        <w:gridCol w:w="8073"/>
        <w:gridCol w:w="2973"/>
      </w:tblGrid>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1955551</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344592</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Кірістен түсетін табыс салығы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156763</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Жекелей табыс салығы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156763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133565</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133565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46577</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19601</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жер салығы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 және қызмет көрсетуге арналған ішкі салықтар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басқадай қорды пайдаланудан түсетін түсімдер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кәсіптік қызметпен айналысқаны үшін алымдар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бойынша маңызы бар және (немесе) оған уәкілеттігі бар мемлекеттік органдар немесе лауазымды тұлғалардың құжаттарды бергені үшін алынатын міндетті төлемдер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алудан түсетін кірістер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қорды сатудан түсетін түсімдер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түсімдер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1602288</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мемлекеттік басқару органдарының трансферттері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1602288</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трансферттері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1602288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644"/>
        <w:gridCol w:w="623"/>
        <w:gridCol w:w="644"/>
        <w:gridCol w:w="7664"/>
        <w:gridCol w:w="2985"/>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95"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1955551</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207003</w:t>
            </w:r>
          </w:p>
        </w:tc>
      </w:tr>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функциясын орындаушы өкілетті, атқарушы және өзге органдары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184453</w:t>
            </w:r>
          </w:p>
        </w:tc>
      </w:tr>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12480</w:t>
            </w:r>
          </w:p>
        </w:tc>
      </w:tr>
      <w:tr>
        <w:trPr>
          <w:trHeight w:val="5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12480</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43055</w:t>
            </w:r>
          </w:p>
        </w:tc>
      </w:tr>
      <w:tr>
        <w:trPr>
          <w:trHeight w:val="51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43055</w:t>
            </w:r>
          </w:p>
        </w:tc>
      </w:tr>
      <w:tr>
        <w:trPr>
          <w:trHeight w:val="6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128918</w:t>
            </w:r>
          </w:p>
        </w:tc>
      </w:tr>
      <w:tr>
        <w:trPr>
          <w:trHeight w:val="8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128918</w:t>
            </w:r>
          </w:p>
        </w:tc>
      </w:tr>
      <w:tr>
        <w:trPr>
          <w:trHeight w:val="3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10527</w:t>
            </w:r>
          </w:p>
        </w:tc>
      </w:tr>
      <w:tr>
        <w:trPr>
          <w:trHeight w:val="4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10527</w:t>
            </w:r>
          </w:p>
        </w:tc>
      </w:tr>
      <w:tr>
        <w:trPr>
          <w:trHeight w:val="43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 (облыстық маңызы бар қала) саласындағы мемлекеттік саясатты іске асыру жөніндегі қызметтер облыстық маңызы бар қала)</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10310</w:t>
            </w:r>
          </w:p>
        </w:tc>
      </w:tr>
      <w:tr>
        <w:trPr>
          <w:trHeight w:val="6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12023</w:t>
            </w:r>
          </w:p>
        </w:tc>
      </w:tr>
      <w:tr>
        <w:trPr>
          <w:trHeight w:val="5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12023</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12023</w:t>
            </w:r>
          </w:p>
        </w:tc>
      </w:tr>
      <w:tr>
        <w:trPr>
          <w:trHeight w:val="3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10185</w:t>
            </w:r>
          </w:p>
        </w:tc>
      </w:tr>
      <w:tr>
        <w:trPr>
          <w:trHeight w:val="1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w:t>
            </w:r>
          </w:p>
        </w:tc>
      </w:tr>
      <w:tr>
        <w:trPr>
          <w:trHeight w:val="21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w:t>
            </w:r>
          </w:p>
        </w:tc>
      </w:tr>
      <w:tr>
        <w:trPr>
          <w:trHeight w:val="5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w:t>
            </w:r>
          </w:p>
        </w:tc>
      </w:tr>
      <w:tr>
        <w:trPr>
          <w:trHeight w:val="45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w:t>
            </w:r>
          </w:p>
        </w:tc>
      </w:tr>
      <w:tr>
        <w:trPr>
          <w:trHeight w:val="11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өрттің алдын алу және оларды сөндіру жөніндегі іс-шаралар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w:t>
            </w:r>
          </w:p>
        </w:tc>
      </w:tr>
      <w:tr>
        <w:trPr>
          <w:trHeight w:val="2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1346554</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73087</w:t>
            </w:r>
          </w:p>
        </w:tc>
      </w:tr>
      <w:tr>
        <w:trPr>
          <w:trHeight w:val="3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73087</w:t>
            </w:r>
          </w:p>
        </w:tc>
      </w:tr>
      <w:tr>
        <w:trPr>
          <w:trHeight w:val="3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73087</w:t>
            </w:r>
          </w:p>
        </w:tc>
      </w:tr>
      <w:tr>
        <w:trPr>
          <w:trHeight w:val="34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1243657</w:t>
            </w:r>
          </w:p>
        </w:tc>
      </w:tr>
      <w:tr>
        <w:trPr>
          <w:trHeight w:val="7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w:t>
            </w:r>
          </w:p>
        </w:tc>
      </w:tr>
      <w:tr>
        <w:trPr>
          <w:trHeight w:val="5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және кері тегін тасымалдауды ұйымдастыру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w:t>
            </w:r>
          </w:p>
        </w:tc>
      </w:tr>
      <w:tr>
        <w:trPr>
          <w:trHeight w:val="42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1236255</w:t>
            </w:r>
          </w:p>
        </w:tc>
      </w:tr>
      <w:tr>
        <w:trPr>
          <w:trHeight w:val="2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1211395</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24860</w:t>
            </w:r>
          </w:p>
        </w:tc>
      </w:tr>
      <w:tr>
        <w:trPr>
          <w:trHeight w:val="3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29810</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29810</w:t>
            </w:r>
          </w:p>
        </w:tc>
      </w:tr>
      <w:tr>
        <w:trPr>
          <w:trHeight w:val="49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12603</w:t>
            </w:r>
          </w:p>
        </w:tc>
      </w:tr>
      <w:tr>
        <w:trPr>
          <w:trHeight w:val="9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әдістемелік оқу жинағын сатып алу және жеткізу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15656</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 мектеп олимпиадаларын және мектептен тыс іс–шаралар, конкурстар өткізу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w:t>
            </w:r>
          </w:p>
        </w:tc>
      </w:tr>
      <w:tr>
        <w:trPr>
          <w:trHeight w:val="4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3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5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ауыр науқасты адамдарды дәрігерлік көмек көрсететін ең жақын денсаулық сақтау мекемесіне жеткізуді ұйымдастыру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2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95164</w:t>
            </w:r>
          </w:p>
        </w:tc>
      </w:tr>
      <w:tr>
        <w:trPr>
          <w:trHeight w:val="1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78581</w:t>
            </w:r>
          </w:p>
        </w:tc>
      </w:tr>
      <w:tr>
        <w:trPr>
          <w:trHeight w:val="43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8676</w:t>
            </w:r>
          </w:p>
        </w:tc>
      </w:tr>
      <w:tr>
        <w:trPr>
          <w:trHeight w:val="19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8676</w:t>
            </w:r>
          </w:p>
        </w:tc>
      </w:tr>
      <w:tr>
        <w:trPr>
          <w:trHeight w:val="5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69905</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8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40743</w:t>
            </w:r>
          </w:p>
        </w:tc>
      </w:tr>
      <w:tr>
        <w:trPr>
          <w:trHeight w:val="6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r>
      <w:tr>
        <w:trPr>
          <w:trHeight w:val="4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w:t>
            </w:r>
          </w:p>
        </w:tc>
      </w:tr>
      <w:tr>
        <w:trPr>
          <w:trHeight w:val="11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жекелей сауықтандыру бағдарламасына сәйкес мұқтаж мүгедектерді арнаулы гигиеналық құралдармен және қимылмен тілдесу мамандарының қызметін көрсету, жеке күтушімен қамтамасыз ету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w:t>
            </w:r>
          </w:p>
        </w:tc>
      </w:tr>
      <w:tr>
        <w:trPr>
          <w:trHeight w:val="6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басқа қызметтер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16583</w:t>
            </w:r>
          </w:p>
        </w:tc>
      </w:tr>
      <w:tr>
        <w:trPr>
          <w:trHeight w:val="5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16583</w:t>
            </w:r>
          </w:p>
        </w:tc>
      </w:tr>
      <w:tr>
        <w:trPr>
          <w:trHeight w:val="12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тұрғындарды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15690</w:t>
            </w:r>
          </w:p>
        </w:tc>
      </w:tr>
      <w:tr>
        <w:trPr>
          <w:trHeight w:val="8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36261</w:t>
            </w:r>
          </w:p>
        </w:tc>
      </w:tr>
      <w:tr>
        <w:trPr>
          <w:trHeight w:val="2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64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8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9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w:t>
            </w:r>
          </w:p>
        </w:tc>
      </w:tr>
      <w:tr>
        <w:trPr>
          <w:trHeight w:val="5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5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5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31289</w:t>
            </w:r>
          </w:p>
        </w:tc>
      </w:tr>
      <w:tr>
        <w:trPr>
          <w:trHeight w:val="6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31289</w:t>
            </w:r>
          </w:p>
        </w:tc>
      </w:tr>
      <w:tr>
        <w:trPr>
          <w:trHeight w:val="4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7241</w:t>
            </w:r>
          </w:p>
        </w:tc>
      </w:tr>
      <w:tr>
        <w:trPr>
          <w:trHeight w:val="39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17011</w:t>
            </w:r>
          </w:p>
        </w:tc>
      </w:tr>
      <w:tr>
        <w:trPr>
          <w:trHeight w:val="5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2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w:t>
            </w:r>
          </w:p>
        </w:tc>
      </w:tr>
      <w:tr>
        <w:trPr>
          <w:trHeight w:val="39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151819</w:t>
            </w:r>
          </w:p>
        </w:tc>
      </w:tr>
      <w:tr>
        <w:trPr>
          <w:trHeight w:val="19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93544</w:t>
            </w:r>
          </w:p>
        </w:tc>
      </w:tr>
      <w:tr>
        <w:trPr>
          <w:trHeight w:val="6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 жұмыстарын қолдау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92044</w:t>
            </w:r>
          </w:p>
        </w:tc>
      </w:tr>
      <w:tr>
        <w:trPr>
          <w:trHeight w:val="34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жұмысын қолдау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92044</w:t>
            </w:r>
          </w:p>
        </w:tc>
      </w:tr>
      <w:tr>
        <w:trPr>
          <w:trHeight w:val="2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w:t>
            </w:r>
          </w:p>
        </w:tc>
      </w:tr>
      <w:tr>
        <w:trPr>
          <w:trHeight w:val="6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w:t>
            </w:r>
          </w:p>
        </w:tc>
      </w:tr>
      <w:tr>
        <w:trPr>
          <w:trHeight w:val="5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w:t>
            </w:r>
          </w:p>
        </w:tc>
      </w:tr>
      <w:tr>
        <w:trPr>
          <w:trHeight w:val="21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40661</w:t>
            </w:r>
          </w:p>
        </w:tc>
      </w:tr>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6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 арқылы мемлекеттік ақпараттық саясат жүргізу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35840</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35276</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42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 және мәдениет, спорт, туризмді ұйымдастыру жөніндегі өзге де қызметтер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14956</w:t>
            </w:r>
          </w:p>
        </w:tc>
      </w:tr>
      <w:tr>
        <w:trPr>
          <w:trHeight w:val="49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7649</w:t>
            </w:r>
          </w:p>
        </w:tc>
      </w:tr>
      <w:tr>
        <w:trPr>
          <w:trHeight w:val="1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w:t>
            </w:r>
          </w:p>
        </w:tc>
      </w:tr>
      <w:tr>
        <w:trPr>
          <w:trHeight w:val="69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69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w:t>
            </w:r>
          </w:p>
        </w:tc>
      </w:tr>
      <w:tr>
        <w:trPr>
          <w:trHeight w:val="9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дене тәрбиесі және спорт саласындағы мемлекеттік саясатты іске асыру жөніндегі қызметтер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w:t>
            </w:r>
          </w:p>
        </w:tc>
      </w:tr>
      <w:tr>
        <w:trPr>
          <w:trHeight w:val="9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22108</w:t>
            </w:r>
          </w:p>
        </w:tc>
      </w:tr>
      <w:tr>
        <w:trPr>
          <w:trHeight w:val="34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13948</w:t>
            </w:r>
          </w:p>
        </w:tc>
      </w:tr>
      <w:tr>
        <w:trPr>
          <w:trHeight w:val="43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13948</w:t>
            </w:r>
          </w:p>
        </w:tc>
      </w:tr>
      <w:tr>
        <w:trPr>
          <w:trHeight w:val="5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5948</w:t>
            </w:r>
          </w:p>
        </w:tc>
      </w:tr>
      <w:tr>
        <w:trPr>
          <w:trHeight w:val="34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49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4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r>
      <w:tr>
        <w:trPr>
          <w:trHeight w:val="4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14297</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14297</w:t>
            </w:r>
          </w:p>
        </w:tc>
      </w:tr>
      <w:tr>
        <w:trPr>
          <w:trHeight w:val="64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құрылыс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14297</w:t>
            </w:r>
          </w:p>
        </w:tc>
      </w:tr>
      <w:tr>
        <w:trPr>
          <w:trHeight w:val="5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6497</w:t>
            </w:r>
          </w:p>
        </w:tc>
      </w:tr>
      <w:tr>
        <w:trPr>
          <w:trHeight w:val="12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9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48426</w:t>
            </w:r>
          </w:p>
        </w:tc>
      </w:tr>
      <w:tr>
        <w:trPr>
          <w:trHeight w:val="39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46848</w:t>
            </w:r>
          </w:p>
        </w:tc>
      </w:tr>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19098</w:t>
            </w:r>
          </w:p>
        </w:tc>
      </w:tr>
      <w:tr>
        <w:trPr>
          <w:trHeight w:val="8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қолдануды қамтамасыз ету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19098</w:t>
            </w:r>
          </w:p>
        </w:tc>
      </w:tr>
      <w:tr>
        <w:trPr>
          <w:trHeight w:val="81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 коммуналдық шаруашылық, жолаушылар көлігі және автомобиль жолдары бөлімі (облыстық маңызы бар қалалар)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27750</w:t>
            </w:r>
          </w:p>
        </w:tc>
      </w:tr>
      <w:tr>
        <w:trPr>
          <w:trHeight w:val="3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қолдануды қамтамасыз ету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27750</w:t>
            </w:r>
          </w:p>
        </w:tc>
      </w:tr>
      <w:tr>
        <w:trPr>
          <w:trHeight w:val="43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r>
      <w:tr>
        <w:trPr>
          <w:trHeight w:val="8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 (облыстық маңызы бар қалалар)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r>
      <w:tr>
        <w:trPr>
          <w:trHeight w:val="5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 және ауданішілік қоғамдық жолаушылар тасымалдарын ұйымдастыру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r>
      <w:tr>
        <w:trPr>
          <w:trHeight w:val="3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21143</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49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1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20796</w:t>
            </w:r>
          </w:p>
        </w:tc>
      </w:tr>
      <w:tr>
        <w:trPr>
          <w:trHeight w:val="1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ауылшаруашылық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13587</w:t>
            </w:r>
          </w:p>
        </w:tc>
      </w:tr>
      <w:tr>
        <w:trPr>
          <w:trHeight w:val="5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дамыту, өнеркәсіп және ауыл шаруашылық (облыстық маңызы бар қала) саласындағы мемлекеттік саясатты іске асыру жөніндегі қызметтер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13587</w:t>
            </w:r>
          </w:p>
        </w:tc>
      </w:tr>
      <w:tr>
        <w:trPr>
          <w:trHeight w:val="9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БЮДЖЕТТЕН ТАЗА НЕСИЕЛЕНДІРУ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3"/>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N 220/45 шешіміне     </w:t>
      </w:r>
      <w:r>
        <w:br/>
      </w:r>
      <w:r>
        <w:rPr>
          <w:rFonts w:ascii="Times New Roman"/>
          <w:b w:val="false"/>
          <w:i w:val="false"/>
          <w:color w:val="000000"/>
          <w:sz w:val="28"/>
        </w:rPr>
        <w:t xml:space="preserve">
3 қосымша        </w:t>
      </w:r>
    </w:p>
    <w:bookmarkEnd w:id="3"/>
    <w:p>
      <w:pPr>
        <w:spacing w:after="0"/>
        <w:ind w:left="0"/>
        <w:jc w:val="left"/>
      </w:pPr>
      <w:r>
        <w:rPr>
          <w:rFonts w:ascii="Times New Roman"/>
          <w:b/>
          <w:i w:val="false"/>
          <w:color w:val="000000"/>
        </w:rPr>
        <w:t xml:space="preserve"> 2014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gridCol w:w="673"/>
        <w:gridCol w:w="7933"/>
        <w:gridCol w:w="2953"/>
      </w:tblGrid>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1960751</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344592</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Кірістен түсетін табыс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156763</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Жекелей табыс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156763</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133565</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133565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46577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19601</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жер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 және қызмет көрсетуге арналған ішкі салықтар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басқадай қорды пайдаланудан түсетін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кәсіптік қызметпен айналысқаны үшін алымдар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w:t>
            </w:r>
          </w:p>
        </w:tc>
      </w:tr>
      <w:tr>
        <w:trPr>
          <w:trHeight w:val="8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бойынша маңызы бар және (немесе) оған уәкілеттігі бар мемлекеттік органдар немесе лауазымды тұлғалардың құжаттарды бергені үшін алынатын міндетті төлемдер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алудан түсетін кірістер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қорды сатудан түсетін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1607488</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мемлекеттік басқару органдарының трансферттері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1607488</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трансферттері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1607488</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1607488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566"/>
        <w:gridCol w:w="586"/>
        <w:gridCol w:w="586"/>
        <w:gridCol w:w="7733"/>
        <w:gridCol w:w="3004"/>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95"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1960751</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209042</w:t>
            </w:r>
          </w:p>
        </w:tc>
      </w:tr>
      <w:tr>
        <w:trPr>
          <w:trHeight w:val="6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функциясын орындаушы өкілетті, атқарушы және өзге органдары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186233</w:t>
            </w:r>
          </w:p>
        </w:tc>
      </w:tr>
      <w:tr>
        <w:trPr>
          <w:trHeight w:val="6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12653</w:t>
            </w:r>
          </w:p>
        </w:tc>
      </w:tr>
      <w:tr>
        <w:trPr>
          <w:trHeight w:val="5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12653</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43624</w:t>
            </w:r>
          </w:p>
        </w:tc>
      </w:tr>
      <w:tr>
        <w:trPr>
          <w:trHeight w:val="5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43624</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129956</w:t>
            </w:r>
          </w:p>
        </w:tc>
      </w:tr>
      <w:tr>
        <w:trPr>
          <w:trHeight w:val="8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129956</w:t>
            </w:r>
          </w:p>
        </w:tc>
      </w:tr>
      <w:tr>
        <w:trPr>
          <w:trHeight w:val="3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10644</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10644</w:t>
            </w:r>
          </w:p>
        </w:tc>
      </w:tr>
      <w:tr>
        <w:trPr>
          <w:trHeight w:val="43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 (облыстық маңызы бар қала) саласындағы мемлекеттік саясатты іске асыру жөніндегі қызметтер облыстық маңызы бар қала)</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12165</w:t>
            </w:r>
          </w:p>
        </w:tc>
      </w:tr>
      <w:tr>
        <w:trPr>
          <w:trHeight w:val="5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12165</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12165</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10828</w:t>
            </w:r>
          </w:p>
        </w:tc>
      </w:tr>
      <w:tr>
        <w:trPr>
          <w:trHeight w:val="1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w:t>
            </w:r>
          </w:p>
        </w:tc>
      </w:tr>
      <w:tr>
        <w:trPr>
          <w:trHeight w:val="5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r>
      <w:tr>
        <w:trPr>
          <w:trHeight w:val="11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өрттің алдын алу және оларды сөндіру жөніндегі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1361188</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73706</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73706</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73706</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1256405</w:t>
            </w:r>
          </w:p>
        </w:tc>
      </w:tr>
      <w:tr>
        <w:trPr>
          <w:trHeight w:val="7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7661</w:t>
            </w:r>
          </w:p>
        </w:tc>
      </w:tr>
      <w:tr>
        <w:trPr>
          <w:trHeight w:val="5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және кері тегін тасымалдауды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7661</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1248744</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1223744</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31077</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31077</w:t>
            </w:r>
          </w:p>
        </w:tc>
      </w:tr>
      <w:tr>
        <w:trPr>
          <w:trHeight w:val="4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12666</w:t>
            </w:r>
          </w:p>
        </w:tc>
      </w:tr>
      <w:tr>
        <w:trPr>
          <w:trHeight w:val="9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әдістемелік оқу жинағын сатып алу және жеткізу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16751</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 мектеп олимпиадаларын және мектептен тыс іс–шаралар, конкурстар өткізу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5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ауыр науқасты адамдарды дәрігерлік көмек көрсететін ең жақын денсаулық сақтау мекемесіне жеткізуді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95321</w:t>
            </w:r>
          </w:p>
        </w:tc>
      </w:tr>
      <w:tr>
        <w:trPr>
          <w:trHeight w:val="1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78565</w:t>
            </w:r>
          </w:p>
        </w:tc>
      </w:tr>
      <w:tr>
        <w:trPr>
          <w:trHeight w:val="43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8676</w:t>
            </w:r>
          </w:p>
        </w:tc>
      </w:tr>
      <w:tr>
        <w:trPr>
          <w:trHeight w:val="1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8676</w:t>
            </w:r>
          </w:p>
        </w:tc>
      </w:tr>
      <w:tr>
        <w:trPr>
          <w:trHeight w:val="5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69889</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11220</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8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40743</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w:t>
            </w:r>
          </w:p>
        </w:tc>
      </w:tr>
      <w:tr>
        <w:trPr>
          <w:trHeight w:val="11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жекелей сауықтандыру бағдарламасына сәйкес мұқтаж мүгедектерді арнаулы гигиеналық құралдармен және қимылмен тілдесу мамандарының қызметін көрсету, жеке күтушімен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w:t>
            </w:r>
          </w:p>
        </w:tc>
      </w:tr>
      <w:tr>
        <w:trPr>
          <w:trHeight w:val="6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басқа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16756</w:t>
            </w:r>
          </w:p>
        </w:tc>
      </w:tr>
      <w:tr>
        <w:trPr>
          <w:trHeight w:val="5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16756</w:t>
            </w:r>
          </w:p>
        </w:tc>
      </w:tr>
      <w:tr>
        <w:trPr>
          <w:trHeight w:val="12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тұрғындарды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r>
      <w:tr>
        <w:trPr>
          <w:trHeight w:val="8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40938</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w:t>
            </w:r>
          </w:p>
        </w:tc>
      </w:tr>
      <w:tr>
        <w:trPr>
          <w:trHeight w:val="6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8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9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5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5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5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35550</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35550</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7748</w:t>
            </w:r>
          </w:p>
        </w:tc>
      </w:tr>
      <w:tr>
        <w:trPr>
          <w:trHeight w:val="3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20272</w:t>
            </w:r>
          </w:p>
        </w:tc>
      </w:tr>
      <w:tr>
        <w:trPr>
          <w:trHeight w:val="5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7356</w:t>
            </w:r>
          </w:p>
        </w:tc>
      </w:tr>
      <w:tr>
        <w:trPr>
          <w:trHeight w:val="3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132862</w:t>
            </w:r>
          </w:p>
        </w:tc>
      </w:tr>
      <w:tr>
        <w:trPr>
          <w:trHeight w:val="1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73310</w:t>
            </w:r>
          </w:p>
        </w:tc>
      </w:tr>
      <w:tr>
        <w:trPr>
          <w:trHeight w:val="6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 жұмыстарын қолдау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71810</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жұмысын қолдау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w:t>
            </w:r>
          </w:p>
        </w:tc>
      </w:tr>
      <w:tr>
        <w:trPr>
          <w:trHeight w:val="6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w:t>
            </w:r>
          </w:p>
        </w:tc>
      </w:tr>
      <w:tr>
        <w:trPr>
          <w:trHeight w:val="5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41589</w:t>
            </w:r>
          </w:p>
        </w:tc>
      </w:tr>
      <w:tr>
        <w:trPr>
          <w:trHeight w:val="6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 арқылы мемлекеттік ақпараттық саясат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35826</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 және мәдениет, спорт, туризмді ұйымдастыру жөніндегі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15118</w:t>
            </w:r>
          </w:p>
        </w:tc>
      </w:tr>
      <w:tr>
        <w:trPr>
          <w:trHeight w:val="4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7753</w:t>
            </w:r>
          </w:p>
        </w:tc>
      </w:tr>
      <w:tr>
        <w:trPr>
          <w:trHeight w:val="1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6861</w:t>
            </w:r>
          </w:p>
        </w:tc>
      </w:tr>
      <w:tr>
        <w:trPr>
          <w:trHeight w:val="6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r>
      <w:tr>
        <w:trPr>
          <w:trHeight w:val="6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7365</w:t>
            </w:r>
          </w:p>
        </w:tc>
      </w:tr>
      <w:tr>
        <w:trPr>
          <w:trHeight w:val="9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дене тәрбиесі және спорт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7365</w:t>
            </w:r>
          </w:p>
        </w:tc>
      </w:tr>
      <w:tr>
        <w:trPr>
          <w:trHeight w:val="9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22259</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14039</w:t>
            </w:r>
          </w:p>
        </w:tc>
      </w:tr>
      <w:tr>
        <w:trPr>
          <w:trHeight w:val="43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14039</w:t>
            </w:r>
          </w:p>
        </w:tc>
      </w:tr>
      <w:tr>
        <w:trPr>
          <w:trHeight w:val="5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6039</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w:t>
            </w:r>
          </w:p>
        </w:tc>
      </w:tr>
      <w:tr>
        <w:trPr>
          <w:trHeight w:val="4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w:t>
            </w:r>
          </w:p>
        </w:tc>
      </w:tr>
      <w:tr>
        <w:trPr>
          <w:trHeight w:val="4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w:t>
            </w:r>
          </w:p>
        </w:tc>
      </w:tr>
      <w:tr>
        <w:trPr>
          <w:trHeight w:val="4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14333</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14333</w:t>
            </w:r>
          </w:p>
        </w:tc>
      </w:tr>
      <w:tr>
        <w:trPr>
          <w:trHeight w:val="6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14333</w:t>
            </w:r>
          </w:p>
        </w:tc>
      </w:tr>
      <w:tr>
        <w:trPr>
          <w:trHeight w:val="5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6533</w:t>
            </w:r>
          </w:p>
        </w:tc>
      </w:tr>
      <w:tr>
        <w:trPr>
          <w:trHeight w:val="12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51960</w:t>
            </w:r>
          </w:p>
        </w:tc>
      </w:tr>
      <w:tr>
        <w:trPr>
          <w:trHeight w:val="3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50264</w:t>
            </w:r>
          </w:p>
        </w:tc>
      </w:tr>
      <w:tr>
        <w:trPr>
          <w:trHeight w:val="6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20434</w:t>
            </w:r>
          </w:p>
        </w:tc>
      </w:tr>
      <w:tr>
        <w:trPr>
          <w:trHeight w:val="8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қолдануды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20434</w:t>
            </w:r>
          </w:p>
        </w:tc>
      </w:tr>
      <w:tr>
        <w:trPr>
          <w:trHeight w:val="8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 коммуналдық шаруашылық, жолаушылар көлігі және автомобиль жолдары бөлімі (облыстық маңызы бар қалалар)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қолдануды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29830</w:t>
            </w:r>
          </w:p>
        </w:tc>
      </w:tr>
      <w:tr>
        <w:trPr>
          <w:trHeight w:val="43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p>
        </w:tc>
      </w:tr>
      <w:tr>
        <w:trPr>
          <w:trHeight w:val="8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 (облыстық маңызы бар қалалар)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p>
        </w:tc>
      </w:tr>
      <w:tr>
        <w:trPr>
          <w:trHeight w:val="5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 және ауданішілік қоғамдық жолаушылар тасымалдарын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21364</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4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1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20993</w:t>
            </w:r>
          </w:p>
        </w:tc>
      </w:tr>
      <w:tr>
        <w:trPr>
          <w:trHeight w:val="1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ауылшаруашылық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13732</w:t>
            </w:r>
          </w:p>
        </w:tc>
      </w:tr>
      <w:tr>
        <w:trPr>
          <w:trHeight w:val="5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дамыту, өнеркәсіп және ауыл шаруашылық (облыстық маңызы бар қала)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13732</w:t>
            </w:r>
          </w:p>
        </w:tc>
      </w:tr>
      <w:tr>
        <w:trPr>
          <w:trHeight w:val="9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6261</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6261</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БЮДЖЕТТЕН ТАЗА НЕСИЕЛЕНДІРУ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4"/>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N 220/45 шешіміне     </w:t>
      </w:r>
      <w:r>
        <w:br/>
      </w:r>
      <w:r>
        <w:rPr>
          <w:rFonts w:ascii="Times New Roman"/>
          <w:b w:val="false"/>
          <w:i w:val="false"/>
          <w:color w:val="000000"/>
          <w:sz w:val="28"/>
        </w:rPr>
        <w:t xml:space="preserve">
4 қосымша        </w:t>
      </w:r>
    </w:p>
    <w:bookmarkEnd w:id="4"/>
    <w:p>
      <w:pPr>
        <w:spacing w:after="0"/>
        <w:ind w:left="0"/>
        <w:jc w:val="left"/>
      </w:pPr>
      <w:r>
        <w:rPr>
          <w:rFonts w:ascii="Times New Roman"/>
          <w:b/>
          <w:i w:val="false"/>
          <w:color w:val="000000"/>
        </w:rPr>
        <w:t xml:space="preserve"> 2012 жылға арналған аудан бюджетінің бюджеттік</w:t>
      </w:r>
      <w:r>
        <w:br/>
      </w:r>
      <w:r>
        <w:rPr>
          <w:rFonts w:ascii="Times New Roman"/>
          <w:b/>
          <w:i w:val="false"/>
          <w:color w:val="000000"/>
        </w:rPr>
        <w:t>
инвестициялық жобаларды (бағдарламалар) іске</w:t>
      </w:r>
      <w:r>
        <w:br/>
      </w:r>
      <w:r>
        <w:rPr>
          <w:rFonts w:ascii="Times New Roman"/>
          <w:b/>
          <w:i w:val="false"/>
          <w:color w:val="000000"/>
        </w:rPr>
        <w:t>
асыруға бағытталған бюджеттік даму бағдарламаларының</w:t>
      </w:r>
      <w:r>
        <w:br/>
      </w:r>
      <w:r>
        <w:rPr>
          <w:rFonts w:ascii="Times New Roman"/>
          <w:b/>
          <w:i w:val="false"/>
          <w:color w:val="000000"/>
        </w:rPr>
        <w:t>
тізбесі және заңды тұлғалардың жарғылық</w:t>
      </w:r>
      <w:r>
        <w:br/>
      </w:r>
      <w:r>
        <w:rPr>
          <w:rFonts w:ascii="Times New Roman"/>
          <w:b/>
          <w:i w:val="false"/>
          <w:color w:val="000000"/>
        </w:rPr>
        <w:t>
капиталын қалыптастыру және арттыру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540"/>
        <w:gridCol w:w="646"/>
        <w:gridCol w:w="583"/>
        <w:gridCol w:w="108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r>
      <w:tr>
        <w:trPr>
          <w:trHeight w:val="315"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бағдарламасының әкімшісі                Атауы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2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42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42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2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42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5" w:id="5"/>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N 220/45 шешіміне     </w:t>
      </w:r>
      <w:r>
        <w:br/>
      </w:r>
      <w:r>
        <w:rPr>
          <w:rFonts w:ascii="Times New Roman"/>
          <w:b w:val="false"/>
          <w:i w:val="false"/>
          <w:color w:val="000000"/>
          <w:sz w:val="28"/>
        </w:rPr>
        <w:t xml:space="preserve">
5 қосымша        </w:t>
      </w:r>
    </w:p>
    <w:bookmarkEnd w:id="5"/>
    <w:bookmarkStart w:name="z16" w:id="6"/>
    <w:p>
      <w:pPr>
        <w:spacing w:after="0"/>
        <w:ind w:left="0"/>
        <w:jc w:val="left"/>
      </w:pPr>
      <w:r>
        <w:rPr>
          <w:rFonts w:ascii="Times New Roman"/>
          <w:b/>
          <w:i w:val="false"/>
          <w:color w:val="000000"/>
        </w:rPr>
        <w:t xml:space="preserve"> 
2012 жылға арналған Алексеевка ауылдық округі әкімінің</w:t>
      </w:r>
      <w:r>
        <w:br/>
      </w:r>
      <w:r>
        <w:rPr>
          <w:rFonts w:ascii="Times New Roman"/>
          <w:b/>
          <w:i w:val="false"/>
          <w:color w:val="000000"/>
        </w:rPr>
        <w:t>
аппараты бойынша ағымдағы бюджеттік бағдарламалар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33"/>
        <w:gridCol w:w="653"/>
        <w:gridCol w:w="693"/>
        <w:gridCol w:w="10413"/>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Шығыстар</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және қайта ауылға (селоға) дейін оқушыларды тегін жеткізуді ұйымдастыру</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1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Тұрмыстық-коммуналдық шаруашылық</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мекенді кенттерде көшелерді жарықтандыру</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мекемелер қызметін қамтамасыз ету</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 ауыл (село) ауылдық (селолық) округтерді автомобиль жолдар қатынасымен қамтамасыз ету</w:t>
            </w:r>
          </w:p>
        </w:tc>
      </w:tr>
    </w:tbl>
    <w:bookmarkStart w:name="z17" w:id="7"/>
    <w:p>
      <w:pPr>
        <w:spacing w:after="0"/>
        <w:ind w:left="0"/>
        <w:jc w:val="left"/>
      </w:pPr>
      <w:r>
        <w:rPr>
          <w:rFonts w:ascii="Times New Roman"/>
          <w:b/>
          <w:i w:val="false"/>
          <w:color w:val="000000"/>
        </w:rPr>
        <w:t xml:space="preserve"> 
Александровка ауылдық округі бойынша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589"/>
        <w:gridCol w:w="672"/>
        <w:gridCol w:w="691"/>
        <w:gridCol w:w="10319"/>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4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9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9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6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4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15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Тұрмыстық-коммуналдық шаруашылық</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мекенді кенттерде көшелерді жарықтандыру</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ақпараттар кеңістігі</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 округтер</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мекемелер қызметін қамтамасыз ету</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bl>
    <w:bookmarkStart w:name="z18" w:id="8"/>
    <w:p>
      <w:pPr>
        <w:spacing w:after="0"/>
        <w:ind w:left="0"/>
        <w:jc w:val="left"/>
      </w:pPr>
      <w:r>
        <w:rPr>
          <w:rFonts w:ascii="Times New Roman"/>
          <w:b/>
          <w:i w:val="false"/>
          <w:color w:val="000000"/>
        </w:rPr>
        <w:t xml:space="preserve"> 
Галкин ауылдық округі бойынша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648"/>
        <w:gridCol w:w="731"/>
        <w:gridCol w:w="731"/>
        <w:gridCol w:w="10201"/>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аудан округ әкімінің аппараты, аудандық маңызы бар қалалар, ауыл (село), ауылдық (селолық) округтер</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6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қызметін ұйымдастыруды қамтамасыз ету</w:t>
            </w:r>
          </w:p>
        </w:tc>
      </w:tr>
      <w:tr>
        <w:trPr>
          <w:trHeight w:val="4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1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Тұрмыстық-коммуналдық шаруашылық</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6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ақпараттар кеңістігі</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мекемелер қызметін қамтамасыз ету</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bl>
    <w:bookmarkStart w:name="z19" w:id="9"/>
    <w:p>
      <w:pPr>
        <w:spacing w:after="0"/>
        <w:ind w:left="0"/>
        <w:jc w:val="left"/>
      </w:pPr>
      <w:r>
        <w:rPr>
          <w:rFonts w:ascii="Times New Roman"/>
          <w:b/>
          <w:i w:val="false"/>
          <w:color w:val="000000"/>
        </w:rPr>
        <w:t xml:space="preserve"> 
Жылыбұлақ ауылдық округі бойынша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669"/>
        <w:gridCol w:w="712"/>
        <w:gridCol w:w="692"/>
        <w:gridCol w:w="10257"/>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6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аудан округ әкімінің аппараты, аудандық маңызы бар қалалар ауыл (село)ауылдық (селолық) округтер</w:t>
            </w:r>
          </w:p>
        </w:tc>
      </w:tr>
      <w:tr>
        <w:trPr>
          <w:trHeight w:val="3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3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 және қайтадан селоға, ауылға дейін мектеп оқушыларын тегін жеткізу</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6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Тұрмыстық-коммуналдық шаруашылық</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1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1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ақпараттар кеңістігі</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18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bl>
    <w:bookmarkStart w:name="z20" w:id="10"/>
    <w:p>
      <w:pPr>
        <w:spacing w:after="0"/>
        <w:ind w:left="0"/>
        <w:jc w:val="left"/>
      </w:pPr>
      <w:r>
        <w:rPr>
          <w:rFonts w:ascii="Times New Roman"/>
          <w:b/>
          <w:i w:val="false"/>
          <w:color w:val="000000"/>
        </w:rPr>
        <w:t xml:space="preserve"> 
Қарабидай ауылдық округі бойынша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630"/>
        <w:gridCol w:w="712"/>
        <w:gridCol w:w="672"/>
        <w:gridCol w:w="10296"/>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топқа қосымша</w:t>
            </w:r>
          </w:p>
        </w:tc>
      </w:tr>
      <w:tr>
        <w:trPr>
          <w:trHeight w:val="3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r>
      <w:tr>
        <w:trPr>
          <w:trHeight w:val="3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аудан әкімінің аппараты, аудандық маңызы бар қалалар, ауыл (село), ауылдық (селолық)округтер</w:t>
            </w:r>
          </w:p>
        </w:tc>
      </w:tr>
      <w:tr>
        <w:trPr>
          <w:trHeight w:val="3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4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4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 және қайтадан селоға, ауылға дейін мектеп оқушыларын тегін жеткізу</w:t>
            </w:r>
          </w:p>
        </w:tc>
      </w:tr>
      <w:tr>
        <w:trPr>
          <w:trHeight w:val="5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5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5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3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коммуналдық шаруашылық</w:t>
            </w:r>
          </w:p>
        </w:tc>
      </w:tr>
      <w:tr>
        <w:trPr>
          <w:trHeight w:val="3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3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r>
      <w:tr>
        <w:trPr>
          <w:trHeight w:val="3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 ақпараттау кеңістігі</w:t>
            </w:r>
          </w:p>
        </w:tc>
      </w:tr>
      <w:tr>
        <w:trPr>
          <w:trHeight w:val="3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3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 (селолық) округтерді қамтамасыз ету</w:t>
            </w:r>
          </w:p>
        </w:tc>
      </w:tr>
    </w:tbl>
    <w:bookmarkStart w:name="z21" w:id="11"/>
    <w:p>
      <w:pPr>
        <w:spacing w:after="0"/>
        <w:ind w:left="0"/>
        <w:jc w:val="left"/>
      </w:pPr>
      <w:r>
        <w:rPr>
          <w:rFonts w:ascii="Times New Roman"/>
          <w:b/>
          <w:i w:val="false"/>
          <w:color w:val="000000"/>
        </w:rPr>
        <w:t xml:space="preserve"> 
Красиловка ауылдық округі бойынша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628"/>
        <w:gridCol w:w="711"/>
        <w:gridCol w:w="672"/>
        <w:gridCol w:w="10280"/>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6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аудан әкімінің аппараты, аудандық маңызы бар қалалар, ауыл (село)ауылдық, (селолық)округтер</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6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1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мекенді кенттерде көшелерді жарықтандыру</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1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bl>
    <w:bookmarkStart w:name="z22" w:id="12"/>
    <w:p>
      <w:pPr>
        <w:spacing w:after="0"/>
        <w:ind w:left="0"/>
        <w:jc w:val="left"/>
      </w:pPr>
      <w:r>
        <w:rPr>
          <w:rFonts w:ascii="Times New Roman"/>
          <w:b/>
          <w:i w:val="false"/>
          <w:color w:val="000000"/>
        </w:rPr>
        <w:t xml:space="preserve"> 
Орловка ауылдық округі бойынша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648"/>
        <w:gridCol w:w="691"/>
        <w:gridCol w:w="711"/>
        <w:gridCol w:w="10241"/>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6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7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5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1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6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1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коммуналдық шаруашылық</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мекемелер қызметін қамтамасыз ету</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bl>
    <w:bookmarkStart w:name="z23" w:id="13"/>
    <w:p>
      <w:pPr>
        <w:spacing w:after="0"/>
        <w:ind w:left="0"/>
        <w:jc w:val="left"/>
      </w:pPr>
      <w:r>
        <w:rPr>
          <w:rFonts w:ascii="Times New Roman"/>
          <w:b/>
          <w:i w:val="false"/>
          <w:color w:val="000000"/>
        </w:rPr>
        <w:t xml:space="preserve"> 
Сосновка ауылдық округі бойынша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628"/>
        <w:gridCol w:w="652"/>
        <w:gridCol w:w="652"/>
        <w:gridCol w:w="10458"/>
      </w:tblGrid>
      <w:tr>
        <w:trPr>
          <w:trHeight w:val="5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2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 және қайтадан селоға, ауылға дейін мектеп оқушыларын тегін жеткізу</w:t>
            </w:r>
          </w:p>
        </w:tc>
      </w:tr>
      <w:tr>
        <w:trPr>
          <w:trHeight w:val="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2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Тұрмыстық-коммуналдық шаруашылық</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ақпараттар кеңістігі</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мекемелер қызметін қамтамасыз ету</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bl>
    <w:bookmarkStart w:name="z24" w:id="14"/>
    <w:p>
      <w:pPr>
        <w:spacing w:after="0"/>
        <w:ind w:left="0"/>
        <w:jc w:val="left"/>
      </w:pPr>
      <w:r>
        <w:rPr>
          <w:rFonts w:ascii="Times New Roman"/>
          <w:b/>
          <w:i w:val="false"/>
          <w:color w:val="000000"/>
        </w:rPr>
        <w:t xml:space="preserve"> 
Северный ауылдық округі бойынша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668"/>
        <w:gridCol w:w="711"/>
        <w:gridCol w:w="711"/>
        <w:gridCol w:w="10201"/>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6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(село),ауылдық (селолық)округтер</w:t>
            </w:r>
          </w:p>
        </w:tc>
      </w:tr>
      <w:tr>
        <w:trPr>
          <w:trHeight w:val="3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1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1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6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3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6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4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мекенді кенттерде көшелерді жарықтандыру</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мекемелер қызметін қамтамасыз ету</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4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7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bl>
    <w:bookmarkStart w:name="z25" w:id="15"/>
    <w:p>
      <w:pPr>
        <w:spacing w:after="0"/>
        <w:ind w:left="0"/>
        <w:jc w:val="left"/>
      </w:pPr>
      <w:r>
        <w:rPr>
          <w:rFonts w:ascii="Times New Roman"/>
          <w:b/>
          <w:i w:val="false"/>
          <w:color w:val="000000"/>
        </w:rPr>
        <w:t xml:space="preserve"> 
Назаровка ауылдық округі бойынша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648"/>
        <w:gridCol w:w="711"/>
        <w:gridCol w:w="691"/>
        <w:gridCol w:w="10201"/>
      </w:tblGrid>
      <w:tr>
        <w:trPr>
          <w:trHeight w:val="6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6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4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5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 және қайтадан селоға, ауылға дейін мектеп оқушыларын тегін жеткізу</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5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коммуналдық шаруашылық</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мекенді кенттерде көшелерді жарықтандыру</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мекемелер қызметін қамтамасыз ету</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7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bl>
    <w:bookmarkStart w:name="z26" w:id="16"/>
    <w:p>
      <w:pPr>
        <w:spacing w:after="0"/>
        <w:ind w:left="0"/>
        <w:jc w:val="left"/>
      </w:pPr>
      <w:r>
        <w:rPr>
          <w:rFonts w:ascii="Times New Roman"/>
          <w:b/>
          <w:i w:val="false"/>
          <w:color w:val="000000"/>
        </w:rPr>
        <w:t xml:space="preserve"> 
Татьяновка ауылдық округі бойынша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68"/>
        <w:gridCol w:w="671"/>
        <w:gridCol w:w="751"/>
        <w:gridCol w:w="10181"/>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5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 және қайтадан селоға, ауылға дейін мектеп оқушыларын тегін жеткізу</w:t>
            </w:r>
          </w:p>
        </w:tc>
      </w:tr>
      <w:tr>
        <w:trPr>
          <w:trHeight w:val="3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1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1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коммуналдық шаруашылық</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мекемелері қызметін қамтамасыз ету</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7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bl>
    <w:bookmarkStart w:name="z27" w:id="17"/>
    <w:p>
      <w:pPr>
        <w:spacing w:after="0"/>
        <w:ind w:left="0"/>
        <w:jc w:val="left"/>
      </w:pPr>
      <w:r>
        <w:rPr>
          <w:rFonts w:ascii="Times New Roman"/>
          <w:b/>
          <w:i w:val="false"/>
          <w:color w:val="000000"/>
        </w:rPr>
        <w:t xml:space="preserve"> 
Хмельницкий ауылдық округі бойынша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629"/>
        <w:gridCol w:w="711"/>
        <w:gridCol w:w="672"/>
        <w:gridCol w:w="10297"/>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7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 және қайтадан селоға, ауылға дейін мектеп оқушыларын тегін жеткізу</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5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коммуналдық шаруашылық</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мекемелері қызметін қамтамасыз ету</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1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bl>
    <w:bookmarkStart w:name="z28" w:id="18"/>
    <w:p>
      <w:pPr>
        <w:spacing w:after="0"/>
        <w:ind w:left="0"/>
        <w:jc w:val="left"/>
      </w:pPr>
      <w:r>
        <w:rPr>
          <w:rFonts w:ascii="Times New Roman"/>
          <w:b/>
          <w:i w:val="false"/>
          <w:color w:val="000000"/>
        </w:rPr>
        <w:t xml:space="preserve"> 
Чигиринов ауылдық округі бойынша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628"/>
        <w:gridCol w:w="691"/>
        <w:gridCol w:w="573"/>
        <w:gridCol w:w="10378"/>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5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5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3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5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4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r>
      <w:tr>
        <w:trPr>
          <w:trHeight w:val="2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2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2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мекемелері қызметін қамтамасыз ету</w:t>
            </w:r>
          </w:p>
        </w:tc>
      </w:tr>
      <w:tr>
        <w:trPr>
          <w:trHeight w:val="3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1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bl>
    <w:bookmarkStart w:name="z29" w:id="19"/>
    <w:p>
      <w:pPr>
        <w:spacing w:after="0"/>
        <w:ind w:left="0"/>
        <w:jc w:val="left"/>
      </w:pPr>
      <w:r>
        <w:rPr>
          <w:rFonts w:ascii="Times New Roman"/>
          <w:b/>
          <w:i w:val="false"/>
          <w:color w:val="000000"/>
        </w:rPr>
        <w:t xml:space="preserve"> 
Шалдай ауылдық округі бойынша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687"/>
        <w:gridCol w:w="652"/>
        <w:gridCol w:w="731"/>
        <w:gridCol w:w="10121"/>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5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6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 және қайтадан селоға, ауылға дейін мектеп оқушыларын тегін жеткізу</w:t>
            </w:r>
          </w:p>
        </w:tc>
      </w:tr>
      <w:tr>
        <w:trPr>
          <w:trHeight w:val="1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1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6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 округтер</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мекемелері қызметін қамтамасыз ету</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5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bl>
    <w:bookmarkStart w:name="z30" w:id="20"/>
    <w:p>
      <w:pPr>
        <w:spacing w:after="0"/>
        <w:ind w:left="0"/>
        <w:jc w:val="left"/>
      </w:pPr>
      <w:r>
        <w:rPr>
          <w:rFonts w:ascii="Times New Roman"/>
          <w:b/>
          <w:i w:val="false"/>
          <w:color w:val="000000"/>
        </w:rPr>
        <w:t xml:space="preserve"> 
Ильичевка ауылдық округі бойынша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689"/>
        <w:gridCol w:w="672"/>
        <w:gridCol w:w="672"/>
        <w:gridCol w:w="10137"/>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6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4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5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 және қайтадан селоға, ауылға дейін мектеп оқушыларын тегін жеткізу</w:t>
            </w:r>
          </w:p>
        </w:tc>
      </w:tr>
      <w:tr>
        <w:trPr>
          <w:trHeight w:val="3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2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коммуналдық шаруашылық</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3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r>
      <w:tr>
        <w:trPr>
          <w:trHeight w:val="2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4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мекемелері қызметін қамтамасыз ету</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bl>
    <w:bookmarkStart w:name="z31" w:id="21"/>
    <w:p>
      <w:pPr>
        <w:spacing w:after="0"/>
        <w:ind w:left="0"/>
        <w:jc w:val="left"/>
      </w:pPr>
      <w:r>
        <w:rPr>
          <w:rFonts w:ascii="Times New Roman"/>
          <w:b/>
          <w:i w:val="false"/>
          <w:color w:val="000000"/>
        </w:rPr>
        <w:t xml:space="preserve"> 
Шарбақты ауылдық округі бойынша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707"/>
        <w:gridCol w:w="671"/>
        <w:gridCol w:w="731"/>
        <w:gridCol w:w="10082"/>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6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7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5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аудан округ әкімінің аппараты, аудандық маңызы бар қалалар ауыл (село) ауылдық (селолық) округтер</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6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аудан округ әкімінің аппараты, аудандық маңызы бар қалалар ауыл (село) ауылдық (селолық) округтер</w:t>
            </w:r>
          </w:p>
        </w:tc>
      </w:tr>
      <w:tr>
        <w:trPr>
          <w:trHeight w:val="6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қорды қорғайтын мекеме аудандық маңызы бар қалалар, ауыл (село) ауылдық (селолық) округтер</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8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