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8108" w14:textId="5f08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бойынша қоршаған ортаға эмиссиялар үшін төлемақы ставкалар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 сайланған Алматы қаласы мәслихатының ХХХХХ сессиясының 2011 жылғы 7 желтоқсандағы № 491 шешімі. Алматы қаласы Әділет департаментінде 2011 жылғы 30 желтоқсанда N 914 тіркелді. Күші жойылды - Алматы қаласы мәслихатының 2024 жылғы 15 сәуірдегі № 108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15.04.2024 № 108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Тақырыбында және барлық мәтін бойынша "2012 жылға арналған" сөздері алынып тасталды - Алматы қаласы мәслихатының 2012.12.12 № 77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(01.01.2013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101-бабына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576-бабына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V сайланған Алматы қаласының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– Алматы қаласы мәслихатының 21.11.2018 № 288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бойынша қоршаған ортаға эмиссиялар үшін төлемақы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арттырсын.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IV сайланған Алматы қаласы мәслихаты XXXIV сессиясының 2010 жылғы 13 желтоқсандағы № 379 "2011 жылға арналған Алматы қаласы бойынша қоршаған ортаға эмиссиялар үшін төлемақы ставкаларын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871 болып тіркелген және "Алматы ақшамы" газетінің 2011 жылғы 11 қаңтардағы № 2 және "Вечерний Алматы" газетінің 2011 жылғы 11 қаңтардағы № 3 сандарында жарияланған)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 (Т.Т. Мұқашев) нормативтік-құқықтық актіні әділет органдарында мемлекеттік тіркеуден өткізсін.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мәслихатының экономика және бюджет жөніндегі тұрақты депутаттық комиссиясының төрағасы А. Шелипановқа және Алматы қаласы әкімінің орынбасарына Е. Шормановқа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2012 жылы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IV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ХХХХХ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Петрухин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IV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XXXXX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"07"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 шешіміне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Алматы қаласы мәслихатының 11.03.2016 № </w:t>
      </w:r>
      <w:r>
        <w:rPr>
          <w:rFonts w:ascii="Times New Roman"/>
          <w:b w:val="false"/>
          <w:i w:val="false"/>
          <w:color w:val="ff0000"/>
          <w:sz w:val="28"/>
        </w:rPr>
        <w:t>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Aлматы қаласы бойынша қоршаған ортаға эмиссиялар үшін</w:t>
      </w:r>
      <w:r>
        <w:br/>
      </w:r>
      <w:r>
        <w:rPr>
          <w:rFonts w:ascii="Times New Roman"/>
          <w:b/>
          <w:i w:val="false"/>
          <w:color w:val="000000"/>
        </w:rPr>
        <w:t>төлемақы мөлшерлемелері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Тұрақты көздерден ластағыш заттардың шығарындылары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 үшін төлемақы мөлшерлемелері, (AЕК)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килограмм үшін төлемақы мөлшерлемелері, (AЕК)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Aзот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қосындылары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Aлты валентті хром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Ілеспе және (немесе) табиғи газды алау етіп жағудан ластаушы заттарды шығарғаны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Алматы қаласы мәслихатының 21.11.2018 № 288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Қозғалмалы көздерден атмосфералық ауаға ластағыш заттардың шығарындылары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Пайдаланылған отынның 1 тоннасы үшін мөлшерлемелері, (AЕК)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Ластағыш заттардың шығарындылары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 үшін төлемақы мөлшерлемелері, (AЕК)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Оттегіне биологиялық сұраныс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бетүсті-белсенді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Өндіріс және тұтыну қалдықтарын орналастырғаны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Төлемақы мөлшерлемелері (AЕК)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гигабек-керель (Гбк)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жинақтауыштарда, санкцияланған үйінділерде және арнайы бөлінген орындарда орналастырғаны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(тұрмыстық қатты қалдықтар, тазарту құрылыстарының кәріздік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тармақтың 1.3-жолында көрсетілген қалдықтарды қоспағанда, қауіптілік деңгейі ескеріле отырып,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"қызыл" тізім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"жақұт" тізім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"жасыл" тізім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сыныпталмағандар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Төлемақысы есептелген кезде белгіленген қауіптілік деңгейі ескерілмейтін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 таужыныстары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түзетілетін 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көң, құс 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қалдықтарды орналастырғаны үшін, гигабеккерельмен (Гбк):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сайланған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мәслихаты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Петрухин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сайланған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мәслихатының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Мұқашев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