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7117" w14:textId="8a47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"Төртінші (және одан кейінгі) баланың тууына байланысты әлеуметтік көмек көрсету туралы" облыс әкімдігінің 2010 жылғы 4 қазандағы N 280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2011 жылғы 7 қарашадағы N 345 қаулысы. Солтүстік Қазақстан облысының Әділет департаментінде 2011 жылғы 30 қарашада N 1786 тіркелді. Күші жойылды - Солтүстік Қазақстан облысы әкімдігінің 2013 жылғы 28 тамыздағы N 288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Күші жойылды - Солтүстік Қазақстан облысы әкімдігінің 28.08.2013 N 288 қаулысымен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27-бабы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Президентінің кейбір жарлықтарының күші жойылды деп тану туралы» Қазақстан Республикасы Президентінің 2011 жылғы 13 сәуірдегі № 47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«Төртінші (және одан кейінгі) баланың тууына байланысты әлеуметтік көмек көрсету туралы» облыс әкімдігінің 2010 жылғы 4 қазандағы № 280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2010 жылғы 5 қазанда № 1755 тіркелді, 2010 жылғы 9 қазандағы № 121 «Солтүстік Қазақстан», 2010 жылғы 9 қазандағы № 123 «Северный Казахстан» газеттерінде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преамбуласы мынадай редакцияда жазылсын: «Қазақстан Республикасындағы жергілікті мемлекеттік басқару және өзін-өзі басқару туралы» Қазақстан Республикасының 2001 жылғы 23 қаңтардағы № 148 Заңы 27 бабы 1 тармағы 17) тармақшасына сәйкес және «2010-2014 жылдарға арналған Солтүстік Қазақстан облысында бала тууға ынталандыру жөніндегі «Ұрпақтар қоры» Бағдарламасы туралы» Солтүстік Қазақстан облыстық мәслихатының 2010 жылғы 23 шілдедегі № 27/3 шешімі негізінде, облыста демографиялық жағдайды жақсарту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Ф.Ш. Қуанғановқа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Біләлов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