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0a7a" w14:textId="ba60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Петропавл қаласының бюджеті туралы" Петропавл қалалық мәслихаты 33 сессиясының 2010 жылғы 27 желтоқсандағы N 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2011 жылғы 18 қарашадағы N 1 шешімі. Солтүстік Қазақстан облысының Әділет департаментінде 2011 жылғы 9 желтоқсанда N 13-1-207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кодексiнің 106-бабы 2–тармағы </w:t>
      </w:r>
      <w:r>
        <w:rPr>
          <w:rFonts w:ascii="Times New Roman"/>
          <w:b w:val="false"/>
          <w:i w:val="false"/>
          <w:color w:val="000000"/>
          <w:sz w:val="28"/>
        </w:rPr>
        <w:t>4) тармақшасына</w:t>
      </w:r>
      <w:r>
        <w:rPr>
          <w:rFonts w:ascii="Times New Roman"/>
          <w:b w:val="false"/>
          <w:i w:val="false"/>
          <w:color w:val="000000"/>
          <w:sz w:val="28"/>
        </w:rPr>
        <w:t>, «Нормативтiк құқықтық актiлер туралы» Қазақстан Республикасының 1998 жылғы 24 наурыздағы № 213 Заңы </w:t>
      </w:r>
      <w:r>
        <w:rPr>
          <w:rFonts w:ascii="Times New Roman"/>
          <w:b w:val="false"/>
          <w:i w:val="false"/>
          <w:color w:val="000000"/>
          <w:sz w:val="28"/>
        </w:rPr>
        <w:t>21-бабына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Петропавл қаласының бюджеті туралы» Петропавл қалалық мәслихатының 2010 жылғы 27 желтоқсандағы № 1 </w:t>
      </w:r>
      <w:r>
        <w:rPr>
          <w:rFonts w:ascii="Times New Roman"/>
          <w:b w:val="false"/>
          <w:i w:val="false"/>
          <w:color w:val="000000"/>
          <w:sz w:val="28"/>
        </w:rPr>
        <w:t>шешіміне</w:t>
      </w:r>
      <w:r>
        <w:rPr>
          <w:rFonts w:ascii="Times New Roman"/>
          <w:b w:val="false"/>
          <w:i w:val="false"/>
          <w:color w:val="000000"/>
          <w:sz w:val="28"/>
        </w:rPr>
        <w:t xml:space="preserve"> (2011 жылғы 21 қаңтардағы № 13-1-188 мемлекеттік нормативтік құқықтық актілерді тіркеу тізілімінде тіркелген, 2011 жылғы 4 ақпандағы № 7 «Қызылжар-Нұры», № 7 «Проспект СК» газеттерінде жарияланған) мынадай өзгерістер мен толықтырулар енгізілсін:</w:t>
      </w:r>
      <w:r>
        <w:br/>
      </w:r>
      <w:r>
        <w:rPr>
          <w:rFonts w:ascii="Times New Roman"/>
          <w:b w:val="false"/>
          <w:i w:val="false"/>
          <w:color w:val="000000"/>
          <w:sz w:val="28"/>
        </w:rPr>
        <w:t>
      1 тармақ келесі редакцияда мазмұндалсын:</w:t>
      </w:r>
      <w:r>
        <w:br/>
      </w:r>
      <w:r>
        <w:rPr>
          <w:rFonts w:ascii="Times New Roman"/>
          <w:b w:val="false"/>
          <w:i w:val="false"/>
          <w:color w:val="000000"/>
          <w:sz w:val="28"/>
        </w:rPr>
        <w:t>
      «1) кірістер – 10983848 мың теңге, соның ішінде:</w:t>
      </w:r>
      <w:r>
        <w:br/>
      </w:r>
      <w:r>
        <w:rPr>
          <w:rFonts w:ascii="Times New Roman"/>
          <w:b w:val="false"/>
          <w:i w:val="false"/>
          <w:color w:val="000000"/>
          <w:sz w:val="28"/>
        </w:rPr>
        <w:t>
      салықтық түсімдер – 5960063 мың теңге;</w:t>
      </w:r>
      <w:r>
        <w:br/>
      </w:r>
      <w:r>
        <w:rPr>
          <w:rFonts w:ascii="Times New Roman"/>
          <w:b w:val="false"/>
          <w:i w:val="false"/>
          <w:color w:val="000000"/>
          <w:sz w:val="28"/>
        </w:rPr>
        <w:t>
      салықтық емес түсімдер – 50984 мың теңге;</w:t>
      </w:r>
      <w:r>
        <w:br/>
      </w:r>
      <w:r>
        <w:rPr>
          <w:rFonts w:ascii="Times New Roman"/>
          <w:b w:val="false"/>
          <w:i w:val="false"/>
          <w:color w:val="000000"/>
          <w:sz w:val="28"/>
        </w:rPr>
        <w:t>
      негізгі капиталды сатудан түсетін түсімдер – 306090 мың теңге;</w:t>
      </w:r>
      <w:r>
        <w:br/>
      </w:r>
      <w:r>
        <w:rPr>
          <w:rFonts w:ascii="Times New Roman"/>
          <w:b w:val="false"/>
          <w:i w:val="false"/>
          <w:color w:val="000000"/>
          <w:sz w:val="28"/>
        </w:rPr>
        <w:t xml:space="preserve">
      трансфеттердің түсімдері – 4666711 мың теңге; </w:t>
      </w:r>
      <w:r>
        <w:br/>
      </w:r>
      <w:r>
        <w:rPr>
          <w:rFonts w:ascii="Times New Roman"/>
          <w:b w:val="false"/>
          <w:i w:val="false"/>
          <w:color w:val="000000"/>
          <w:sz w:val="28"/>
        </w:rPr>
        <w:t>
      2) шығындар – 11605293 мың теңге;</w:t>
      </w:r>
      <w:r>
        <w:br/>
      </w:r>
      <w:r>
        <w:rPr>
          <w:rFonts w:ascii="Times New Roman"/>
          <w:b w:val="false"/>
          <w:i w:val="false"/>
          <w:color w:val="000000"/>
          <w:sz w:val="28"/>
        </w:rPr>
        <w:t>
      3) таза бюджеттік кредиттеу – 0;</w:t>
      </w:r>
      <w:r>
        <w:br/>
      </w:r>
      <w:r>
        <w:rPr>
          <w:rFonts w:ascii="Times New Roman"/>
          <w:b w:val="false"/>
          <w:i w:val="false"/>
          <w:color w:val="000000"/>
          <w:sz w:val="28"/>
        </w:rPr>
        <w:t>
      бюджеттiк кредиттерi – 0;</w:t>
      </w:r>
      <w:r>
        <w:br/>
      </w:r>
      <w:r>
        <w:rPr>
          <w:rFonts w:ascii="Times New Roman"/>
          <w:b w:val="false"/>
          <w:i w:val="false"/>
          <w:color w:val="000000"/>
          <w:sz w:val="28"/>
        </w:rPr>
        <w:t>
      бюджеттiк кредиттердi өтеу – 0;</w:t>
      </w:r>
      <w:r>
        <w:br/>
      </w:r>
      <w:r>
        <w:rPr>
          <w:rFonts w:ascii="Times New Roman"/>
          <w:b w:val="false"/>
          <w:i w:val="false"/>
          <w:color w:val="000000"/>
          <w:sz w:val="28"/>
        </w:rPr>
        <w:t>
      4) қаржылық активтермен операциялар бойынша сальдо – 20103 мың теңге;</w:t>
      </w:r>
      <w:r>
        <w:br/>
      </w:r>
      <w:r>
        <w:rPr>
          <w:rFonts w:ascii="Times New Roman"/>
          <w:b w:val="false"/>
          <w:i w:val="false"/>
          <w:color w:val="000000"/>
          <w:sz w:val="28"/>
        </w:rPr>
        <w:t>
      қаржылық активтердi сатып алу – 20103 мың теңге;</w:t>
      </w:r>
      <w:r>
        <w:br/>
      </w:r>
      <w:r>
        <w:rPr>
          <w:rFonts w:ascii="Times New Roman"/>
          <w:b w:val="false"/>
          <w:i w:val="false"/>
          <w:color w:val="000000"/>
          <w:sz w:val="28"/>
        </w:rPr>
        <w:t>
      мемлекеттің қаржылық активтерін сатудан түсетін түсімдер – 0;</w:t>
      </w:r>
      <w:r>
        <w:br/>
      </w:r>
      <w:r>
        <w:rPr>
          <w:rFonts w:ascii="Times New Roman"/>
          <w:b w:val="false"/>
          <w:i w:val="false"/>
          <w:color w:val="000000"/>
          <w:sz w:val="28"/>
        </w:rPr>
        <w:t>
      5) бюджеттің тапшылығы (профициті) – -641548 мың теңге;</w:t>
      </w:r>
      <w:r>
        <w:br/>
      </w:r>
      <w:r>
        <w:rPr>
          <w:rFonts w:ascii="Times New Roman"/>
          <w:b w:val="false"/>
          <w:i w:val="false"/>
          <w:color w:val="000000"/>
          <w:sz w:val="28"/>
        </w:rPr>
        <w:t xml:space="preserve">
      6) бюджеттің тапшылығын (профицитін пайдалану) қаржыландыру – </w:t>
      </w:r>
      <w:r>
        <w:br/>
      </w:r>
      <w:r>
        <w:rPr>
          <w:rFonts w:ascii="Times New Roman"/>
          <w:b w:val="false"/>
          <w:i w:val="false"/>
          <w:color w:val="000000"/>
          <w:sz w:val="28"/>
        </w:rPr>
        <w:t>
      641548 мың теңге, соның ішінде:</w:t>
      </w:r>
      <w:r>
        <w:br/>
      </w:r>
      <w:r>
        <w:rPr>
          <w:rFonts w:ascii="Times New Roman"/>
          <w:b w:val="false"/>
          <w:i w:val="false"/>
          <w:color w:val="000000"/>
          <w:sz w:val="28"/>
        </w:rPr>
        <w:t>
      қарыздардың түсімдері – 500000 мың теңге;</w:t>
      </w:r>
      <w:r>
        <w:br/>
      </w:r>
      <w:r>
        <w:rPr>
          <w:rFonts w:ascii="Times New Roman"/>
          <w:b w:val="false"/>
          <w:i w:val="false"/>
          <w:color w:val="000000"/>
          <w:sz w:val="28"/>
        </w:rPr>
        <w:t>
      қарыздарды өтеу – 289000 мың теңге;</w:t>
      </w:r>
      <w:r>
        <w:br/>
      </w:r>
      <w:r>
        <w:rPr>
          <w:rFonts w:ascii="Times New Roman"/>
          <w:b w:val="false"/>
          <w:i w:val="false"/>
          <w:color w:val="000000"/>
          <w:sz w:val="28"/>
        </w:rPr>
        <w:t>
      бюджеттік қаражаттың пайдаланылатын қалдықтары – 430548 мың теңге.»;</w:t>
      </w:r>
      <w:r>
        <w:br/>
      </w:r>
      <w:r>
        <w:rPr>
          <w:rFonts w:ascii="Times New Roman"/>
          <w:b w:val="false"/>
          <w:i w:val="false"/>
          <w:color w:val="000000"/>
          <w:sz w:val="28"/>
        </w:rPr>
        <w:t>
      5) тармақшасы келесі редакцияда мазмұндалсын:</w:t>
      </w:r>
      <w:r>
        <w:br/>
      </w:r>
      <w:r>
        <w:rPr>
          <w:rFonts w:ascii="Times New Roman"/>
          <w:b w:val="false"/>
          <w:i w:val="false"/>
          <w:color w:val="000000"/>
          <w:sz w:val="28"/>
        </w:rPr>
        <w:t>
      «5. 2011 жылға арналған қаланың жергілікті атқарушы органының резерві 76020 мың теңге сомада бекітілсін, соның ішінде:</w:t>
      </w:r>
      <w:r>
        <w:br/>
      </w:r>
      <w:r>
        <w:rPr>
          <w:rFonts w:ascii="Times New Roman"/>
          <w:b w:val="false"/>
          <w:i w:val="false"/>
          <w:color w:val="000000"/>
          <w:sz w:val="28"/>
        </w:rPr>
        <w:t>
      шұғыл шығындарға резерв – 65000 мың теңге;</w:t>
      </w:r>
      <w:r>
        <w:br/>
      </w:r>
      <w:r>
        <w:rPr>
          <w:rFonts w:ascii="Times New Roman"/>
          <w:b w:val="false"/>
          <w:i w:val="false"/>
          <w:color w:val="000000"/>
          <w:sz w:val="28"/>
        </w:rPr>
        <w:t>
      соттардың шешiмдерi бойынша мiндеттемелердi орындауға резерв – 11020 мың теңге;»;</w:t>
      </w:r>
      <w:r>
        <w:br/>
      </w:r>
      <w:r>
        <w:rPr>
          <w:rFonts w:ascii="Times New Roman"/>
          <w:b w:val="false"/>
          <w:i w:val="false"/>
          <w:color w:val="000000"/>
          <w:sz w:val="28"/>
        </w:rPr>
        <w:t>
      8-тармақта:</w:t>
      </w:r>
      <w:r>
        <w:br/>
      </w:r>
      <w:r>
        <w:rPr>
          <w:rFonts w:ascii="Times New Roman"/>
          <w:b w:val="false"/>
          <w:i w:val="false"/>
          <w:color w:val="000000"/>
          <w:sz w:val="28"/>
        </w:rPr>
        <w:t>
      1) тармақшасы келесі редакцияда мазмұндалсын:</w:t>
      </w:r>
      <w:r>
        <w:br/>
      </w:r>
      <w:r>
        <w:rPr>
          <w:rFonts w:ascii="Times New Roman"/>
          <w:b w:val="false"/>
          <w:i w:val="false"/>
          <w:color w:val="000000"/>
          <w:sz w:val="28"/>
        </w:rPr>
        <w:t>
      «1) 182979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 тармақшасы келесі редакцияда мазмұндалсын:</w:t>
      </w:r>
      <w:r>
        <w:br/>
      </w:r>
      <w:r>
        <w:rPr>
          <w:rFonts w:ascii="Times New Roman"/>
          <w:b w:val="false"/>
          <w:i w:val="false"/>
          <w:color w:val="000000"/>
          <w:sz w:val="28"/>
        </w:rPr>
        <w:t>
      «2) 148240 мың теңге - 2011-2020 жылдарға арналған Қазақстан Республикасындағы білім беруді дамытудың мемлекеттік бағдарламасын іске асыруға, соның ішінде:</w:t>
      </w:r>
      <w:r>
        <w:br/>
      </w:r>
      <w:r>
        <w:rPr>
          <w:rFonts w:ascii="Times New Roman"/>
          <w:b w:val="false"/>
          <w:i w:val="false"/>
          <w:color w:val="000000"/>
          <w:sz w:val="28"/>
        </w:rPr>
        <w:t>
      81920 мың теңге - негізгі орта және жалпы орта білім беретін мемлекеттік мекемелерде физика, химия, биология кабинеттерін оқу жабдығымен жарақтандыруға;</w:t>
      </w:r>
      <w:r>
        <w:br/>
      </w:r>
      <w:r>
        <w:rPr>
          <w:rFonts w:ascii="Times New Roman"/>
          <w:b w:val="false"/>
          <w:i w:val="false"/>
          <w:color w:val="000000"/>
          <w:sz w:val="28"/>
        </w:rPr>
        <w:t xml:space="preserve">
      43264 мың теңге - бастауыш, негізгі орта және жалпы орта білім беретін мемлекеттік мекемелерде лингафондық және мультимедиялық кабинеттер құруға; </w:t>
      </w:r>
      <w:r>
        <w:br/>
      </w:r>
      <w:r>
        <w:rPr>
          <w:rFonts w:ascii="Times New Roman"/>
          <w:b w:val="false"/>
          <w:i w:val="false"/>
          <w:color w:val="000000"/>
          <w:sz w:val="28"/>
        </w:rPr>
        <w:t xml:space="preserve">
      23056 мың теңге - үйде оқитын мүгедек балаларды керек-жарақпен, бағдарламалық қамтумен қамтамасыз етуге»;» </w:t>
      </w:r>
      <w:r>
        <w:br/>
      </w:r>
      <w:r>
        <w:rPr>
          <w:rFonts w:ascii="Times New Roman"/>
          <w:b w:val="false"/>
          <w:i w:val="false"/>
          <w:color w:val="000000"/>
          <w:sz w:val="28"/>
        </w:rPr>
        <w:t>
      3) тармақшасы келесі редакцияда мазмұндалсын:</w:t>
      </w:r>
      <w:r>
        <w:br/>
      </w:r>
      <w:r>
        <w:rPr>
          <w:rFonts w:ascii="Times New Roman"/>
          <w:b w:val="false"/>
          <w:i w:val="false"/>
          <w:color w:val="000000"/>
          <w:sz w:val="28"/>
        </w:rPr>
        <w:t>
      «3) 27996 мың теңге - ата-аналардың қамқорысыз қалған жетім баланы (жетім-балаларды) ұстауға асыраушыларға (қамқоршыларға) ай сайынғы ақшалай қаражат төлеуге»;»</w:t>
      </w:r>
      <w:r>
        <w:br/>
      </w:r>
      <w:r>
        <w:rPr>
          <w:rFonts w:ascii="Times New Roman"/>
          <w:b w:val="false"/>
          <w:i w:val="false"/>
          <w:color w:val="000000"/>
          <w:sz w:val="28"/>
        </w:rPr>
        <w:t>
      8) тармақшасы келесі редакцияда мазмұндалсын:</w:t>
      </w:r>
      <w:r>
        <w:br/>
      </w:r>
      <w:r>
        <w:rPr>
          <w:rFonts w:ascii="Times New Roman"/>
          <w:b w:val="false"/>
          <w:i w:val="false"/>
          <w:color w:val="000000"/>
          <w:sz w:val="28"/>
        </w:rPr>
        <w:t>
      «8) 881451 мың теңге –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10-тармақта:</w:t>
      </w:r>
      <w:r>
        <w:br/>
      </w:r>
      <w:r>
        <w:rPr>
          <w:rFonts w:ascii="Times New Roman"/>
          <w:b w:val="false"/>
          <w:i w:val="false"/>
          <w:color w:val="000000"/>
          <w:sz w:val="28"/>
        </w:rPr>
        <w:t>
      13) тармақшасы алып тасталды;</w:t>
      </w:r>
      <w:r>
        <w:br/>
      </w:r>
      <w:r>
        <w:rPr>
          <w:rFonts w:ascii="Times New Roman"/>
          <w:b w:val="false"/>
          <w:i w:val="false"/>
          <w:color w:val="000000"/>
          <w:sz w:val="28"/>
        </w:rPr>
        <w:t>
      20) тармақшасы келесі редакцияда мазмұндалсын:</w:t>
      </w:r>
      <w:r>
        <w:br/>
      </w:r>
      <w:r>
        <w:rPr>
          <w:rFonts w:ascii="Times New Roman"/>
          <w:b w:val="false"/>
          <w:i w:val="false"/>
          <w:color w:val="000000"/>
          <w:sz w:val="28"/>
        </w:rPr>
        <w:t>
      «20) 13365 мың теңге – Омбы айналма жолында мүсін композициясымен стелланы салуға және сметалық жобалау құжаттамасын әзірлеуге»;»</w:t>
      </w:r>
      <w:r>
        <w:br/>
      </w:r>
      <w:r>
        <w:rPr>
          <w:rFonts w:ascii="Times New Roman"/>
          <w:b w:val="false"/>
          <w:i w:val="false"/>
          <w:color w:val="000000"/>
          <w:sz w:val="28"/>
        </w:rPr>
        <w:t>
      21) тармақшасы келесі редакцияда мазмұндалсын:</w:t>
      </w:r>
      <w:r>
        <w:br/>
      </w:r>
      <w:r>
        <w:rPr>
          <w:rFonts w:ascii="Times New Roman"/>
          <w:b w:val="false"/>
          <w:i w:val="false"/>
          <w:color w:val="000000"/>
          <w:sz w:val="28"/>
        </w:rPr>
        <w:t>
      «21) 12983 мың теңге – Мамлют айналма жолында мүсін композициясымен стелланы салуға және сметалық жобалау құжаттамасын әзірлеуге»;»</w:t>
      </w:r>
      <w:r>
        <w:br/>
      </w:r>
      <w:r>
        <w:rPr>
          <w:rFonts w:ascii="Times New Roman"/>
          <w:b w:val="false"/>
          <w:i w:val="false"/>
          <w:color w:val="000000"/>
          <w:sz w:val="28"/>
        </w:rPr>
        <w:t>
      22) тармақшасы келесі редакцияда мазмұндалсын:</w:t>
      </w:r>
      <w:r>
        <w:br/>
      </w:r>
      <w:r>
        <w:rPr>
          <w:rFonts w:ascii="Times New Roman"/>
          <w:b w:val="false"/>
          <w:i w:val="false"/>
          <w:color w:val="000000"/>
          <w:sz w:val="28"/>
        </w:rPr>
        <w:t>
      «22) 155652 мың теңге – Пестрый көлі жағалауын салуға»;»</w:t>
      </w:r>
      <w:r>
        <w:br/>
      </w:r>
      <w:r>
        <w:rPr>
          <w:rFonts w:ascii="Times New Roman"/>
          <w:b w:val="false"/>
          <w:i w:val="false"/>
          <w:color w:val="000000"/>
          <w:sz w:val="28"/>
        </w:rPr>
        <w:t>
      мынадай мазмұндағы 32) тармақшасымен толықтырылсын:</w:t>
      </w:r>
      <w:r>
        <w:br/>
      </w:r>
      <w:r>
        <w:rPr>
          <w:rFonts w:ascii="Times New Roman"/>
          <w:b w:val="false"/>
          <w:i w:val="false"/>
          <w:color w:val="000000"/>
          <w:sz w:val="28"/>
        </w:rPr>
        <w:t>
      «32) 9600 мың теңге – қызметтік үйді сатып алуға.»;</w:t>
      </w:r>
      <w:r>
        <w:br/>
      </w:r>
      <w:r>
        <w:rPr>
          <w:rFonts w:ascii="Times New Roman"/>
          <w:b w:val="false"/>
          <w:i w:val="false"/>
          <w:color w:val="000000"/>
          <w:sz w:val="28"/>
        </w:rPr>
        <w:t>
      12-тармақ келесі редакцияда мазмұндалсын:</w:t>
      </w:r>
      <w:r>
        <w:br/>
      </w:r>
      <w:r>
        <w:rPr>
          <w:rFonts w:ascii="Times New Roman"/>
          <w:b w:val="false"/>
          <w:i w:val="false"/>
          <w:color w:val="000000"/>
          <w:sz w:val="28"/>
        </w:rPr>
        <w:t>
      «12. 451-007 «Жергілікті өкілетті органдардың шешімдері бойынша азаматтардың жекелеген санаттарына әлеуметтік көмек» бағдарламасы бойынша 2011 жылға арналған қалалық бюджет шығыстарында 9 қосымшаға сәйкес 136714,8 мың теңге сомада әлеуметтік төлемдерге қаржы бөлу карастырылды, деп белгіленсін».»;</w:t>
      </w:r>
      <w:r>
        <w:br/>
      </w:r>
      <w:r>
        <w:rPr>
          <w:rFonts w:ascii="Times New Roman"/>
          <w:b w:val="false"/>
          <w:i w:val="false"/>
          <w:color w:val="000000"/>
          <w:sz w:val="28"/>
        </w:rPr>
        <w:t>
      аталған шешімнің 1, 4, 6, 8, 9-қосымшасы осы шешімнің 1, 2, 3, 4, 5-қосымшасына сай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Қалалық мәслихат</w:t>
      </w:r>
      <w:r>
        <w:br/>
      </w:r>
      <w:r>
        <w:rPr>
          <w:rFonts w:ascii="Times New Roman"/>
          <w:b w:val="false"/>
          <w:i w:val="false"/>
          <w:color w:val="000000"/>
          <w:sz w:val="28"/>
        </w:rPr>
        <w:t>
</w:t>
      </w:r>
      <w:r>
        <w:rPr>
          <w:rFonts w:ascii="Times New Roman"/>
          <w:b w:val="false"/>
          <w:i/>
          <w:color w:val="000000"/>
          <w:sz w:val="28"/>
        </w:rPr>
        <w:t>      төрағасы                                   хатшысы</w:t>
      </w:r>
      <w:r>
        <w:br/>
      </w:r>
      <w:r>
        <w:rPr>
          <w:rFonts w:ascii="Times New Roman"/>
          <w:b w:val="false"/>
          <w:i w:val="false"/>
          <w:color w:val="000000"/>
          <w:sz w:val="28"/>
        </w:rPr>
        <w:t>
</w:t>
      </w:r>
      <w:r>
        <w:rPr>
          <w:rFonts w:ascii="Times New Roman"/>
          <w:b w:val="false"/>
          <w:i/>
          <w:color w:val="000000"/>
          <w:sz w:val="28"/>
        </w:rPr>
        <w:t>      С. Худяков                                 Р. Сыздықов</w:t>
      </w:r>
    </w:p>
    <w:bookmarkStart w:name="z4" w:id="1"/>
    <w:p>
      <w:pPr>
        <w:spacing w:after="0"/>
        <w:ind w:left="0"/>
        <w:jc w:val="both"/>
      </w:pPr>
      <w:r>
        <w:rPr>
          <w:rFonts w:ascii="Times New Roman"/>
          <w:b w:val="false"/>
          <w:i w:val="false"/>
          <w:color w:val="000000"/>
          <w:sz w:val="28"/>
        </w:rPr>
        <w:t>
Қалалық мәслихаттың IV шақырылған 43 сессиясының</w:t>
      </w:r>
      <w:r>
        <w:br/>
      </w:r>
      <w:r>
        <w:rPr>
          <w:rFonts w:ascii="Times New Roman"/>
          <w:b w:val="false"/>
          <w:i w:val="false"/>
          <w:color w:val="000000"/>
          <w:sz w:val="28"/>
        </w:rPr>
        <w:t>
2011 жылғы 18 қарашадағы № 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2011 жылға арналған Петропавл қаласының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173"/>
        <w:gridCol w:w="23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10 983 848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5 960 063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3 362 243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3 362 243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1 304 025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405 710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955 640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595 311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169 493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168 109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22 727</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163 008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163 008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4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4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230 090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4 666 711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4 666 711</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4 666 711</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11 605 293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245 239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15 581</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151 054</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110 962</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40 092</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61 824</w:t>
            </w:r>
          </w:p>
        </w:tc>
      </w:tr>
      <w:tr>
        <w:trPr>
          <w:trHeight w:val="10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бюджеттi орындау және коммуналдық меншiктi (облыстық маңызы бар қала) саласындағы мемлекеттiк саясатты iске асыру жөнiндегi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18 489</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14 408</w:t>
            </w:r>
          </w:p>
        </w:tc>
      </w:tr>
      <w:tr>
        <w:trPr>
          <w:trHeight w:val="12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мемлекеттік жоспарлау және басқару жүйесін қалыптастыру және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14 258</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43 265</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43 265</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5 201 219,9</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5 185 985,3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3 833 677,3</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12 519</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242 814</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білім беру ұйымдарының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951 658</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қамқорысыз қалған жетім баланы (жетім-балалар), баланы (балаларды) ұстауға асыраушыларға (қамқоршыларға) ай сайынғы ақшалай қаражат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27 996</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керек-жарақпен, бағдарламалық қамтумен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588 926,0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588 926,0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62 981,1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103 272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63 867</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72 523,5</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136 714,8</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28 319</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48 837</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16 880</w:t>
            </w:r>
          </w:p>
        </w:tc>
      </w:tr>
      <w:tr>
        <w:trPr>
          <w:trHeight w:val="12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34 723,3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3 910,3</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4 246 250,6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2 316 297,6</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566 571,2</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985 006,4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33 078</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193 834,1</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499 175,9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1 929 953,0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13 995,9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97 190,7</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193 750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342 616,4</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13 045,6</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410 270,8</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54 878,6</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374 214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242 220,5</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125 754</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уақыт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125 754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14 331,5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12 981,5</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44 320,5</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39 558,5</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6 841,5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11 062</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23 959</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666 250,9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666 250,9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641 295</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156 181,3</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Жол картасы - 2020» бағдарламасы аясында жеке кәсіпкерлікті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76 020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76 020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32 354,3</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32 354,3</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19 727</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87 881,3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87 881,3</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деңгейінен жоғары тұрғанына берумен байланысты жоғары тұрған бюджеттегі мақсатты ағымдағы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активтерiн сатудан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пайдаланылатын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бос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bl>
    <w:bookmarkStart w:name="z5" w:id="2"/>
    <w:p>
      <w:pPr>
        <w:spacing w:after="0"/>
        <w:ind w:left="0"/>
        <w:jc w:val="both"/>
      </w:pPr>
      <w:r>
        <w:rPr>
          <w:rFonts w:ascii="Times New Roman"/>
          <w:b w:val="false"/>
          <w:i w:val="false"/>
          <w:color w:val="000000"/>
          <w:sz w:val="28"/>
        </w:rPr>
        <w:t>
Қалалық мәслихаттың IV шақырылған 43 сессиясының</w:t>
      </w:r>
      <w:r>
        <w:br/>
      </w:r>
      <w:r>
        <w:rPr>
          <w:rFonts w:ascii="Times New Roman"/>
          <w:b w:val="false"/>
          <w:i w:val="false"/>
          <w:color w:val="000000"/>
          <w:sz w:val="28"/>
        </w:rPr>
        <w:t>
2011 жылғы 18 қарашадағы № 1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2011 жылға арналған қалалық бюджеттің бағдарламалары мен бюджеттiк инвестициялық жобаларға бөлумен бюджеттiк даму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293"/>
        <w:gridCol w:w="23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3 195 876,6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3 195 876,6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мектепті салу бойынша жұмыс жобасын жаңа учаскіге байланыстыру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3 104 002,6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2 316 297,6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566 571,2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тұрғын үй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 құрылысына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жалгерлік-коммуналдық тұрғын үй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жалгерлік-коммуналдық тұрғын үй құрылысын ортақ қаржыландыру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90 пәтерлі жалгерлік-коммуналдық тұрғын үй құрылысын ортақ қаржыландыру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жалгерлік-коммуналдық тұрғын үй құрылысын ортақ қаржыландыру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28 945,6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126 пәтерлі және бір 90 пәтерлі жалгерлік-коммуналдық тұрғын үйлерге техникалық паспорттар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985 006,4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магистральдық желілер (1 кезек)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 жылумен жабдықтаудың суды тартушы сорғы станциялары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тарату желілері (1 кезек)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жалгерлік-коммуналдық тұрғын үйлерге КЛ-10 кВ электрмен жабдықтаудың сыртқы желілерін салу (1 кезек)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ауданындағы инженерлік-коммуникациялық инфрақұрылым құрылысына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ауданындағы инженерлік-коммуникациялық инфрақұрылым құрылысы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464 113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шағын ауданында инженерлік-коммуникациялық инфрақұрылым құрылысы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жылумен жабдықтаудың тарату желілері (2 кезек)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150 569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үйге инженерлік-коммуникациялық инфрақұрылым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мектепке инженерлік-коммуникациялық инфрақұрылымды салуға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к. жылумен жабдықтаудың тарату желілері" жобасы бойынша сметалық жобалау құжаттамасын әзірлеу. (2 кезек)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шағын ауданында электрмен жабдықтауды салуға (оның ішінде СЖҚ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инфрақұрылымға техникалық паспорттарды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7 401</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және 90 пәтерлі тұрғын үйлерге инженерлік-коммуникациялық желілерді салу және абаттандыру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тұрғын үйге инженерлік-</w:t>
            </w:r>
            <w:r>
              <w:br/>
            </w:r>
            <w:r>
              <w:rPr>
                <w:rFonts w:ascii="Times New Roman"/>
                <w:b w:val="false"/>
                <w:i w:val="false"/>
                <w:color w:val="000000"/>
                <w:sz w:val="20"/>
              </w:rPr>
              <w:t>
коммуникациялық желілерді салу және абаттандыру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10 786,7</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жалгерлік-коммуналдық тұрғын үйге қолданыстағы жылу жолы арқылы өткелді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"Кирпичный" шағын ауданның инженерлік-коммуникациялық инфрақұрылымын дамыту және жайластыруға сметалық жобалау құжаттамасын әзірлеу (электржабдықтау)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4 851,3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жобаларын әзірлеу және жер телімдеріне мемлекеттік актілерді жасау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кВ трансформаторлық қосалқы бекеттің техникалық жағдайына сараптамалық тексеріс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кВ және 0,4 кВ қуаттылығымен электр қондырғыларына кәсіби сынақ және өзгерістер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техникалық тексеру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желілер бойынша техникалық жағдайлар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2632 км разъездіне су құбыры желілерін салу (2 кезек)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орман шаруашылығына су құбыры желілерін салуға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193 834,1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Пестрый көлі аумағын абаттандыруға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Пестрый көлі жағалауын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157 152</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 маңы алаңын реконструкциялауға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айналма жолында мүсін композициясымен стелла салу және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айналма жолында мүсін композициясымен стела салу және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демалыс паркін қайта жаңарту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затқа (орамдарды және автомобиль жолдарын бөлу) жобаны ауыстыру бойынша жұмыстар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499 175,9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кредит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461 368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Юбилейная-Семашко к. бойынша 126 пәтерлі тұрғын үй құрылысы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352 671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 құрылысы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108 697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тұрғын үй құрылысы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сақтаулары жүйесі арқылы тұрғын үй құрылысына жобалау-сметалық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кредит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787 705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374 214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339 614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көпірі ауданында Есіл ө. жағалауын салуға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үшін элетр беру желілерінің жылу жүйелері бойынша, жылу трассасының техникалық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оранжереясы" МҚКК оранжереясы мен қысқы бағын күрделі жөндеуді жалғастыру және сыртқы жылу жүйелерін реконструкциялау бойынша жобалау-сметалық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құқығын куәландыратын құжаттар және актiлер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ерітетін құрылғыны жобалау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(Крепостная к-сі бойынша су тартқы су құбыры тазарту имараттарының аумағында су тартқы су құбыры тазарту имараттарын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170 965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(сумен жабдықтаудың тарату желілері)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242 526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 1-ші Заречный көшесі бойынша тұрғын үйлерге жылумен жабдықтауды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 объектілерінің құрылысы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bl>
    <w:bookmarkStart w:name="z6" w:id="3"/>
    <w:p>
      <w:pPr>
        <w:spacing w:after="0"/>
        <w:ind w:left="0"/>
        <w:jc w:val="both"/>
      </w:pPr>
      <w:r>
        <w:rPr>
          <w:rFonts w:ascii="Times New Roman"/>
          <w:b w:val="false"/>
          <w:i w:val="false"/>
          <w:color w:val="000000"/>
          <w:sz w:val="28"/>
        </w:rPr>
        <w:t>
Қалалық мәслихаттың IV шақырылған 43 сессиясының</w:t>
      </w:r>
      <w:r>
        <w:br/>
      </w:r>
      <w:r>
        <w:rPr>
          <w:rFonts w:ascii="Times New Roman"/>
          <w:b w:val="false"/>
          <w:i w:val="false"/>
          <w:color w:val="000000"/>
          <w:sz w:val="28"/>
        </w:rPr>
        <w:t>
2011 жылғы 18 қарашадағы № 1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2011 жылға арналған Петропавл қаласы бойынша республикалық бюджеттен берілетін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93"/>
        <w:gridCol w:w="7833"/>
        <w:gridCol w:w="18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2 380 350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400 532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400 532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191 063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43 264</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 физика, химия, биология кабинеттерін оқу құрал-жабдықтарымен жарақтандыруға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іске асыруға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65 879</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117 100</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қамқорысыз қалған жетім баланы (жетім-балаларды), және баланы (балаларды) асырауға асыраушыларға (қамқоршыларға) ай сайынғы ақшалай қаражат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27 996</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керек-жарақпен, бағдарламалық қамтумен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және мектепке дейінгі білім беру ұйымдарында мұғалімдер мен тәрбиешілердің біліктілік санаттарына үстемеақы көлемін арттыру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1 914 427</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1 232 396</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тұрғын үй салу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881 451</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магистральдық желілер (1 кезек)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 жылумен жабдықтаудың суды тартушы сорғы станциялары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тарату желілері (1 кезек)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жалгерлік-коммуналдық тұрғын үйлерге КЛ-10 кВ электрмен жабдықтаудың сыртқы желілерін салу (1 кезек)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инженерлік-коммуникациялық инфрақұрылым құрылысына сметалық жобалау құжаттамасын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инженерлік-коммуникациялық инфрақұрылым құрылысы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464 113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шағын ауданында инженерлік-коммуникациялық инфрақұрылым құрылысы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 жылумен жабдықтаудың тарату желілері (2 кезек)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150 569</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үйге инженерлік-коммуникациялық инфрақұрылым салу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682 031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372 141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(Крепостная к-сі бойында су тартқы су құбыры тазарту имараттарының аумағында су тартқы су құбыры тазарту имараттарын реконструкциялау)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153 868</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(сумен жабдықтаудың тарату желілері)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218 273</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өткізу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аясында жеке кәсіпкерлікті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 ұйымдастыруға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bl>
    <w:bookmarkStart w:name="z7" w:id="4"/>
    <w:p>
      <w:pPr>
        <w:spacing w:after="0"/>
        <w:ind w:left="0"/>
        <w:jc w:val="both"/>
      </w:pPr>
      <w:r>
        <w:rPr>
          <w:rFonts w:ascii="Times New Roman"/>
          <w:b w:val="false"/>
          <w:i w:val="false"/>
          <w:color w:val="000000"/>
          <w:sz w:val="28"/>
        </w:rPr>
        <w:t>
Қалалық мәслихаттың IV шақырылған 43 сессиясының</w:t>
      </w:r>
      <w:r>
        <w:br/>
      </w:r>
      <w:r>
        <w:rPr>
          <w:rFonts w:ascii="Times New Roman"/>
          <w:b w:val="false"/>
          <w:i w:val="false"/>
          <w:color w:val="000000"/>
          <w:sz w:val="28"/>
        </w:rPr>
        <w:t>
2011 жылғы 18 қарашадағы № 1 шешіміне</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2011 жылға арналған Петропавл қаласы бойынша облыстық бюджеттен берілетін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653"/>
        <w:gridCol w:w="20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1 027 928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 жүйесін енгізуге;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 Айтқожин атындағы № 1 жалпы білім беретін орта мектеп» ММ күрделі жөндеуге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аударымдармен еңбекақыға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58 903</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 үшін өртке қарсы дабылдаманы орнату, өрт сөндіру құралдарын, ағаш жабылғыларды (құрылыстарды) өңдеу бойынша қызметті сатып алуға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ұйымдарына көмір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ұйымдарына көмір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шешiмдерi бойынша мұқтаж азаматтардың жекелеген санаттарына әлеуметтiк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төлеуге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677 955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453 767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169 624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 құрылысына сметалық жобалау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жалгерлік-коммуналдық үй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шағын ауданында инженерлік-коммуникациялық инфрақұрылым құрылысы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 жылумен жабдықтаудың тарату желілері" жобасы бойынша сметалық жобалау құжаттамасын әзірлеу. (2 кезек)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шағын ауданында электрмен жабдықтауды салу (оның ішінде сметалық жобалау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мектепке инженерлік-коммуникациялық инфрақұрылым салуға сметалық жобалау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2632 км разъездіне су құбыры желілерін салу (2 кезек)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айналма жолында мүсін композициясымен стелла салу және сметалық жобалау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айналма жолында мүсін композициясымен стелла салу және сметалық жобалау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Пестрый көлі жағалауын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155 652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 маңы алаңын реконструкциялауға сметалық жобалау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сақтаулары жүйесі арқылы тұрғын үй құрылысына жобалау-сметалық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224 188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үйді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қарды жинау және шығару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74 114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аумақтарын абаттандыру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оранжереясы" МҚКК оранжереясын және қысқы бағын күрделі жөндеуге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көпірі ауданында Есіл ө. жағалауды салуға сметалық жобалау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Крепостная к-сі бойынша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 1-ші Заречный көшесі бойынша тұрғын үйлерге жылумен жабдықтауды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Чайковский көшесін Тоқсан би көшесінен Астана көшесіне дейін орташа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Пушкин көшесін Партизан көшесінен Пржевальский көшесіне дейін орташа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көшесін Қазақстан Конституциясы көшесінен Пионер көшесіне дейін орташа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Потанин көшесін Киев көшесінен айналма алаңына дейін орташа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24 986</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көшесін Абай көшесінен Қазақстан Конституция көшесіне дейін орташа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көшесінен Горький көшесі бойынша барлық Әулиелер шіркеуіне дейін жолды күрделі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Шухов көшесін Набережная көшесінен Ш. Уәлиханов көшесіне дейін орташа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23 400</w:t>
            </w:r>
          </w:p>
        </w:tc>
      </w:tr>
    </w:tbl>
    <w:bookmarkStart w:name="z8" w:id="5"/>
    <w:p>
      <w:pPr>
        <w:spacing w:after="0"/>
        <w:ind w:left="0"/>
        <w:jc w:val="both"/>
      </w:pPr>
      <w:r>
        <w:rPr>
          <w:rFonts w:ascii="Times New Roman"/>
          <w:b w:val="false"/>
          <w:i w:val="false"/>
          <w:color w:val="000000"/>
          <w:sz w:val="28"/>
        </w:rPr>
        <w:t>
Қалалық мәслихаттың IV шақырылған 43 сессиясының</w:t>
      </w:r>
      <w:r>
        <w:br/>
      </w:r>
      <w:r>
        <w:rPr>
          <w:rFonts w:ascii="Times New Roman"/>
          <w:b w:val="false"/>
          <w:i w:val="false"/>
          <w:color w:val="000000"/>
          <w:sz w:val="28"/>
        </w:rPr>
        <w:t>
2011 жылғы 18 қарашадағы № 1 шешіміне</w:t>
      </w:r>
      <w:r>
        <w:br/>
      </w:r>
      <w:r>
        <w:rPr>
          <w:rFonts w:ascii="Times New Roman"/>
          <w:b w:val="false"/>
          <w:i w:val="false"/>
          <w:color w:val="000000"/>
          <w:sz w:val="28"/>
        </w:rPr>
        <w:t>
5-қосымша</w:t>
      </w:r>
    </w:p>
    <w:bookmarkEnd w:id="5"/>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санаттарына әлеуметтік көмек" бағдарламасы бойынша қарастырылған әлеуметтік көмек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0134"/>
        <w:gridCol w:w="2245"/>
      </w:tblGrid>
      <w:tr>
        <w:trPr>
          <w:trHeight w:val="5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монша және шаштараз қызметтеріне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жеңілдіктер мен кепілдіктер бойынша оларға теңестірілген тұлғаларға тіс салуға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4 596,8</w:t>
            </w:r>
          </w:p>
        </w:tc>
      </w:tr>
      <w:tr>
        <w:trPr>
          <w:trHeight w:val="37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ҰОС қатысушылары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 ақ I және II дәрежедегі «Ана даңқы» ордендерімен наградталған көп балалы аналардың, ҚР алдында ерең еңбегі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санынан, шеттету аймақтарынан және Қазақстан Республикасына көшірілген тұлғалардың санаторлық-курорттық емделуіне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13 069,6</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ауратындардың жолақысына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ауратындардың тамақтануына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Құрметті азаматтарына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отбасылардағы студенттерге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4 201,4</w:t>
            </w:r>
          </w:p>
        </w:tc>
      </w:tr>
      <w:tr>
        <w:trPr>
          <w:trHeight w:val="5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ерең еңбегі үшін зейнетақы тағайындалған тұлғаларға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4 айлық есептеу көрсеткіші мөлшерінде коммуналдық қызметтерге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24 266,4</w:t>
            </w:r>
          </w:p>
        </w:tc>
      </w:tr>
      <w:tr>
        <w:trPr>
          <w:trHeight w:val="9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қаласына тұрақты жұмысқа келген дәрігерлерге және жоғары медициналық оқу орындарының түлектеріне 200 мың теңге мөлшерінде біржолғы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11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мүгедектерге, 18 жасқа дейінгі мүгедек балаларға, Ұлы Отан соғысының қатысушылары мен мүгедектеріне және оларға теңестірілген тұлғаларға тегін көліктік қызмет көрсету бойынша «Әлеуметтік такси» қызметін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төлеу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8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жан басына шаққандағы табысына қарамастан төтенше жағдайлардан зардап шеккен отбасыларға (азаматтарға) 70 айлық есептеу көрсеткіші мөлшерінде біржолғы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4 339,5</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136 714,8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