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13aa" w14:textId="3381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ер азаматтарын Есіл ауданы аумағында 2011 жылғы сәуір-маусымында және қазан-желтоқсанында мерзімді әскери қызметке шақыруды ұйымдастыру және қамтамасыз ету туралы" Есіл ауданы әкімдігінің 2011 жылғы 24 наурыздағы N 44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2011 жылғы 10 қазандағы N 239 қаулысы. Солтүстік Қазақстан облысының Әділет департаментінде 2011 жылғы 2 қарашада N 13-6-176 тіркелді. Қолдану мерзімінің өтуіне байланысты күшін жойды (Солтүстік Қазақстан облысы Есіл ауданы мәслихатының 2012 жылғы 29 тамыздағы N 02.04.05-05-11/531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Есіл ауданы мәслихатының 2012.08.29 N 02.04.05-05-11/531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ер азаматтарын Есіл ауданы аумағында 2011 жылғы сәуір-маусымында және қазан-желтоқсанында мерзімді әскери қызметке шақыруды ұйымдастыру және қамтамасыз ету туралы» Есіл ауданы әкімдігінің 2011 жылғы 24 наурыздағы № 44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25 наурызда № 13-6-163 тіркелген, 2011 жылғы 1 сәуірдегі № 15 (8534) «Ишим», 2011 жылғы 1 сәуірдегі № 15 (8534) «Есіл таңы»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 осы қаулыға қосымшаға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Қ.Қ.Едіресовке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ресми жариялаған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А. Бегманов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239 қаулысына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 қаулысына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Кишман -                 «Солтүстік Қазақстан облысы Есіл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Сергей Николаевич        ауданының қорғаныс iстерi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бөлiмі»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бастығының міндетін уақытша атқарушы,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Мүжінбаев -              «Солтүстік Қазақстан облысы Есіл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Заеденұлы           ауданы әкімі аппараты»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мекемесінің бас маманы,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комиссиясы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Бариямова -              Қазақстан Республикасы 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Қуаныш Бекболатқызы      Қазақстан облысы әкімдігінің «Явленка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коммуналдық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емханасының мейірбикесі,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Рамазанов -              «Солтүстік Қазақстан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Марат Қойшыбайұлы        департаменті Есіл ауданының ішкі 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бөлiмі»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бастығының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Допира -                 Қазақстан Республикасы 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Татьяна Юрьевна          Қазақстан облысы әкімдігінің «Явленка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коммуналдық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емханасының меңгерушісі,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комиссияның төрайымы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