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ae4a" w14:textId="f11a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Қулыкөл ауылыны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улыкөл ауылдық округі әкімінің 2011 жылғы 11 қарашадағы N 10-III шешімі. Солтүстік Қазақстан облысы Уәлиханов ауданының Әділет басқармасында 2011 жылғы 7 желтоқсанда N 13-13-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№ 4200 Заңы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улыкөл ауылы тұрғындарының пікірін есепке ала отыр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улыкөл ауылының Папанин көшесі Тасболат Ақышевтың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Д. Садығ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