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6185" w14:textId="fe26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ауданында иттер мен мысықтарды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2011 жылғы 25 сәуірдегі N 36/2 шешімі. Солтүстік Қазақстан облысы Шал ақын ауданының Әділет басқармасында 2011 жылғы 27 мамырда N 13-14-128 тіркелді. Күші жойылды - Солтүстік Қазақстан облысы Шал ақын аудандық мәслихатының 2012 жылғы 5 маусымдағы N 4/3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мәслихатының 2012.06.05 N 4/3 Шешімімен</w:t>
      </w:r>
    </w:p>
    <w:bookmarkEnd w:id="0"/>
    <w:bookmarkStart w:name="z2" w:id="1"/>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 155 Кодексінің </w:t>
      </w:r>
      <w:r>
        <w:rPr>
          <w:rFonts w:ascii="Times New Roman"/>
          <w:b w:val="false"/>
          <w:i w:val="false"/>
          <w:color w:val="000000"/>
          <w:sz w:val="28"/>
        </w:rPr>
        <w:t>3-бабына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8) тармақшасына</w:t>
      </w:r>
      <w:r>
        <w:rPr>
          <w:rFonts w:ascii="Times New Roman"/>
          <w:b w:val="false"/>
          <w:i w:val="false"/>
          <w:color w:val="000000"/>
          <w:sz w:val="28"/>
        </w:rPr>
        <w:t>, «Ветеринария туралы» Қазақстан Республикасының 2002 жылғы 10 шілдедегі № 339 Заңының 10-бабы 2-тармағы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«Шал ақын ауданында иттер мен мысықтарды ұстау Ережесі» бекітілсін.</w:t>
      </w:r>
      <w:r>
        <w:br/>
      </w:r>
      <w:r>
        <w:rPr>
          <w:rFonts w:ascii="Times New Roman"/>
          <w:b w:val="false"/>
          <w:i w:val="false"/>
          <w:color w:val="000000"/>
          <w:sz w:val="28"/>
        </w:rPr>
        <w:t>
</w:t>
      </w:r>
      <w:r>
        <w:rPr>
          <w:rFonts w:ascii="Times New Roman"/>
          <w:b w:val="false"/>
          <w:i w:val="false"/>
          <w:color w:val="000000"/>
          <w:sz w:val="28"/>
        </w:rPr>
        <w:t>
      2. «Шал ақын ауданында иттер мен мысықтарды ұстау ережесі туралы» аудандық мәслихаттың 2009 жылғы 27 шілдедегі XVII сессиясының № 17/5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(2009 жылғы 27 тамыздағы мемлекеттік тіркеу тіркелімінде 13-14-83 нөмірімен тіркелді, 2009 жылғы 4 қыркүйекте «Парыз» газетінің 35, 2009 жылғы 11 қыркүйекте «Новатор» газетінің 37 нөмірінде жарияланды).</w:t>
      </w:r>
      <w:r>
        <w:br/>
      </w:r>
      <w:r>
        <w:rPr>
          <w:rFonts w:ascii="Times New Roman"/>
          <w:b w:val="false"/>
          <w:i w:val="false"/>
          <w:color w:val="000000"/>
          <w:sz w:val="28"/>
        </w:rPr>
        <w:t>
</w:t>
      </w:r>
      <w:r>
        <w:rPr>
          <w:rFonts w:ascii="Times New Roman"/>
          <w:b w:val="false"/>
          <w:i w:val="false"/>
          <w:color w:val="000000"/>
          <w:sz w:val="28"/>
        </w:rPr>
        <w:t>
      3. Осы шешім оның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XХХVІ сессиясының төрағасы                 хатшысы</w:t>
      </w:r>
      <w:r>
        <w:br/>
      </w:r>
      <w:r>
        <w:rPr>
          <w:rFonts w:ascii="Times New Roman"/>
          <w:b w:val="false"/>
          <w:i w:val="false"/>
          <w:color w:val="000000"/>
          <w:sz w:val="28"/>
        </w:rPr>
        <w:t>
</w:t>
      </w:r>
      <w:r>
        <w:rPr>
          <w:rFonts w:ascii="Times New Roman"/>
          <w:b w:val="false"/>
          <w:i/>
          <w:color w:val="000000"/>
          <w:sz w:val="28"/>
        </w:rPr>
        <w:t>      С. Қошанов                                 Н. Дятлов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Солтүстік Қазақстан облысы ішкі</w:t>
      </w:r>
      <w:r>
        <w:br/>
      </w:r>
      <w:r>
        <w:rPr>
          <w:rFonts w:ascii="Times New Roman"/>
          <w:b w:val="false"/>
          <w:i w:val="false"/>
          <w:color w:val="000000"/>
          <w:sz w:val="28"/>
        </w:rPr>
        <w:t>
</w:t>
      </w:r>
      <w:r>
        <w:rPr>
          <w:rFonts w:ascii="Times New Roman"/>
          <w:b w:val="false"/>
          <w:i/>
          <w:color w:val="000000"/>
          <w:sz w:val="28"/>
        </w:rPr>
        <w:t>      істер Департаменті Шал ақын ауданы</w:t>
      </w:r>
      <w:r>
        <w:br/>
      </w:r>
      <w:r>
        <w:rPr>
          <w:rFonts w:ascii="Times New Roman"/>
          <w:b w:val="false"/>
          <w:i w:val="false"/>
          <w:color w:val="000000"/>
          <w:sz w:val="28"/>
        </w:rPr>
        <w:t>
</w:t>
      </w:r>
      <w:r>
        <w:rPr>
          <w:rFonts w:ascii="Times New Roman"/>
          <w:b w:val="false"/>
          <w:i/>
          <w:color w:val="000000"/>
          <w:sz w:val="28"/>
        </w:rPr>
        <w:t>      ішкі істер бөлімінің бастығы               Т. Тұғұнбаев</w:t>
      </w:r>
      <w:r>
        <w:br/>
      </w:r>
      <w:r>
        <w:rPr>
          <w:rFonts w:ascii="Times New Roman"/>
          <w:b w:val="false"/>
          <w:i w:val="false"/>
          <w:color w:val="000000"/>
          <w:sz w:val="28"/>
        </w:rPr>
        <w:t>
</w:t>
      </w:r>
      <w:r>
        <w:rPr>
          <w:rFonts w:ascii="Times New Roman"/>
          <w:b w:val="false"/>
          <w:i/>
          <w:color w:val="000000"/>
          <w:sz w:val="28"/>
        </w:rPr>
        <w:t>      2011 жылғы 25 сәуір</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Денсаулықсақтау Министрлігінің</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Шал ақын ауданы бойынша                    Г. Шәріпова</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басқармасының бастығы</w:t>
      </w:r>
      <w:r>
        <w:br/>
      </w:r>
      <w:r>
        <w:rPr>
          <w:rFonts w:ascii="Times New Roman"/>
          <w:b w:val="false"/>
          <w:i w:val="false"/>
          <w:color w:val="000000"/>
          <w:sz w:val="28"/>
        </w:rPr>
        <w:t>
</w:t>
      </w:r>
      <w:r>
        <w:rPr>
          <w:rFonts w:ascii="Times New Roman"/>
          <w:b w:val="false"/>
          <w:i/>
          <w:color w:val="000000"/>
          <w:sz w:val="28"/>
        </w:rPr>
        <w:t>      2011 жылғы 25 сәуір</w:t>
      </w:r>
    </w:p>
    <w:p>
      <w:pPr>
        <w:spacing w:after="0"/>
        <w:ind w:left="0"/>
        <w:jc w:val="both"/>
      </w:pPr>
      <w:r>
        <w:rPr>
          <w:rFonts w:ascii="Times New Roman"/>
          <w:b w:val="false"/>
          <w:i/>
          <w:color w:val="000000"/>
          <w:sz w:val="28"/>
        </w:rPr>
        <w:t>      Шал ақын ауданының тұрғын-</w:t>
      </w:r>
      <w:r>
        <w:br/>
      </w:r>
      <w:r>
        <w:rPr>
          <w:rFonts w:ascii="Times New Roman"/>
          <w:b w:val="false"/>
          <w:i w:val="false"/>
          <w:color w:val="000000"/>
          <w:sz w:val="28"/>
        </w:rPr>
        <w:t>
</w:t>
      </w:r>
      <w:r>
        <w:rPr>
          <w:rFonts w:ascii="Times New Roman"/>
          <w:b w:val="false"/>
          <w:i/>
          <w:color w:val="000000"/>
          <w:sz w:val="28"/>
        </w:rPr>
        <w:t xml:space="preserve">      коммуналдық шаруашылығы </w:t>
      </w:r>
      <w:r>
        <w:br/>
      </w:r>
      <w:r>
        <w:rPr>
          <w:rFonts w:ascii="Times New Roman"/>
          <w:b w:val="false"/>
          <w:i w:val="false"/>
          <w:color w:val="000000"/>
          <w:sz w:val="28"/>
        </w:rPr>
        <w:t>
</w:t>
      </w:r>
      <w:r>
        <w:rPr>
          <w:rFonts w:ascii="Times New Roman"/>
          <w:b w:val="false"/>
          <w:i/>
          <w:color w:val="000000"/>
          <w:sz w:val="28"/>
        </w:rPr>
        <w:t>      жолаушылар көлігі және автомобильдер       А. Шәмердинов</w:t>
      </w:r>
      <w:r>
        <w:br/>
      </w:r>
      <w:r>
        <w:rPr>
          <w:rFonts w:ascii="Times New Roman"/>
          <w:b w:val="false"/>
          <w:i w:val="false"/>
          <w:color w:val="000000"/>
          <w:sz w:val="28"/>
        </w:rPr>
        <w:t>
</w:t>
      </w:r>
      <w:r>
        <w:rPr>
          <w:rFonts w:ascii="Times New Roman"/>
          <w:b w:val="false"/>
          <w:i/>
          <w:color w:val="000000"/>
          <w:sz w:val="28"/>
        </w:rPr>
        <w:t>      жолдары бөлімінің бастығы</w:t>
      </w:r>
      <w:r>
        <w:br/>
      </w:r>
      <w:r>
        <w:rPr>
          <w:rFonts w:ascii="Times New Roman"/>
          <w:b w:val="false"/>
          <w:i w:val="false"/>
          <w:color w:val="000000"/>
          <w:sz w:val="28"/>
        </w:rPr>
        <w:t>
</w:t>
      </w:r>
      <w:r>
        <w:rPr>
          <w:rFonts w:ascii="Times New Roman"/>
          <w:b w:val="false"/>
          <w:i/>
          <w:color w:val="000000"/>
          <w:sz w:val="28"/>
        </w:rPr>
        <w:t>      2011 жылғы 25 сәуір</w:t>
      </w:r>
    </w:p>
    <w:p>
      <w:pPr>
        <w:spacing w:after="0"/>
        <w:ind w:left="0"/>
        <w:jc w:val="both"/>
      </w:pPr>
      <w:r>
        <w:rPr>
          <w:rFonts w:ascii="Times New Roman"/>
          <w:b w:val="false"/>
          <w:i/>
          <w:color w:val="000000"/>
          <w:sz w:val="28"/>
        </w:rPr>
        <w:t xml:space="preserve">      Шал ақын ауданының </w:t>
      </w:r>
      <w:r>
        <w:br/>
      </w:r>
      <w:r>
        <w:rPr>
          <w:rFonts w:ascii="Times New Roman"/>
          <w:b w:val="false"/>
          <w:i w:val="false"/>
          <w:color w:val="000000"/>
          <w:sz w:val="28"/>
        </w:rPr>
        <w:t>
</w:t>
      </w:r>
      <w:r>
        <w:rPr>
          <w:rFonts w:ascii="Times New Roman"/>
          <w:b w:val="false"/>
          <w:i/>
          <w:color w:val="000000"/>
          <w:sz w:val="28"/>
        </w:rPr>
        <w:t xml:space="preserve">      ауылшаруашылығы және </w:t>
      </w:r>
      <w:r>
        <w:br/>
      </w:r>
      <w:r>
        <w:rPr>
          <w:rFonts w:ascii="Times New Roman"/>
          <w:b w:val="false"/>
          <w:i w:val="false"/>
          <w:color w:val="000000"/>
          <w:sz w:val="28"/>
        </w:rPr>
        <w:t>
</w:t>
      </w:r>
      <w:r>
        <w:rPr>
          <w:rFonts w:ascii="Times New Roman"/>
          <w:b w:val="false"/>
          <w:i/>
          <w:color w:val="000000"/>
          <w:sz w:val="28"/>
        </w:rPr>
        <w:t>      ветеринария бөлімі бастығының              А. Мешелев</w:t>
      </w:r>
      <w:r>
        <w:br/>
      </w:r>
      <w:r>
        <w:rPr>
          <w:rFonts w:ascii="Times New Roman"/>
          <w:b w:val="false"/>
          <w:i w:val="false"/>
          <w:color w:val="000000"/>
          <w:sz w:val="28"/>
        </w:rPr>
        <w:t>
</w:t>
      </w:r>
      <w:r>
        <w:rPr>
          <w:rFonts w:ascii="Times New Roman"/>
          <w:b w:val="false"/>
          <w:i/>
          <w:color w:val="000000"/>
          <w:sz w:val="28"/>
        </w:rPr>
        <w:t>      орынбасары</w:t>
      </w:r>
      <w:r>
        <w:br/>
      </w:r>
      <w:r>
        <w:rPr>
          <w:rFonts w:ascii="Times New Roman"/>
          <w:b w:val="false"/>
          <w:i w:val="false"/>
          <w:color w:val="000000"/>
          <w:sz w:val="28"/>
        </w:rPr>
        <w:t>
</w:t>
      </w:r>
      <w:r>
        <w:rPr>
          <w:rFonts w:ascii="Times New Roman"/>
          <w:b w:val="false"/>
          <w:i/>
          <w:color w:val="000000"/>
          <w:sz w:val="28"/>
        </w:rPr>
        <w:t>      2011 жылғы 25 сәуір</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ауыл шаруашылығы Министрлігі </w:t>
      </w:r>
      <w:r>
        <w:br/>
      </w:r>
      <w:r>
        <w:rPr>
          <w:rFonts w:ascii="Times New Roman"/>
          <w:b w:val="false"/>
          <w:i w:val="false"/>
          <w:color w:val="000000"/>
          <w:sz w:val="28"/>
        </w:rPr>
        <w:t>
</w:t>
      </w:r>
      <w:r>
        <w:rPr>
          <w:rFonts w:ascii="Times New Roman"/>
          <w:b w:val="false"/>
          <w:i/>
          <w:color w:val="000000"/>
          <w:sz w:val="28"/>
        </w:rPr>
        <w:t>      агроөнеркәсіп кешенінде мемлекеттік        С. Ғабдуллин</w:t>
      </w:r>
      <w:r>
        <w:br/>
      </w:r>
      <w:r>
        <w:rPr>
          <w:rFonts w:ascii="Times New Roman"/>
          <w:b w:val="false"/>
          <w:i w:val="false"/>
          <w:color w:val="000000"/>
          <w:sz w:val="28"/>
        </w:rPr>
        <w:t>
</w:t>
      </w:r>
      <w:r>
        <w:rPr>
          <w:rFonts w:ascii="Times New Roman"/>
          <w:b w:val="false"/>
          <w:i/>
          <w:color w:val="000000"/>
          <w:sz w:val="28"/>
        </w:rPr>
        <w:t>      инспекция комитеті Шал</w:t>
      </w:r>
      <w:r>
        <w:br/>
      </w:r>
      <w:r>
        <w:rPr>
          <w:rFonts w:ascii="Times New Roman"/>
          <w:b w:val="false"/>
          <w:i w:val="false"/>
          <w:color w:val="000000"/>
          <w:sz w:val="28"/>
        </w:rPr>
        <w:t>
</w:t>
      </w:r>
      <w:r>
        <w:rPr>
          <w:rFonts w:ascii="Times New Roman"/>
          <w:b w:val="false"/>
          <w:i/>
          <w:color w:val="000000"/>
          <w:sz w:val="28"/>
        </w:rPr>
        <w:t>      ақын аудандық аумақтық</w:t>
      </w:r>
      <w:r>
        <w:br/>
      </w:r>
      <w:r>
        <w:rPr>
          <w:rFonts w:ascii="Times New Roman"/>
          <w:b w:val="false"/>
          <w:i w:val="false"/>
          <w:color w:val="000000"/>
          <w:sz w:val="28"/>
        </w:rPr>
        <w:t>
</w:t>
      </w:r>
      <w:r>
        <w:rPr>
          <w:rFonts w:ascii="Times New Roman"/>
          <w:b w:val="false"/>
          <w:i/>
          <w:color w:val="000000"/>
          <w:sz w:val="28"/>
        </w:rPr>
        <w:t>      инспекциясының бастығы</w:t>
      </w:r>
      <w:r>
        <w:br/>
      </w:r>
      <w:r>
        <w:rPr>
          <w:rFonts w:ascii="Times New Roman"/>
          <w:b w:val="false"/>
          <w:i w:val="false"/>
          <w:color w:val="000000"/>
          <w:sz w:val="28"/>
        </w:rPr>
        <w:t>
</w:t>
      </w:r>
      <w:r>
        <w:rPr>
          <w:rFonts w:ascii="Times New Roman"/>
          <w:b w:val="false"/>
          <w:i/>
          <w:color w:val="000000"/>
          <w:sz w:val="28"/>
        </w:rPr>
        <w:t>      2011 жылғы 25 сәуір</w:t>
      </w:r>
    </w:p>
    <w:bookmarkStart w:name="z5" w:id="2"/>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XХХVI сессиясының 36/2 шешіміне</w:t>
      </w:r>
      <w:r>
        <w:br/>
      </w:r>
      <w:r>
        <w:rPr>
          <w:rFonts w:ascii="Times New Roman"/>
          <w:b w:val="false"/>
          <w:i w:val="false"/>
          <w:color w:val="000000"/>
          <w:sz w:val="28"/>
        </w:rPr>
        <w:t>
қосымша</w:t>
      </w:r>
      <w:r>
        <w:br/>
      </w:r>
      <w:r>
        <w:rPr>
          <w:rFonts w:ascii="Times New Roman"/>
          <w:b w:val="false"/>
          <w:i w:val="false"/>
          <w:color w:val="000000"/>
          <w:sz w:val="28"/>
        </w:rPr>
        <w:t>
2011 жылғы 25 сәуір</w:t>
      </w:r>
    </w:p>
    <w:bookmarkEnd w:id="2"/>
    <w:p>
      <w:pPr>
        <w:spacing w:after="0"/>
        <w:ind w:left="0"/>
        <w:jc w:val="left"/>
      </w:pPr>
      <w:r>
        <w:rPr>
          <w:rFonts w:ascii="Times New Roman"/>
          <w:b/>
          <w:i w:val="false"/>
          <w:color w:val="000000"/>
        </w:rPr>
        <w:t xml:space="preserve"> Шал ақын ауданында иттер мен мысықтарды ұстау ЕРЕЖЕСІ</w:t>
      </w:r>
    </w:p>
    <w:bookmarkStart w:name="z6" w:id="3"/>
    <w:p>
      <w:pPr>
        <w:spacing w:after="0"/>
        <w:ind w:left="0"/>
        <w:jc w:val="left"/>
      </w:pPr>
      <w:r>
        <w:rPr>
          <w:rFonts w:ascii="Times New Roman"/>
          <w:b/>
          <w:i w:val="false"/>
          <w:color w:val="000000"/>
        </w:rPr>
        <w:t xml:space="preserve"> 
1 тарау. Жалпы ережелер</w:t>
      </w:r>
    </w:p>
    <w:bookmarkEnd w:id="3"/>
    <w:p>
      <w:pPr>
        <w:spacing w:after="0"/>
        <w:ind w:left="0"/>
        <w:jc w:val="both"/>
      </w:pPr>
      <w:r>
        <w:rPr>
          <w:rFonts w:ascii="Times New Roman"/>
          <w:b w:val="false"/>
          <w:i w:val="false"/>
          <w:color w:val="000000"/>
          <w:sz w:val="28"/>
        </w:rPr>
        <w:t>      1. Осы Ереже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«Ветеринария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«Ветеринария саласында нормативтік құқықтық актілерді бекіту туралы» Қазақстан Республикасы Үкіметінің 2003 жылғы 28 сәуірдегі № 407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2003 жылғы 28 сәуірдегі № 407 қаулысы) сәйкес әзірленді. Ереже Шал ақын ауданында иттер мен мысықтарды ұстау тәртібін және халықтың қауіпсіздігін қамтамасыз ету мақсатында жануарлардың ауруларына қарсы алдын алу іс-шараларын өткізуді реттейді.</w:t>
      </w:r>
      <w:r>
        <w:br/>
      </w:r>
      <w:r>
        <w:rPr>
          <w:rFonts w:ascii="Times New Roman"/>
          <w:b w:val="false"/>
          <w:i w:val="false"/>
          <w:color w:val="000000"/>
          <w:sz w:val="28"/>
        </w:rPr>
        <w:t>
      2. Осы Ереже Шал ақын ауданының аумағында әрекет етеді, иттер мен мысықтардың иелеріне, меншік түрінен тәуелсіз заңды және жеке тұлғаларға таралады.</w:t>
      </w:r>
      <w:r>
        <w:br/>
      </w:r>
      <w:r>
        <w:rPr>
          <w:rFonts w:ascii="Times New Roman"/>
          <w:b w:val="false"/>
          <w:i w:val="false"/>
          <w:color w:val="000000"/>
          <w:sz w:val="28"/>
        </w:rPr>
        <w:t>
      3. Осы Ережеде келесі түсініктер қолданылады:</w:t>
      </w:r>
      <w:r>
        <w:br/>
      </w:r>
      <w:r>
        <w:rPr>
          <w:rFonts w:ascii="Times New Roman"/>
          <w:b w:val="false"/>
          <w:i w:val="false"/>
          <w:color w:val="000000"/>
          <w:sz w:val="28"/>
        </w:rPr>
        <w:t>
      1) ит пен мысықтың иелері – меншігінде немесе басқа да иелікте ит немесе мысықтары бар заңды немесе жеке тұлға;</w:t>
      </w:r>
      <w:r>
        <w:br/>
      </w:r>
      <w:r>
        <w:rPr>
          <w:rFonts w:ascii="Times New Roman"/>
          <w:b w:val="false"/>
          <w:i w:val="false"/>
          <w:color w:val="000000"/>
          <w:sz w:val="28"/>
        </w:rPr>
        <w:t>
      2) қоғамдық орындар - адамдардың көп жиналатын немесе адамдардың жиналуы мүмкін орындар, оның ішінде көшелер, скверлер, саябақтар және азаматтардың демалатын өзге орындары, шомылатын жерлер, стадиондар, сауық шаралары жүргізілетін орындар;</w:t>
      </w:r>
      <w:r>
        <w:br/>
      </w:r>
      <w:r>
        <w:rPr>
          <w:rFonts w:ascii="Times New Roman"/>
          <w:b w:val="false"/>
          <w:i w:val="false"/>
          <w:color w:val="000000"/>
          <w:sz w:val="28"/>
        </w:rPr>
        <w:t>
      3) ветеринарлық iс-шаралар - жануарлар ауруларының профилактикасын, емделуiн немесе диагностикасын қоса алғанда, оның шығуын, таралуын болдырмауға немесе оны жоюға; жануарлар мен адамның денсаулығына қауiп төндiретiн аса қауiптi аурулар жұқтырған жануарларды залалсыздандыруға (зарарсыздандыруға), алып қоюға және жоюға; жануарлардың өнiмдiлiгiн арттыруға; жануарлардың және адамдардың денсаулығына жұқпалы, оның iшiнде жануарлар мен адамға ортақ аурулардан қорғау мақсатында, бiрдейлендiру рәсiмiн қоса, жануарлардан алынатын өнiмдер мен шикiзаттың қауiпсiздiгiн қамтамасыз етуге бағытталған iндетке қарсы, ветеринарлық-санитарлық рәсiмдер кешенi;</w:t>
      </w:r>
      <w:r>
        <w:br/>
      </w:r>
      <w:r>
        <w:rPr>
          <w:rFonts w:ascii="Times New Roman"/>
          <w:b w:val="false"/>
          <w:i w:val="false"/>
          <w:color w:val="000000"/>
          <w:sz w:val="28"/>
        </w:rPr>
        <w:t>
      4) ветеринарлық төлқұжат - ветеринария саласындағы уәкiлеттi мемлекеттiк орган белгiлеген нысандағы құжат, онда жануардың иесi, жануардың түрi, жынысы, түсi, жасы, жануарлар ауруларының профилактикасы, диагностикасы және оларды емдеу мақсатында жүргiзiлген ветеринариялық дауалаудың мерзiмдерi мен сипаты көрсетiледi;</w:t>
      </w:r>
      <w:r>
        <w:br/>
      </w:r>
      <w:r>
        <w:rPr>
          <w:rFonts w:ascii="Times New Roman"/>
          <w:b w:val="false"/>
          <w:i w:val="false"/>
          <w:color w:val="000000"/>
          <w:sz w:val="28"/>
        </w:rPr>
        <w:t>
      5) ветеринарлық (ветеринарлық-санитарлық) ережелер - ветеринария саласындағы уәкiлеттi мемлекеттiк орган бекiтетiн, ветеринария саласындағы қызметтi жүзеге асыратын жеке және заңды тұлғалар орындау үшiн мiндеттi болып табылатын ветеринарлық нормативтер негiзiнде ветеринарлық iс-шараларды жүргiзу тәртiбiн айқындайтын нормативтiк құқықтық акт;</w:t>
      </w:r>
      <w:r>
        <w:br/>
      </w:r>
      <w:r>
        <w:rPr>
          <w:rFonts w:ascii="Times New Roman"/>
          <w:b w:val="false"/>
          <w:i w:val="false"/>
          <w:color w:val="000000"/>
          <w:sz w:val="28"/>
        </w:rPr>
        <w:t>
      6) қараусыз қалған иттер мен мысықтар – меншігі жоқ немесе меншігі белгісіз, сондай-ақ меншік иесі меншік құқынан бас тартқан үй жануарлары;</w:t>
      </w:r>
      <w:r>
        <w:br/>
      </w:r>
      <w:r>
        <w:rPr>
          <w:rFonts w:ascii="Times New Roman"/>
          <w:b w:val="false"/>
          <w:i w:val="false"/>
          <w:color w:val="000000"/>
          <w:sz w:val="28"/>
        </w:rPr>
        <w:t>
      7) иттер мен мысықтардың серуені – иенің меншігі болып табылатын тыс орыннан жануарлардың келуі, иттер мен мысықтардың арнайы белгіленген аумаққа келуі.</w:t>
      </w:r>
    </w:p>
    <w:bookmarkStart w:name="z7" w:id="4"/>
    <w:p>
      <w:pPr>
        <w:spacing w:after="0"/>
        <w:ind w:left="0"/>
        <w:jc w:val="left"/>
      </w:pPr>
      <w:r>
        <w:rPr>
          <w:rFonts w:ascii="Times New Roman"/>
          <w:b/>
          <w:i w:val="false"/>
          <w:color w:val="000000"/>
        </w:rPr>
        <w:t xml:space="preserve"> 
2 тарау. Жануарларды тіркеу тәртібі</w:t>
      </w:r>
    </w:p>
    <w:bookmarkEnd w:id="4"/>
    <w:p>
      <w:pPr>
        <w:spacing w:after="0"/>
        <w:ind w:left="0"/>
        <w:jc w:val="both"/>
      </w:pPr>
      <w:r>
        <w:rPr>
          <w:rFonts w:ascii="Times New Roman"/>
          <w:b w:val="false"/>
          <w:i w:val="false"/>
          <w:color w:val="000000"/>
          <w:sz w:val="28"/>
        </w:rPr>
        <w:t>      4. Уәкілетті мемлекеттік органдармен жануарларды тіркеу және есепке алу бойынша ауданда «Шал ақын ауданының ауыл шаруашылығы және ветеринария бөлімі» мемлекеттік мекемесі болып табылады;</w:t>
      </w:r>
      <w:r>
        <w:br/>
      </w:r>
      <w:r>
        <w:rPr>
          <w:rFonts w:ascii="Times New Roman"/>
          <w:b w:val="false"/>
          <w:i w:val="false"/>
          <w:color w:val="000000"/>
          <w:sz w:val="28"/>
        </w:rPr>
        <w:t>
      5. Иттер мен мысықтарды тіркеумен жануарлардың ауруын алдын алу және диагностика бойынша ветеринарлық өңдеуді жүзеге асыру үшін, жануарларды тіркеу және бақылауды өткізу мақсатында оларды бірдейлендіру жолымен бас ветеринарлық дәрігерлер айналысады. Иттер мен мысықтарды тіркеу бас ветеринар дәрігерге өтініш бергілген сәттен бастап үш жұмыс күні ішінде жүзеге асырылады.</w:t>
      </w:r>
      <w:r>
        <w:br/>
      </w:r>
      <w:r>
        <w:rPr>
          <w:rFonts w:ascii="Times New Roman"/>
          <w:b w:val="false"/>
          <w:i w:val="false"/>
          <w:color w:val="000000"/>
          <w:sz w:val="28"/>
        </w:rPr>
        <w:t>
      6. Иттер мен мысықтарды тіркеу және қайта тіркеу кезінде, сондай-ақ жабайы, жыртқыш және улы жануарлардың иелері келесі мәліметтерді тапсырады:</w:t>
      </w:r>
      <w:r>
        <w:br/>
      </w:r>
      <w:r>
        <w:rPr>
          <w:rFonts w:ascii="Times New Roman"/>
          <w:b w:val="false"/>
          <w:i w:val="false"/>
          <w:color w:val="000000"/>
          <w:sz w:val="28"/>
        </w:rPr>
        <w:t>
      иесінің растайтын құжаты;</w:t>
      </w:r>
      <w:r>
        <w:br/>
      </w:r>
      <w:r>
        <w:rPr>
          <w:rFonts w:ascii="Times New Roman"/>
          <w:b w:val="false"/>
          <w:i w:val="false"/>
          <w:color w:val="000000"/>
          <w:sz w:val="28"/>
        </w:rPr>
        <w:t>
      салық төлеушінің тіркеу нөмірі;</w:t>
      </w:r>
      <w:r>
        <w:br/>
      </w:r>
      <w:r>
        <w:rPr>
          <w:rFonts w:ascii="Times New Roman"/>
          <w:b w:val="false"/>
          <w:i w:val="false"/>
          <w:color w:val="000000"/>
          <w:sz w:val="28"/>
        </w:rPr>
        <w:t>
      тұрғылықты мекенжайы, телефоны;</w:t>
      </w:r>
      <w:r>
        <w:br/>
      </w:r>
      <w:r>
        <w:rPr>
          <w:rFonts w:ascii="Times New Roman"/>
          <w:b w:val="false"/>
          <w:i w:val="false"/>
          <w:color w:val="000000"/>
          <w:sz w:val="28"/>
        </w:rPr>
        <w:t>
      жануар туралы мәлімет (тұқымы, жынысы, аты, жасы, туған жылы, түсі, ерекше белгілері немесе жануардың сипаттамасы, бірдейлендіру әдісі).</w:t>
      </w:r>
      <w:r>
        <w:br/>
      </w:r>
      <w:r>
        <w:rPr>
          <w:rFonts w:ascii="Times New Roman"/>
          <w:b w:val="false"/>
          <w:i w:val="false"/>
          <w:color w:val="000000"/>
          <w:sz w:val="28"/>
        </w:rPr>
        <w:t xml:space="preserve">
      7. Әрбір тіркелген жануарға оның барлық өмір сүру уақыты бойында сақталатын ветеринарлық төлқұжат ресімделеді және бірдейлендіру нөмірі беріледі. </w:t>
      </w:r>
      <w:r>
        <w:br/>
      </w:r>
      <w:r>
        <w:rPr>
          <w:rFonts w:ascii="Times New Roman"/>
          <w:b w:val="false"/>
          <w:i w:val="false"/>
          <w:color w:val="000000"/>
          <w:sz w:val="28"/>
        </w:rPr>
        <w:t>
      8. Жануарларды бірдейлендіруге байланысты барлық жұмыстар (сырғалау, таңбалау және басқа жұмыстар) ветеринарлық төлқұжатты ресімдеуді қоспағанда, аумақтық мемлекеттік ветеринарлық-санитарлық инспектордың тікелей бақылауымен лицензия алған ветеринарлық мамандармен өткізіледі.</w:t>
      </w:r>
      <w:r>
        <w:br/>
      </w:r>
      <w:r>
        <w:rPr>
          <w:rFonts w:ascii="Times New Roman"/>
          <w:b w:val="false"/>
          <w:i w:val="false"/>
          <w:color w:val="000000"/>
          <w:sz w:val="28"/>
        </w:rPr>
        <w:t>
      9. Иттер мен мысықтар екі айдан бастап тұқымына қарамай, міндетті тіркеуге, аса қауіпті жұқпалы және инвазиолы ауруларға қарсы ветеринарлық алдын алу өңдеуге жатады.</w:t>
      </w:r>
      <w:r>
        <w:br/>
      </w:r>
      <w:r>
        <w:rPr>
          <w:rFonts w:ascii="Times New Roman"/>
          <w:b w:val="false"/>
          <w:i w:val="false"/>
          <w:color w:val="000000"/>
          <w:sz w:val="28"/>
        </w:rPr>
        <w:t>
      10. Иттер мен мысықтарды сату немесе беру олардың ветеринарлық паспортын жаңа иесіне қоса беру арқылы жүзеге асырылады.</w:t>
      </w:r>
      <w:r>
        <w:br/>
      </w:r>
      <w:r>
        <w:rPr>
          <w:rFonts w:ascii="Times New Roman"/>
          <w:b w:val="false"/>
          <w:i w:val="false"/>
          <w:color w:val="000000"/>
          <w:sz w:val="28"/>
        </w:rPr>
        <w:t>
      11. Иттер мен мысықтарды тіркеу және бірдейлендіру рәсімі жануардың иесінің есебінен жүзеге асады.</w:t>
      </w:r>
    </w:p>
    <w:bookmarkStart w:name="z8" w:id="5"/>
    <w:p>
      <w:pPr>
        <w:spacing w:after="0"/>
        <w:ind w:left="0"/>
        <w:jc w:val="left"/>
      </w:pPr>
      <w:r>
        <w:rPr>
          <w:rFonts w:ascii="Times New Roman"/>
          <w:b/>
          <w:i w:val="false"/>
          <w:color w:val="000000"/>
        </w:rPr>
        <w:t xml:space="preserve"> 
3 тарау. Иттер мен мысықтарды ұстау</w:t>
      </w:r>
    </w:p>
    <w:bookmarkEnd w:id="5"/>
    <w:p>
      <w:pPr>
        <w:spacing w:after="0"/>
        <w:ind w:left="0"/>
        <w:jc w:val="both"/>
      </w:pPr>
      <w:r>
        <w:rPr>
          <w:rFonts w:ascii="Times New Roman"/>
          <w:b w:val="false"/>
          <w:i w:val="false"/>
          <w:color w:val="000000"/>
          <w:sz w:val="28"/>
        </w:rPr>
        <w:t>      12. Иттер мен мысықтарды жеке тұрғын үйлерде, ғимараттарда және оған жақын аумақта ұстау тек осы аумақтың иесінің рұқсатымен немесе басқа да заңды тұлғаның келісімімен рұқсат етіледі. Иттер жақсы қоршалған аумақта ұсталулары керек, қоршауда жануарлар жүгірмей, адамға немесе басқа жануарларға ұрыну, өткен-кеткенді тістеу болмауы керек.</w:t>
      </w:r>
      <w:r>
        <w:br/>
      </w:r>
      <w:r>
        <w:rPr>
          <w:rFonts w:ascii="Times New Roman"/>
          <w:b w:val="false"/>
          <w:i w:val="false"/>
          <w:color w:val="000000"/>
          <w:sz w:val="28"/>
        </w:rPr>
        <w:t>
      13. Иттермен серуендеу тұмсық тор болғанда немесе тізгінмен ғана рұқсат етіледі.</w:t>
      </w:r>
      <w:r>
        <w:br/>
      </w:r>
      <w:r>
        <w:rPr>
          <w:rFonts w:ascii="Times New Roman"/>
          <w:b w:val="false"/>
          <w:i w:val="false"/>
          <w:color w:val="000000"/>
          <w:sz w:val="28"/>
        </w:rPr>
        <w:t>
      14. Иттер мен мысықтардың иелері:</w:t>
      </w:r>
      <w:r>
        <w:br/>
      </w:r>
      <w:r>
        <w:rPr>
          <w:rFonts w:ascii="Times New Roman"/>
          <w:b w:val="false"/>
          <w:i w:val="false"/>
          <w:color w:val="000000"/>
          <w:sz w:val="28"/>
        </w:rPr>
        <w:t>
      1) жануарлардың ауруларын ескертуді қамтамасыз ететін ветеринария саласындағы Қазақстан Республикасының заңнамасымен белгіленген ветеринарлық (ветеринарлық - санитарлық) ережелерін сақтай отырып ветеринарлық (егу) және әкімшілік шаруашылық іс шараларды жүргізуді жүзеге асыру;</w:t>
      </w:r>
      <w:r>
        <w:br/>
      </w:r>
      <w:r>
        <w:rPr>
          <w:rFonts w:ascii="Times New Roman"/>
          <w:b w:val="false"/>
          <w:i w:val="false"/>
          <w:color w:val="000000"/>
          <w:sz w:val="28"/>
        </w:rPr>
        <w:t>
      2) жануарларды емдеуді және аурулардың алдын алуды уақтылы жүргізуді жүзеге асырады. Иттер мен мысықтарды тері паразиттері мен гельминттерден алдын алу үшін емдеу шараларын жүргізу.</w:t>
      </w:r>
      <w:r>
        <w:br/>
      </w:r>
      <w:r>
        <w:rPr>
          <w:rFonts w:ascii="Times New Roman"/>
          <w:b w:val="false"/>
          <w:i w:val="false"/>
          <w:color w:val="000000"/>
          <w:sz w:val="28"/>
        </w:rPr>
        <w:t>
      3) ветеринарлық мамандарға олардың ветеринарлық іс-шараларды орындауларына көмек көрсету;</w:t>
      </w:r>
      <w:r>
        <w:br/>
      </w:r>
      <w:r>
        <w:rPr>
          <w:rFonts w:ascii="Times New Roman"/>
          <w:b w:val="false"/>
          <w:i w:val="false"/>
          <w:color w:val="000000"/>
          <w:sz w:val="28"/>
        </w:rPr>
        <w:t>
      4) иттер мен мысықтардың шығуы (сату, жоғалу, сою, өлу, басқа адамға тапсыру) туралы оларды есептен алып тастауға немесе қайта тіркеу үшін уәкілетті органға бес жұмыс күн ішінде ақпараттандыру;</w:t>
      </w:r>
      <w:r>
        <w:br/>
      </w:r>
      <w:r>
        <w:rPr>
          <w:rFonts w:ascii="Times New Roman"/>
          <w:b w:val="false"/>
          <w:i w:val="false"/>
          <w:color w:val="000000"/>
          <w:sz w:val="28"/>
        </w:rPr>
        <w:t>
      5) иттер мен мысықтар өлген жағдайда бес жұмыс күн ішінде бұрын жануар тіркелген уәкілетті органға ветеринарлық құжатты тапсыру қажет.</w:t>
      </w:r>
      <w:r>
        <w:br/>
      </w:r>
      <w:r>
        <w:rPr>
          <w:rFonts w:ascii="Times New Roman"/>
          <w:b w:val="false"/>
          <w:i w:val="false"/>
          <w:color w:val="000000"/>
          <w:sz w:val="28"/>
        </w:rPr>
        <w:t>
      15. Иттер мен мысықтардың иелеріне:</w:t>
      </w:r>
      <w:r>
        <w:br/>
      </w:r>
      <w:r>
        <w:rPr>
          <w:rFonts w:ascii="Times New Roman"/>
          <w:b w:val="false"/>
          <w:i w:val="false"/>
          <w:color w:val="000000"/>
          <w:sz w:val="28"/>
        </w:rPr>
        <w:t>
      1) жануарларды балаларға арналған аула алаңдарында, спорт алаңдарында, балалар мектепке дейінгі және оқу мекемелерінің, ем қабылдау мекемелерінің аумақтарында, парктерде және азаматтар көп демалатын басқа да орындарда серуендетуге;</w:t>
      </w:r>
      <w:r>
        <w:br/>
      </w:r>
      <w:r>
        <w:rPr>
          <w:rFonts w:ascii="Times New Roman"/>
          <w:b w:val="false"/>
          <w:i w:val="false"/>
          <w:color w:val="000000"/>
          <w:sz w:val="28"/>
        </w:rPr>
        <w:t>
      2) қала жағажайларында иттер мен мысықтарды серуендетуге, жануарларды қоғам орны түсетін орындарда, бөгеттерде, суқоймаларда және су алғыларда жуындыруға жол берілмейді.</w:t>
      </w:r>
      <w:r>
        <w:br/>
      </w:r>
      <w:r>
        <w:rPr>
          <w:rFonts w:ascii="Times New Roman"/>
          <w:b w:val="false"/>
          <w:i w:val="false"/>
          <w:color w:val="000000"/>
          <w:sz w:val="28"/>
        </w:rPr>
        <w:t>
      3) иттерді қоғамдық тамақтану кәсіпорындарында, азық-түлік дүкендерінің сауда және өндірістік залдарында, қызмет көрсету орындары мен мәдениет мекемелерінде ұстауға;</w:t>
      </w:r>
      <w:r>
        <w:br/>
      </w:r>
      <w:r>
        <w:rPr>
          <w:rFonts w:ascii="Times New Roman"/>
          <w:b w:val="false"/>
          <w:i w:val="false"/>
          <w:color w:val="000000"/>
          <w:sz w:val="28"/>
        </w:rPr>
        <w:t>
      4) егуден өтпеген иттер мен мысықтарды ұстауға;</w:t>
      </w:r>
      <w:r>
        <w:br/>
      </w:r>
      <w:r>
        <w:rPr>
          <w:rFonts w:ascii="Times New Roman"/>
          <w:b w:val="false"/>
          <w:i w:val="false"/>
          <w:color w:val="000000"/>
          <w:sz w:val="28"/>
        </w:rPr>
        <w:t>
      5) иттер мен мысықтарды оның терісін пайдалануға, етін тұтынуға, өңдеу және сату үшін оларды ұстауға (өсіруге) немесе аулауға;</w:t>
      </w:r>
      <w:r>
        <w:br/>
      </w:r>
      <w:r>
        <w:rPr>
          <w:rFonts w:ascii="Times New Roman"/>
          <w:b w:val="false"/>
          <w:i w:val="false"/>
          <w:color w:val="000000"/>
          <w:sz w:val="28"/>
        </w:rPr>
        <w:t xml:space="preserve">
      6) өлген жануардың өлігін тастауға жол берілмейді. Жануардың өлігін мал қорымына көму (утилдеу) қажет; </w:t>
      </w:r>
      <w:r>
        <w:br/>
      </w:r>
      <w:r>
        <w:rPr>
          <w:rFonts w:ascii="Times New Roman"/>
          <w:b w:val="false"/>
          <w:i w:val="false"/>
          <w:color w:val="000000"/>
          <w:sz w:val="28"/>
        </w:rPr>
        <w:t>
      16. Иттер немесе мысықтарда ауру белгіленген жағдайда Қазақстан Республикасы Үкіметінің 2003 жылғы 28 сәуірдегі № 407 Қаулысымен бекітілген жануарлардың ерекше қауіпті ауру </w:t>
      </w:r>
      <w:r>
        <w:rPr>
          <w:rFonts w:ascii="Times New Roman"/>
          <w:b w:val="false"/>
          <w:i w:val="false"/>
          <w:color w:val="000000"/>
          <w:sz w:val="28"/>
        </w:rPr>
        <w:t>тізбесіне</w:t>
      </w:r>
      <w:r>
        <w:rPr>
          <w:rFonts w:ascii="Times New Roman"/>
          <w:b w:val="false"/>
          <w:i w:val="false"/>
          <w:color w:val="000000"/>
          <w:sz w:val="28"/>
        </w:rPr>
        <w:t xml:space="preserve"> сәйкес, Қазақстан Республикасы Үкіметінің 2003 жылғы 28 сәуірдегі № 407 Қаулысымен бекітілген «Жануарларға және адамдар денсаулығына ерекше қауіп төндіретін жануарлар, жануарлардан алынатын өнімдер мен шикізаттарды міндетті түрде алып қою және жою не оларды алып қоюсыз міндетті түрде залалсыздандыру (зарарсыздандыру) және қайта өңдеу </w:t>
      </w:r>
      <w:r>
        <w:rPr>
          <w:rFonts w:ascii="Times New Roman"/>
          <w:b w:val="false"/>
          <w:i w:val="false"/>
          <w:color w:val="000000"/>
          <w:sz w:val="28"/>
        </w:rPr>
        <w:t>Ережесіне</w:t>
      </w:r>
      <w:r>
        <w:rPr>
          <w:rFonts w:ascii="Times New Roman"/>
          <w:b w:val="false"/>
          <w:i w:val="false"/>
          <w:color w:val="000000"/>
          <w:sz w:val="28"/>
        </w:rPr>
        <w:t>» сәйкес жануарлар иелерінен алынады немесе өлтіріледі. Иттер мен мысықтар сау деп танылған жағдайда, ол иесіне қайтарылады. Сондай-ақ, ит пен мысық адамдарды тістеп, тырнап алса, адамға берілетін ауруға немесе қауіпті ауру-сырқауға тексеру үшін иелерінен алынады.</w:t>
      </w:r>
      <w:r>
        <w:br/>
      </w:r>
      <w:r>
        <w:rPr>
          <w:rFonts w:ascii="Times New Roman"/>
          <w:b w:val="false"/>
          <w:i w:val="false"/>
          <w:color w:val="000000"/>
          <w:sz w:val="28"/>
        </w:rPr>
        <w:t>
      17. Иттер мен мысықтардың иелері ветеринарлық мекемелер мамандарының талаптары бойынша тексеруден, диагностикалық зерттеуден және емдеу алдын алу өңдеулерінен өткізу үшін мысықтары мен иттерін кедергісіз ұсынулары керек.</w:t>
      </w:r>
      <w:r>
        <w:br/>
      </w:r>
      <w:r>
        <w:rPr>
          <w:rFonts w:ascii="Times New Roman"/>
          <w:b w:val="false"/>
          <w:i w:val="false"/>
          <w:color w:val="000000"/>
          <w:sz w:val="28"/>
        </w:rPr>
        <w:t xml:space="preserve">
      18. Иттер мен мысықтардың аурулары немесе ауруға күмән болған жағдайда жедел түрде ветеринарлық мекемеге қаралу және тексерудің нәтижесі бойынша маманның ұсыныстарын бұлжытпай орындау керек. </w:t>
      </w:r>
      <w:r>
        <w:br/>
      </w:r>
      <w:r>
        <w:rPr>
          <w:rFonts w:ascii="Times New Roman"/>
          <w:b w:val="false"/>
          <w:i w:val="false"/>
          <w:color w:val="000000"/>
          <w:sz w:val="28"/>
        </w:rPr>
        <w:t>
      19. Адамды иттер мен мысықтар тістеген барлық жағдайда, жедел түрде медициналық мекемеге, ветеринарлық емханаға хабарлап, осы жануарларды тексеруден өткізу және карантин іс-шараларын өткізу қажет.</w:t>
      </w:r>
      <w:r>
        <w:br/>
      </w:r>
      <w:r>
        <w:rPr>
          <w:rFonts w:ascii="Times New Roman"/>
          <w:b w:val="false"/>
          <w:i w:val="false"/>
          <w:color w:val="000000"/>
          <w:sz w:val="28"/>
        </w:rPr>
        <w:t>
      20. Ит немесе мысық себепсізден себепсіз өліп қалса, жануар иесі өлу себебін анықтау үшін лицензияланған ветеринарлық дәрігерге немесе ветеринарлық мекемеге қаралу қажет.</w:t>
      </w:r>
    </w:p>
    <w:bookmarkStart w:name="z9" w:id="6"/>
    <w:p>
      <w:pPr>
        <w:spacing w:after="0"/>
        <w:ind w:left="0"/>
        <w:jc w:val="left"/>
      </w:pPr>
      <w:r>
        <w:rPr>
          <w:rFonts w:ascii="Times New Roman"/>
          <w:b/>
          <w:i w:val="false"/>
          <w:color w:val="000000"/>
        </w:rPr>
        <w:t xml:space="preserve"> 
4 тарау. Шал ақын ауданында итер мен мысықтарды ұстау Ережесінің орындалуын бақылау</w:t>
      </w:r>
    </w:p>
    <w:bookmarkEnd w:id="6"/>
    <w:p>
      <w:pPr>
        <w:spacing w:after="0"/>
        <w:ind w:left="0"/>
        <w:jc w:val="both"/>
      </w:pPr>
      <w:r>
        <w:rPr>
          <w:rFonts w:ascii="Times New Roman"/>
          <w:b w:val="false"/>
          <w:i w:val="false"/>
          <w:color w:val="000000"/>
          <w:sz w:val="28"/>
        </w:rPr>
        <w:t>      21. Ішкі істер органдары белгіленген өкілеттігі тәртібінің берілген шеңберінде:</w:t>
      </w:r>
      <w:r>
        <w:br/>
      </w:r>
      <w:r>
        <w:rPr>
          <w:rFonts w:ascii="Times New Roman"/>
          <w:b w:val="false"/>
          <w:i w:val="false"/>
          <w:color w:val="000000"/>
          <w:sz w:val="28"/>
        </w:rPr>
        <w:t>
      1) азаматтардың, кәсіпорындардың, ұйымдардың және мекемелердің осы Ережені орындауын жүзеге асыру үшін ветеринарлық, санитарлық-эпидемиологиялық мекемелерге бақылауға жәрдем көрсетеді;</w:t>
      </w:r>
      <w:r>
        <w:br/>
      </w:r>
      <w:r>
        <w:rPr>
          <w:rFonts w:ascii="Times New Roman"/>
          <w:b w:val="false"/>
          <w:i w:val="false"/>
          <w:color w:val="000000"/>
          <w:sz w:val="28"/>
        </w:rPr>
        <w:t xml:space="preserve">
      2) осы Ереженің талаптарын бұзған заңды және жеке тұлғаларды әкімшілік жауапкершілікке тартады. </w:t>
      </w:r>
      <w:r>
        <w:br/>
      </w:r>
      <w:r>
        <w:rPr>
          <w:rFonts w:ascii="Times New Roman"/>
          <w:b w:val="false"/>
          <w:i w:val="false"/>
          <w:color w:val="000000"/>
          <w:sz w:val="28"/>
        </w:rPr>
        <w:t>
      22. Мемлекеттік ветеринарлық қадағалау органдары белгіленген өкілеттігі тәртібінің берілген шеңберінде: 1) эпизоотияға қарсы шараларды ұйымдастырады және бақылайды;</w:t>
      </w:r>
      <w:r>
        <w:br/>
      </w:r>
      <w:r>
        <w:rPr>
          <w:rFonts w:ascii="Times New Roman"/>
          <w:b w:val="false"/>
          <w:i w:val="false"/>
          <w:color w:val="000000"/>
          <w:sz w:val="28"/>
        </w:rPr>
        <w:t>
      2) қараусыз жануарларды аулау жөніндегі қызметтерге олардың жұмысын ұйымдастыруға көмек көрсетеді;</w:t>
      </w:r>
      <w:r>
        <w:br/>
      </w:r>
      <w:r>
        <w:rPr>
          <w:rFonts w:ascii="Times New Roman"/>
          <w:b w:val="false"/>
          <w:i w:val="false"/>
          <w:color w:val="000000"/>
          <w:sz w:val="28"/>
        </w:rPr>
        <w:t>
      3) ветеринария туралы Ережені бұзушыларды әкімшілік жауапкершілікке тартады;</w:t>
      </w:r>
      <w:r>
        <w:br/>
      </w:r>
      <w:r>
        <w:rPr>
          <w:rFonts w:ascii="Times New Roman"/>
          <w:b w:val="false"/>
          <w:i w:val="false"/>
          <w:color w:val="000000"/>
          <w:sz w:val="28"/>
        </w:rPr>
        <w:t>
      23. Мемлекеттік санитарлық-эпидемиологиялық қадағалау органдары белгіленген өкілеттігі тәртібінің берілген шеңберінде эпидемияға қарсы іс-шараларды ұйымдастырады және бақылайды.</w:t>
      </w:r>
      <w:r>
        <w:br/>
      </w:r>
      <w:r>
        <w:rPr>
          <w:rFonts w:ascii="Times New Roman"/>
          <w:b w:val="false"/>
          <w:i w:val="false"/>
          <w:color w:val="000000"/>
          <w:sz w:val="28"/>
        </w:rPr>
        <w:t xml:space="preserve">
      24. Мемлекеттік ветеринарлық және санитарлық-эпидемиологиялық қадағалау органдары жергілікті атқару органдарымен бірлесіп ауруларды ескерту мақсатында тұрғындар арасында түсіндіру жұмыстарын жүргізеді. </w:t>
      </w:r>
    </w:p>
    <w:bookmarkStart w:name="z10" w:id="7"/>
    <w:p>
      <w:pPr>
        <w:spacing w:after="0"/>
        <w:ind w:left="0"/>
        <w:jc w:val="left"/>
      </w:pPr>
      <w:r>
        <w:rPr>
          <w:rFonts w:ascii="Times New Roman"/>
          <w:b/>
          <w:i w:val="false"/>
          <w:color w:val="000000"/>
        </w:rPr>
        <w:t xml:space="preserve"> 
5 тарау. Қараусыз жүрген иттер мен мысықтарды аулау</w:t>
      </w:r>
    </w:p>
    <w:bookmarkEnd w:id="7"/>
    <w:p>
      <w:pPr>
        <w:spacing w:after="0"/>
        <w:ind w:left="0"/>
        <w:jc w:val="both"/>
      </w:pPr>
      <w:r>
        <w:rPr>
          <w:rFonts w:ascii="Times New Roman"/>
          <w:b w:val="false"/>
          <w:i w:val="false"/>
          <w:color w:val="000000"/>
          <w:sz w:val="28"/>
        </w:rPr>
        <w:t xml:space="preserve">      25. Ертіп жүретін иелерсіз қоғамдық орында (көшелерде, аула аумақтарында, парктерде, скверлерде және басқа да орындарда) жүрген, иелері байлап қалдырғандардан басқа иттер қаңғырып жүрген болып есептеледі және қаңғырып жүрген иттер мен мысықтарды ұстау жөнінде арнайы қызметтің міндетті ұстауына жатады. </w:t>
      </w:r>
      <w:r>
        <w:br/>
      </w:r>
      <w:r>
        <w:rPr>
          <w:rFonts w:ascii="Times New Roman"/>
          <w:b w:val="false"/>
          <w:i w:val="false"/>
          <w:color w:val="000000"/>
          <w:sz w:val="28"/>
        </w:rPr>
        <w:t>
      26. Қараусыз жүрген иттер мен мысықтарды ұстап алу ұстап алудың тәртібін және жағдайын реттейтін, жасалған келісімшарттардың негізінде арнайы ұйымдармен жүзеге асырылады.</w:t>
      </w:r>
      <w:r>
        <w:br/>
      </w:r>
      <w:r>
        <w:rPr>
          <w:rFonts w:ascii="Times New Roman"/>
          <w:b w:val="false"/>
          <w:i w:val="false"/>
          <w:color w:val="000000"/>
          <w:sz w:val="28"/>
        </w:rPr>
        <w:t>
      27. Қараусыз жүрген иттер мен мысықтарды ұстап алғанда ұсталған жануарды өзіне алуға, сатуға немесе оларды жеке тұлғалар мен ұйымдарға беруге жол берілмейді.</w:t>
      </w:r>
      <w:r>
        <w:br/>
      </w:r>
      <w:r>
        <w:rPr>
          <w:rFonts w:ascii="Times New Roman"/>
          <w:b w:val="false"/>
          <w:i w:val="false"/>
          <w:color w:val="000000"/>
          <w:sz w:val="28"/>
        </w:rPr>
        <w:t>
      28. Елді мекендерде қараусыз жүрген иттер мен мысықтарды ұстап алған сәтте оларды кез келген тәсілмен өлтіруге, оларға зияндануға жол берілмейді.</w:t>
      </w:r>
    </w:p>
    <w:bookmarkStart w:name="z11" w:id="8"/>
    <w:p>
      <w:pPr>
        <w:spacing w:after="0"/>
        <w:ind w:left="0"/>
        <w:jc w:val="left"/>
      </w:pPr>
      <w:r>
        <w:rPr>
          <w:rFonts w:ascii="Times New Roman"/>
          <w:b/>
          <w:i w:val="false"/>
          <w:color w:val="000000"/>
        </w:rPr>
        <w:t xml:space="preserve"> 
6 тарау. Иттер мен мысықтарды ұстау Ережесін бұзғандарға жауапкершілік</w:t>
      </w:r>
    </w:p>
    <w:bookmarkEnd w:id="8"/>
    <w:p>
      <w:pPr>
        <w:spacing w:after="0"/>
        <w:ind w:left="0"/>
        <w:jc w:val="both"/>
      </w:pPr>
      <w:r>
        <w:rPr>
          <w:rFonts w:ascii="Times New Roman"/>
          <w:b w:val="false"/>
          <w:i w:val="false"/>
          <w:color w:val="000000"/>
          <w:sz w:val="28"/>
        </w:rPr>
        <w:t>      29. Осы Ереженің талаптары бұзылған жағдайда кінәлі тұлғалар «Әкімшілік құқық бұзушылық туралы» Қазақстан Республикасы Кодексінің </w:t>
      </w:r>
      <w:r>
        <w:rPr>
          <w:rFonts w:ascii="Times New Roman"/>
          <w:b w:val="false"/>
          <w:i w:val="false"/>
          <w:color w:val="000000"/>
          <w:sz w:val="28"/>
        </w:rPr>
        <w:t>311-бабына</w:t>
      </w:r>
      <w:r>
        <w:rPr>
          <w:rFonts w:ascii="Times New Roman"/>
          <w:b w:val="false"/>
          <w:i w:val="false"/>
          <w:color w:val="000000"/>
          <w:sz w:val="28"/>
        </w:rPr>
        <w:t xml:space="preserve">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