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13c" w14:textId="951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Афанасьев селолық округінің елді мекендерінің құрамдас бөліктеріне атау беру туралы" Шал ақын ауданы Афанасьев селолық округі әкімінің 2010 жылғы 10 ақпандағы N 8 шешіміне өзгертулер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Афанасьев селолық округі әкімінің 2011 жылғы 11 қарашадағы N 8 шешімі. Солтүстік Қазақстан облысы Шал ақын ауданының Әділет басқармасында 2011 жылғы 23 желтоқсанда N 13-14-141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>,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наурызынан № 213 «Нормативтік құқықтық актілер туралы» Заңы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Афанасьев селолық округі азаматтарының жиындағы шешімін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Афанасьев селолық округі әкімінің 2010 жылғы 10 ақпанынан № 8 «Шал ақын ауданы Афанасьев селолық округінің елді-мекендерінің көшелеріне атаулар беру»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9 наурызда 13-14-97 нормативтік құқықтық актілердің мемлекеттік тіркелімінде тіркелген, 2010 жылдың 19 наурызында ауданық «Парыз» газетінің № 12 нөмірінде және 2010 жылдың 19 наурызында № 13 нөмірінде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1), 3), 4) тармақшалар жаңа маңызында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Афанасьевка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Целинная,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– Конституция,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А.Құнанбаев,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Элеваторная,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Афанасьев орта мектебінің оңтүстігі жағындағы А.Құнанбаев көшесінен Целинная көшесінің қиылысындағы қалтарыс - Расул Гамзатов, Овражная көшесінің солтүстігіндегі А.Құнанбаев көшесінен Целинная көшесіне дейінгі қалтарыс – Гагарин.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көшесінен Целинная көшесіне дейінгі қалтарыс – Оңтүстік»;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Садовка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 – Жамбыл Жабаев.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Абай Құнанбаев, Абай Құнанбаев көшесінің солтүстігі жағындағы қалтарыс- Сәкен Сейфуллин»;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Двойники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Конституция,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Ш.Уәлиханов».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рет ресми жарияланған күннен бастап он күнтізбелік күн откен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Д. Қоңқаров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