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d60d" w14:textId="f50d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2010 жылғы 22 желтоқсандағы N 34/218-IV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2011 жылғы 1 маусымдағы N 37/255-IV шешімі. Оңтүстік Қазақстан облысы Төлеби ауданының Әділет басқармасында 2011 жылғы 13 маусымда N 14-13-90 тіркелді. Қолданылу мерзімінің аяқталуына байланысты шешімнің күші жойылды - Оңтүстік Қазақстан облысы Төлеби аудандық мәслихатының 2012 жылғы 10 қаңтардағы N 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Төлеби аудандық мәслихатының 2012.01.10 N 5 хатымен.</w:t>
      </w:r>
    </w:p>
    <w:bookmarkStart w:name="z1" w:id="0"/>
    <w:p>
      <w:pPr>
        <w:spacing w:after="0"/>
        <w:ind w:left="0"/>
        <w:jc w:val="both"/>
      </w:pP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Бюджет кодексі</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12 мамырдағы "2011-2013 жылдарға арналған облыстық бюджет туралы" № 35/349-ІV шешіміне өзгерістер енгізу туралы» (Нормативтік құқықтық актілерді мемлекеттік тіркеу тізілімінде № 2045 нөмірімен тіркелген) </w:t>
      </w:r>
      <w:r>
        <w:rPr>
          <w:rFonts w:ascii="Times New Roman"/>
          <w:b w:val="false"/>
          <w:i w:val="false"/>
          <w:color w:val="000000"/>
          <w:sz w:val="28"/>
        </w:rPr>
        <w:t>№ 40/393-IV</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Төлеби аудандық мәслихатының 2010 жылғы 22 желтоқсандағы </w:t>
      </w:r>
      <w:r>
        <w:rPr>
          <w:rFonts w:ascii="Times New Roman"/>
          <w:b w:val="false"/>
          <w:i w:val="false"/>
          <w:color w:val="000000"/>
          <w:sz w:val="28"/>
        </w:rPr>
        <w:t>№ 34/218-IV</w:t>
      </w:r>
      <w:r>
        <w:rPr>
          <w:rFonts w:ascii="Times New Roman"/>
          <w:b w:val="false"/>
          <w:i w:val="false"/>
          <w:color w:val="000000"/>
          <w:sz w:val="28"/>
        </w:rPr>
        <w:t xml:space="preserve"> (Нормативтік құқықтық актілерді мемлекеттік тіркеу тізілімінде 14-13-80 нөмірімен тіркелген, 2011 жылы 15 қаңтарда аудандық «Төлеби туы» газетінің 3-4 санында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төмендегіше мазмұндалсын:</w:t>
      </w:r>
      <w:r>
        <w:br/>
      </w:r>
      <w:r>
        <w:rPr>
          <w:rFonts w:ascii="Times New Roman"/>
          <w:b w:val="false"/>
          <w:i w:val="false"/>
          <w:color w:val="000000"/>
          <w:sz w:val="28"/>
        </w:rPr>
        <w:t>
      «1. Төлеби ауданының 2011-2013 жылдарға арналған аудандық бюджеті 1, 2 және 3-қосымшаларға сәйкес, оның ішінде 2011 жылға мынадай көлемде бекітілсін:</w:t>
      </w:r>
      <w:r>
        <w:br/>
      </w:r>
      <w:r>
        <w:rPr>
          <w:rFonts w:ascii="Times New Roman"/>
          <w:b w:val="false"/>
          <w:i w:val="false"/>
          <w:color w:val="000000"/>
          <w:sz w:val="28"/>
        </w:rPr>
        <w:t>
      1) кірістер - 8 155 687 мың теңге, оның ішінде:</w:t>
      </w:r>
      <w:r>
        <w:br/>
      </w:r>
      <w:r>
        <w:rPr>
          <w:rFonts w:ascii="Times New Roman"/>
          <w:b w:val="false"/>
          <w:i w:val="false"/>
          <w:color w:val="000000"/>
          <w:sz w:val="28"/>
        </w:rPr>
        <w:t>
      салықтық түсімдер – 783 647 мың теңге;</w:t>
      </w:r>
      <w:r>
        <w:br/>
      </w:r>
      <w:r>
        <w:rPr>
          <w:rFonts w:ascii="Times New Roman"/>
          <w:b w:val="false"/>
          <w:i w:val="false"/>
          <w:color w:val="000000"/>
          <w:sz w:val="28"/>
        </w:rPr>
        <w:t>
      салықтық емес түсімдер – 36 810 мың теңге;</w:t>
      </w:r>
      <w:r>
        <w:br/>
      </w:r>
      <w:r>
        <w:rPr>
          <w:rFonts w:ascii="Times New Roman"/>
          <w:b w:val="false"/>
          <w:i w:val="false"/>
          <w:color w:val="000000"/>
          <w:sz w:val="28"/>
        </w:rPr>
        <w:t>
      негізгі капиталды сатудан түсетін түсімдер – 30 000 мың теңге;</w:t>
      </w:r>
      <w:r>
        <w:br/>
      </w:r>
      <w:r>
        <w:rPr>
          <w:rFonts w:ascii="Times New Roman"/>
          <w:b w:val="false"/>
          <w:i w:val="false"/>
          <w:color w:val="000000"/>
          <w:sz w:val="28"/>
        </w:rPr>
        <w:t>
      трансферттердiң түсiмдерi – 7 305 230 мың теңге;</w:t>
      </w:r>
      <w:r>
        <w:br/>
      </w:r>
      <w:r>
        <w:rPr>
          <w:rFonts w:ascii="Times New Roman"/>
          <w:b w:val="false"/>
          <w:i w:val="false"/>
          <w:color w:val="000000"/>
          <w:sz w:val="28"/>
        </w:rPr>
        <w:t>
      шығындар – 8 177 802 мың теңге;</w:t>
      </w:r>
      <w:r>
        <w:br/>
      </w:r>
      <w:r>
        <w:rPr>
          <w:rFonts w:ascii="Times New Roman"/>
          <w:b w:val="false"/>
          <w:i w:val="false"/>
          <w:color w:val="000000"/>
          <w:sz w:val="28"/>
        </w:rPr>
        <w:t>
      таза бюджеттік кредит беру – 9 728 мың теңге, оның ішінде:</w:t>
      </w:r>
      <w:r>
        <w:br/>
      </w:r>
      <w:r>
        <w:rPr>
          <w:rFonts w:ascii="Times New Roman"/>
          <w:b w:val="false"/>
          <w:i w:val="false"/>
          <w:color w:val="000000"/>
          <w:sz w:val="28"/>
        </w:rPr>
        <w:t>
      бюджеттік кредиттер – 14 495 мың теңге;</w:t>
      </w:r>
      <w:r>
        <w:br/>
      </w:r>
      <w:r>
        <w:rPr>
          <w:rFonts w:ascii="Times New Roman"/>
          <w:b w:val="false"/>
          <w:i w:val="false"/>
          <w:color w:val="000000"/>
          <w:sz w:val="28"/>
        </w:rPr>
        <w:t>
      бюджеттік кредиттерді өтеу – 4 767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5) бюджет тапшылығы (профициті)– -31 843 мың теңге;</w:t>
      </w:r>
      <w:r>
        <w:br/>
      </w:r>
      <w:r>
        <w:rPr>
          <w:rFonts w:ascii="Times New Roman"/>
          <w:b w:val="false"/>
          <w:i w:val="false"/>
          <w:color w:val="000000"/>
          <w:sz w:val="28"/>
        </w:rPr>
        <w:t>
      6) бюджет тапшылығын қаржыландыру (профицитін пайдалану) – 31 843 мың теңге:</w:t>
      </w:r>
      <w:r>
        <w:br/>
      </w:r>
      <w:r>
        <w:rPr>
          <w:rFonts w:ascii="Times New Roman"/>
          <w:b w:val="false"/>
          <w:i w:val="false"/>
          <w:color w:val="000000"/>
          <w:sz w:val="28"/>
        </w:rPr>
        <w:t>
      қарыздар түсімі – 3 812 мың теңге;</w:t>
      </w:r>
      <w:r>
        <w:br/>
      </w:r>
      <w:r>
        <w:rPr>
          <w:rFonts w:ascii="Times New Roman"/>
          <w:b w:val="false"/>
          <w:i w:val="false"/>
          <w:color w:val="000000"/>
          <w:sz w:val="28"/>
        </w:rPr>
        <w:t>
      қарыздарды өтеу – 831 мың теңге;</w:t>
      </w:r>
      <w:r>
        <w:br/>
      </w:r>
      <w:r>
        <w:rPr>
          <w:rFonts w:ascii="Times New Roman"/>
          <w:b w:val="false"/>
          <w:i w:val="false"/>
          <w:color w:val="000000"/>
          <w:sz w:val="28"/>
        </w:rPr>
        <w:t>
      бюджет қаражатының пайдаланылатын қалдықтары – 28 862 мың теңге».</w:t>
      </w:r>
      <w:r>
        <w:br/>
      </w:r>
      <w:r>
        <w:rPr>
          <w:rFonts w:ascii="Times New Roman"/>
          <w:b w:val="false"/>
          <w:i w:val="false"/>
          <w:color w:val="000000"/>
          <w:sz w:val="28"/>
        </w:rPr>
        <w:t>
</w:t>
      </w:r>
      <w:r>
        <w:rPr>
          <w:rFonts w:ascii="Times New Roman"/>
          <w:b w:val="false"/>
          <w:i w:val="false"/>
          <w:color w:val="000000"/>
          <w:sz w:val="28"/>
        </w:rPr>
        <w:t>
      9-тармақ жаңа редакцияда төмендегіше мазмұндалсын:</w:t>
      </w:r>
      <w:r>
        <w:br/>
      </w:r>
      <w:r>
        <w:rPr>
          <w:rFonts w:ascii="Times New Roman"/>
          <w:b w:val="false"/>
          <w:i w:val="false"/>
          <w:color w:val="000000"/>
          <w:sz w:val="28"/>
        </w:rPr>
        <w:t>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ставкаларымен салыстырғанда жиырма бес пайызға ұлғайтылған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 2, 3, 7, 8 – қосымшалары осы шешімнің 1, 2, 3, 4, 5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С.Мамбетқұлов</w:t>
      </w:r>
    </w:p>
    <w:p>
      <w:pPr>
        <w:spacing w:after="0"/>
        <w:ind w:left="0"/>
        <w:jc w:val="both"/>
      </w:pPr>
      <w:r>
        <w:rPr>
          <w:rFonts w:ascii="Times New Roman"/>
          <w:b w:val="false"/>
          <w:i/>
          <w:color w:val="000000"/>
          <w:sz w:val="28"/>
        </w:rPr>
        <w:t>      Аудандық мәслихаттың хатшысы               Ә.Шыңғысбаев</w:t>
      </w:r>
    </w:p>
    <w:bookmarkStart w:name="z7"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1 маусымдағы</w:t>
      </w:r>
      <w:r>
        <w:br/>
      </w:r>
      <w:r>
        <w:rPr>
          <w:rFonts w:ascii="Times New Roman"/>
          <w:b w:val="false"/>
          <w:i w:val="false"/>
          <w:color w:val="000000"/>
          <w:sz w:val="28"/>
        </w:rPr>
        <w:t>
№ 37/255-IV шешімімен</w:t>
      </w:r>
      <w:r>
        <w:br/>
      </w:r>
      <w:r>
        <w:rPr>
          <w:rFonts w:ascii="Times New Roman"/>
          <w:b w:val="false"/>
          <w:i w:val="false"/>
          <w:color w:val="000000"/>
          <w:sz w:val="28"/>
        </w:rPr>
        <w:t>
бекітілген № 1 қосымша</w:t>
      </w:r>
    </w:p>
    <w:bookmarkEnd w:id="1"/>
    <w:p>
      <w:pPr>
        <w:spacing w:after="0"/>
        <w:ind w:left="0"/>
        <w:jc w:val="both"/>
      </w:pPr>
      <w:r>
        <w:rPr>
          <w:rFonts w:ascii="Times New Roman"/>
          <w:b w:val="false"/>
          <w:i w:val="false"/>
          <w:color w:val="000000"/>
          <w:sz w:val="28"/>
        </w:rPr>
        <w:t>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34/218-IV шешімімен</w:t>
      </w:r>
      <w:r>
        <w:br/>
      </w:r>
      <w:r>
        <w:rPr>
          <w:rFonts w:ascii="Times New Roman"/>
          <w:b w:val="false"/>
          <w:i w:val="false"/>
          <w:color w:val="000000"/>
          <w:sz w:val="28"/>
        </w:rPr>
        <w:t>
бекітілген № 1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50"/>
        <w:gridCol w:w="708"/>
        <w:gridCol w:w="8054"/>
        <w:gridCol w:w="200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мамыр 2011 жыл</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8155687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783647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287159</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287159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241736</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241736</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22176</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59266</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37982</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8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7305230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7305230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4632231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0"/>
        <w:gridCol w:w="671"/>
        <w:gridCol w:w="711"/>
        <w:gridCol w:w="7518"/>
        <w:gridCol w:w="19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8177802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283857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264746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174453</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4506684</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255996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3602635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3587058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3488899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646339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қаражат төлемдері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285986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259811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254283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w:t>
            </w:r>
          </w:p>
        </w:tc>
      </w:tr>
      <w:tr>
        <w:trPr>
          <w:trHeight w:val="10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140065</w:t>
            </w:r>
          </w:p>
        </w:tc>
      </w:tr>
      <w:tr>
        <w:trPr>
          <w:trHeight w:val="7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7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орталықтарының қызметін қамтамасыз ету ауданның (облыстық маңызы бар қаланың) білім бөлімі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1180878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1018549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120675</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78221</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222853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1208080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1208080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1206882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1206882</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7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-31843</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bl>
    <w:bookmarkStart w:name="z8"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1 маусымдағы</w:t>
      </w:r>
      <w:r>
        <w:br/>
      </w:r>
      <w:r>
        <w:rPr>
          <w:rFonts w:ascii="Times New Roman"/>
          <w:b w:val="false"/>
          <w:i w:val="false"/>
          <w:color w:val="000000"/>
          <w:sz w:val="28"/>
        </w:rPr>
        <w:t>
№ 37/255-IV шешімімен</w:t>
      </w:r>
      <w:r>
        <w:br/>
      </w:r>
      <w:r>
        <w:rPr>
          <w:rFonts w:ascii="Times New Roman"/>
          <w:b w:val="false"/>
          <w:i w:val="false"/>
          <w:color w:val="000000"/>
          <w:sz w:val="28"/>
        </w:rPr>
        <w:t>
бекітілген № 2 қосымша</w:t>
      </w:r>
    </w:p>
    <w:bookmarkEnd w:id="2"/>
    <w:p>
      <w:pPr>
        <w:spacing w:after="0"/>
        <w:ind w:left="0"/>
        <w:jc w:val="both"/>
      </w:pPr>
      <w:r>
        <w:rPr>
          <w:rFonts w:ascii="Times New Roman"/>
          <w:b w:val="false"/>
          <w:i w:val="false"/>
          <w:color w:val="000000"/>
          <w:sz w:val="28"/>
        </w:rPr>
        <w:t>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34/218-IV шешімімен</w:t>
      </w:r>
      <w:r>
        <w:br/>
      </w:r>
      <w:r>
        <w:rPr>
          <w:rFonts w:ascii="Times New Roman"/>
          <w:b w:val="false"/>
          <w:i w:val="false"/>
          <w:color w:val="000000"/>
          <w:sz w:val="28"/>
        </w:rPr>
        <w:t>
бекітілген № 2 қосымша</w:t>
      </w:r>
    </w:p>
    <w:p>
      <w:pPr>
        <w:spacing w:after="0"/>
        <w:ind w:left="0"/>
        <w:jc w:val="left"/>
      </w:pPr>
      <w:r>
        <w:rPr>
          <w:rFonts w:ascii="Times New Roman"/>
          <w:b/>
          <w:i w:val="false"/>
          <w:color w:val="000000"/>
        </w:rPr>
        <w:t xml:space="preserve">       2012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10"/>
        <w:gridCol w:w="727"/>
        <w:gridCol w:w="8133"/>
        <w:gridCol w:w="198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7787776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781914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6973811</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50"/>
        <w:gridCol w:w="710"/>
        <w:gridCol w:w="808"/>
        <w:gridCol w:w="7329"/>
        <w:gridCol w:w="199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7787776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258751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167847</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p>
        </w:tc>
      </w:tr>
      <w:tr>
        <w:trPr>
          <w:trHeight w:val="9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4533128</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4069955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12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108070</w:t>
            </w:r>
          </w:p>
        </w:tc>
      </w:tr>
      <w:tr>
        <w:trPr>
          <w:trHeight w:val="10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1720995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1657495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1657495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240328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574636</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койылатын және жойылатын ауру жануарлардың, жануарлардан алынатын өнімдер мен шикізаттың құнын иелеріне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ІІІ. Таза бюджеттік кредит беру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1 маусымдағы</w:t>
      </w:r>
      <w:r>
        <w:br/>
      </w:r>
      <w:r>
        <w:rPr>
          <w:rFonts w:ascii="Times New Roman"/>
          <w:b w:val="false"/>
          <w:i w:val="false"/>
          <w:color w:val="000000"/>
          <w:sz w:val="28"/>
        </w:rPr>
        <w:t>
№ 37/255-IV шешімімен</w:t>
      </w:r>
      <w:r>
        <w:br/>
      </w:r>
      <w:r>
        <w:rPr>
          <w:rFonts w:ascii="Times New Roman"/>
          <w:b w:val="false"/>
          <w:i w:val="false"/>
          <w:color w:val="000000"/>
          <w:sz w:val="28"/>
        </w:rPr>
        <w:t>
бекітілген № 3 қосымша</w:t>
      </w:r>
    </w:p>
    <w:bookmarkEnd w:id="3"/>
    <w:p>
      <w:pPr>
        <w:spacing w:after="0"/>
        <w:ind w:left="0"/>
        <w:jc w:val="both"/>
      </w:pPr>
      <w:r>
        <w:rPr>
          <w:rFonts w:ascii="Times New Roman"/>
          <w:b w:val="false"/>
          <w:i w:val="false"/>
          <w:color w:val="000000"/>
          <w:sz w:val="28"/>
        </w:rPr>
        <w:t>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34/218-IV шешімімен</w:t>
      </w:r>
      <w:r>
        <w:br/>
      </w:r>
      <w:r>
        <w:rPr>
          <w:rFonts w:ascii="Times New Roman"/>
          <w:b w:val="false"/>
          <w:i w:val="false"/>
          <w:color w:val="000000"/>
          <w:sz w:val="28"/>
        </w:rPr>
        <w:t>
бекітілген № 3 қосымша</w:t>
      </w:r>
    </w:p>
    <w:p>
      <w:pPr>
        <w:spacing w:after="0"/>
        <w:ind w:left="0"/>
        <w:jc w:val="left"/>
      </w:pPr>
      <w:r>
        <w:rPr>
          <w:rFonts w:ascii="Times New Roman"/>
          <w:b/>
          <w:i w:val="false"/>
          <w:color w:val="000000"/>
        </w:rPr>
        <w:t xml:space="preserve">       2013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9"/>
        <w:gridCol w:w="648"/>
        <w:gridCol w:w="8015"/>
        <w:gridCol w:w="200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7584816</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813723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213936</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6736148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48"/>
        <w:gridCol w:w="730"/>
        <w:gridCol w:w="730"/>
        <w:gridCol w:w="7266"/>
        <w:gridCol w:w="201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7584816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12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4421632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3897723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3886700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3886700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12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10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1821708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1758208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1758208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койылатын және жойылатын ауру жануарлардың, жануарлардан алынатын өнімдер мен шикізаттын құнын иелеріне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ІІІ. Таза бюджеттік кредит беру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қаражатының пайдаланылатын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1 маусымдағы</w:t>
      </w:r>
      <w:r>
        <w:br/>
      </w:r>
      <w:r>
        <w:rPr>
          <w:rFonts w:ascii="Times New Roman"/>
          <w:b w:val="false"/>
          <w:i w:val="false"/>
          <w:color w:val="000000"/>
          <w:sz w:val="28"/>
        </w:rPr>
        <w:t>
№ 37/255-IV шешімімен</w:t>
      </w:r>
      <w:r>
        <w:br/>
      </w:r>
      <w:r>
        <w:rPr>
          <w:rFonts w:ascii="Times New Roman"/>
          <w:b w:val="false"/>
          <w:i w:val="false"/>
          <w:color w:val="000000"/>
          <w:sz w:val="28"/>
        </w:rPr>
        <w:t>
бекітілген № 4 қосымша</w:t>
      </w:r>
    </w:p>
    <w:bookmarkEnd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34/218-IV шешімімен</w:t>
      </w:r>
      <w:r>
        <w:br/>
      </w:r>
      <w:r>
        <w:rPr>
          <w:rFonts w:ascii="Times New Roman"/>
          <w:b w:val="false"/>
          <w:i w:val="false"/>
          <w:color w:val="000000"/>
          <w:sz w:val="28"/>
        </w:rPr>
        <w:t>
бекітілген № 7 қосымша</w:t>
      </w:r>
    </w:p>
    <w:p>
      <w:pPr>
        <w:spacing w:after="0"/>
        <w:ind w:left="0"/>
        <w:jc w:val="left"/>
      </w:pPr>
      <w:r>
        <w:rPr>
          <w:rFonts w:ascii="Times New Roman"/>
          <w:b/>
          <w:i w:val="false"/>
          <w:color w:val="000000"/>
        </w:rPr>
        <w:t xml:space="preserve">       2011 жылға арналған ауылдық округтің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5"/>
        <w:gridCol w:w="690"/>
        <w:gridCol w:w="671"/>
        <w:gridCol w:w="7233"/>
        <w:gridCol w:w="205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174453</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174453</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174453</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169028</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273287</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255996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54851</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сумен жабдықтауды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46123</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502591</w:t>
            </w:r>
          </w:p>
        </w:tc>
      </w:tr>
    </w:tbl>
    <w:bookmarkStart w:name="z11"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1 маусымдағы</w:t>
      </w:r>
      <w:r>
        <w:br/>
      </w:r>
      <w:r>
        <w:rPr>
          <w:rFonts w:ascii="Times New Roman"/>
          <w:b w:val="false"/>
          <w:i w:val="false"/>
          <w:color w:val="000000"/>
          <w:sz w:val="28"/>
        </w:rPr>
        <w:t>
№ 37/255-IV шешімімен</w:t>
      </w:r>
      <w:r>
        <w:br/>
      </w:r>
      <w:r>
        <w:rPr>
          <w:rFonts w:ascii="Times New Roman"/>
          <w:b w:val="false"/>
          <w:i w:val="false"/>
          <w:color w:val="000000"/>
          <w:sz w:val="28"/>
        </w:rPr>
        <w:t>
бекітілген № 5 қосымша</w:t>
      </w:r>
    </w:p>
    <w:bookmarkEnd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34/218-IV шешімімен</w:t>
      </w:r>
      <w:r>
        <w:br/>
      </w:r>
      <w:r>
        <w:rPr>
          <w:rFonts w:ascii="Times New Roman"/>
          <w:b w:val="false"/>
          <w:i w:val="false"/>
          <w:color w:val="000000"/>
          <w:sz w:val="28"/>
        </w:rPr>
        <w:t>
бекітілген № 8 қосымша</w:t>
      </w:r>
    </w:p>
    <w:p>
      <w:pPr>
        <w:spacing w:after="0"/>
        <w:ind w:left="0"/>
        <w:jc w:val="left"/>
      </w:pPr>
      <w:r>
        <w:rPr>
          <w:rFonts w:ascii="Times New Roman"/>
          <w:b/>
          <w:i w:val="false"/>
          <w:color w:val="000000"/>
        </w:rPr>
        <w:t xml:space="preserve">       2011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58"/>
        <w:gridCol w:w="709"/>
        <w:gridCol w:w="709"/>
        <w:gridCol w:w="6993"/>
        <w:gridCol w:w="223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2 612 386</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537 813</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537 813</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49 800</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816 853</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816 853</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1 206 882</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1 206 880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