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1b87c" w14:textId="df1b8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2012-2014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Төлеби аудандық мәслихатының 2011 жылғы 21 желтоқсандағы N 44/294-IV шешімі. Оңтүстік Қазақстан облысы Төлеби ауданының Әділет басқармасында 2011 жылғы 30 желтоқсанда N 14-13-99 тіркелді. Қолданылу мерзімінің аяқталуына байланысты шешімнің күші жойылды - Оңтүстік Қазақстан облысы Төлеби аудандық мәслихатының 2012 жылғы 28 желтоқсандағы № 181 хатымен</w:t>
      </w:r>
    </w:p>
    <w:p>
      <w:pPr>
        <w:spacing w:after="0"/>
        <w:ind w:left="0"/>
        <w:jc w:val="both"/>
      </w:pPr>
      <w:r>
        <w:rPr>
          <w:rFonts w:ascii="Times New Roman"/>
          <w:b w:val="false"/>
          <w:i w:val="false"/>
          <w:color w:val="ff0000"/>
          <w:sz w:val="28"/>
        </w:rPr>
        <w:t>      Ескерту. Қолданылу мерзімінің аяқталуына байланысты шешімнің күші жойылды - Оңтүстік Қазақстан облысы Төлеби аудандық мәслихатының 28.12.2012 № 181 хатымен.</w:t>
      </w:r>
    </w:p>
    <w:bookmarkStart w:name="z1" w:id="0"/>
    <w:p>
      <w:pPr>
        <w:spacing w:after="0"/>
        <w:ind w:left="0"/>
        <w:jc w:val="both"/>
      </w:pPr>
      <w:r>
        <w:rPr>
          <w:rFonts w:ascii="Times New Roman"/>
          <w:b w:val="false"/>
          <w:i w:val="false"/>
          <w:color w:val="000000"/>
          <w:sz w:val="28"/>
        </w:rPr>
        <w:t>
      2008 жылғы 4 желтоқсандағы Қазақстан Республикасы Бюджет кодексінің 9-бабының </w:t>
      </w:r>
      <w:r>
        <w:rPr>
          <w:rFonts w:ascii="Times New Roman"/>
          <w:b w:val="false"/>
          <w:i w:val="false"/>
          <w:color w:val="000000"/>
          <w:sz w:val="28"/>
        </w:rPr>
        <w:t>2 тармағына</w:t>
      </w:r>
      <w:r>
        <w:rPr>
          <w:rFonts w:ascii="Times New Roman"/>
          <w:b w:val="false"/>
          <w:i w:val="false"/>
          <w:color w:val="000000"/>
          <w:sz w:val="28"/>
        </w:rPr>
        <w:t>, 75-бабының </w:t>
      </w:r>
      <w:r>
        <w:rPr>
          <w:rFonts w:ascii="Times New Roman"/>
          <w:b w:val="false"/>
          <w:i w:val="false"/>
          <w:color w:val="000000"/>
          <w:sz w:val="28"/>
        </w:rPr>
        <w:t>2 тармағына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Оңтүстік Қазақстан облыстық мәслихатының 2011 жылғы 7 желтоқсандағы № 47/450-ІV "2012-2014 жылдарға арналған облыстық бюджет туралы" Нормативтік құқықтық актілерді мемлекеттік тіркеу тізілімінде № 2065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Төлеби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Төлеби ауданының 2012-2014 жылдарға арналған аудандық бюджеті 1, 2 және 3 қосымшаларға сәйкес, оның ішінде 2012 жылға мынадай көлемде бекітілсін:</w:t>
      </w:r>
      <w:r>
        <w:br/>
      </w:r>
      <w:r>
        <w:rPr>
          <w:rFonts w:ascii="Times New Roman"/>
          <w:b w:val="false"/>
          <w:i w:val="false"/>
          <w:color w:val="000000"/>
          <w:sz w:val="28"/>
        </w:rPr>
        <w:t>
      1) кірістер – 10 301 477 мың теңге, оның ішінде:</w:t>
      </w:r>
      <w:r>
        <w:br/>
      </w:r>
      <w:r>
        <w:rPr>
          <w:rFonts w:ascii="Times New Roman"/>
          <w:b w:val="false"/>
          <w:i w:val="false"/>
          <w:color w:val="000000"/>
          <w:sz w:val="28"/>
        </w:rPr>
        <w:t>
      салықтық түсімдер – 1 010 425 мың теңге;</w:t>
      </w:r>
      <w:r>
        <w:br/>
      </w:r>
      <w:r>
        <w:rPr>
          <w:rFonts w:ascii="Times New Roman"/>
          <w:b w:val="false"/>
          <w:i w:val="false"/>
          <w:color w:val="000000"/>
          <w:sz w:val="28"/>
        </w:rPr>
        <w:t>
      салықтық емес түсімдер – 9 004 мың теңге;</w:t>
      </w:r>
      <w:r>
        <w:br/>
      </w:r>
      <w:r>
        <w:rPr>
          <w:rFonts w:ascii="Times New Roman"/>
          <w:b w:val="false"/>
          <w:i w:val="false"/>
          <w:color w:val="000000"/>
          <w:sz w:val="28"/>
        </w:rPr>
        <w:t>
      негізгі капиталды сатудан түсетін түсімдер – 49 245 мың теңге;</w:t>
      </w:r>
      <w:r>
        <w:br/>
      </w:r>
      <w:r>
        <w:rPr>
          <w:rFonts w:ascii="Times New Roman"/>
          <w:b w:val="false"/>
          <w:i w:val="false"/>
          <w:color w:val="000000"/>
          <w:sz w:val="28"/>
        </w:rPr>
        <w:t>
      трансферттер түсiмi – 9 232 803 мың теңге;</w:t>
      </w:r>
      <w:r>
        <w:br/>
      </w:r>
      <w:r>
        <w:rPr>
          <w:rFonts w:ascii="Times New Roman"/>
          <w:b w:val="false"/>
          <w:i w:val="false"/>
          <w:color w:val="000000"/>
          <w:sz w:val="28"/>
        </w:rPr>
        <w:t>
      2) шығындар – 10 343 232 мың теңге;</w:t>
      </w:r>
      <w:r>
        <w:br/>
      </w:r>
      <w:r>
        <w:rPr>
          <w:rFonts w:ascii="Times New Roman"/>
          <w:b w:val="false"/>
          <w:i w:val="false"/>
          <w:color w:val="000000"/>
          <w:sz w:val="28"/>
        </w:rPr>
        <w:t>
      3) таза бюджеттік кредиттеу – 1 802 мың теңге, оның ішінде:</w:t>
      </w:r>
      <w:r>
        <w:br/>
      </w:r>
      <w:r>
        <w:rPr>
          <w:rFonts w:ascii="Times New Roman"/>
          <w:b w:val="false"/>
          <w:i w:val="false"/>
          <w:color w:val="000000"/>
          <w:sz w:val="28"/>
        </w:rPr>
        <w:t>
      бюджеттік кредиттер – 7 281 мың теңге;</w:t>
      </w:r>
      <w:r>
        <w:br/>
      </w:r>
      <w:r>
        <w:rPr>
          <w:rFonts w:ascii="Times New Roman"/>
          <w:b w:val="false"/>
          <w:i w:val="false"/>
          <w:color w:val="000000"/>
          <w:sz w:val="28"/>
        </w:rPr>
        <w:t>
      бюджеттік кредиттерді өтеу – 5 479 мың теңге;</w:t>
      </w:r>
      <w:r>
        <w:br/>
      </w:r>
      <w:r>
        <w:rPr>
          <w:rFonts w:ascii="Times New Roman"/>
          <w:b w:val="false"/>
          <w:i w:val="false"/>
          <w:color w:val="000000"/>
          <w:sz w:val="28"/>
        </w:rPr>
        <w:t>
      4) қаржы активтерімен операциялар бойынша сальдо – 0 теңге:</w:t>
      </w:r>
      <w:r>
        <w:br/>
      </w:r>
      <w:r>
        <w:rPr>
          <w:rFonts w:ascii="Times New Roman"/>
          <w:b w:val="false"/>
          <w:i w:val="false"/>
          <w:color w:val="000000"/>
          <w:sz w:val="28"/>
        </w:rPr>
        <w:t>
      қаржы активтерін сатып алу – 0 теңге;</w:t>
      </w:r>
      <w:r>
        <w:br/>
      </w:r>
      <w:r>
        <w:rPr>
          <w:rFonts w:ascii="Times New Roman"/>
          <w:b w:val="false"/>
          <w:i w:val="false"/>
          <w:color w:val="000000"/>
          <w:sz w:val="28"/>
        </w:rPr>
        <w:t>
      мемлекеттің қаржы активтерін сатудан түсетін түсімдер – 0 теңге;</w:t>
      </w:r>
      <w:r>
        <w:br/>
      </w:r>
      <w:r>
        <w:rPr>
          <w:rFonts w:ascii="Times New Roman"/>
          <w:b w:val="false"/>
          <w:i w:val="false"/>
          <w:color w:val="000000"/>
          <w:sz w:val="28"/>
        </w:rPr>
        <w:t>
      5) бюджет тапшылығы (профициті) – - 43 557 мың теңге;</w:t>
      </w:r>
      <w:r>
        <w:br/>
      </w:r>
      <w:r>
        <w:rPr>
          <w:rFonts w:ascii="Times New Roman"/>
          <w:b w:val="false"/>
          <w:i w:val="false"/>
          <w:color w:val="000000"/>
          <w:sz w:val="28"/>
        </w:rPr>
        <w:t>
      6) бюджет тапшылығын қаржыландыру (профицитін пайдалану) – 43 557 мың теңге:</w:t>
      </w:r>
      <w:r>
        <w:br/>
      </w:r>
      <w:r>
        <w:rPr>
          <w:rFonts w:ascii="Times New Roman"/>
          <w:b w:val="false"/>
          <w:i w:val="false"/>
          <w:color w:val="000000"/>
          <w:sz w:val="28"/>
        </w:rPr>
        <w:t>
      қарыздар түсімі – 7 281 мың теңге;</w:t>
      </w:r>
      <w:r>
        <w:br/>
      </w:r>
      <w:r>
        <w:rPr>
          <w:rFonts w:ascii="Times New Roman"/>
          <w:b w:val="false"/>
          <w:i w:val="false"/>
          <w:color w:val="000000"/>
          <w:sz w:val="28"/>
        </w:rPr>
        <w:t>
      қарыздарды өтеу – 832 мың теңге;</w:t>
      </w:r>
      <w:r>
        <w:br/>
      </w:r>
      <w:r>
        <w:rPr>
          <w:rFonts w:ascii="Times New Roman"/>
          <w:b w:val="false"/>
          <w:i w:val="false"/>
          <w:color w:val="000000"/>
          <w:sz w:val="28"/>
        </w:rPr>
        <w:t>
      бюджет қаражатының пайдаланылатын қалдықтары – 37 108 мың теңге.</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Оңтүстік Қазақстан облысы  Төлеби аудандық мәслихатының 2012.12.07 </w:t>
      </w:r>
      <w:r>
        <w:rPr>
          <w:rFonts w:ascii="Times New Roman"/>
          <w:b w:val="false"/>
          <w:i w:val="false"/>
          <w:color w:val="000000"/>
          <w:sz w:val="28"/>
        </w:rPr>
        <w:t>№ 11/56-V</w:t>
      </w:r>
      <w:r>
        <w:rPr>
          <w:rFonts w:ascii="Times New Roman"/>
          <w:b w:val="false"/>
          <w:i w:val="false"/>
          <w:color w:val="ff0000"/>
          <w:sz w:val="28"/>
        </w:rPr>
        <w:t xml:space="preserve"> (2012 жылдың 1 қаңтарынан бастап қолданысқа енгізілсін) Шешімімен.</w:t>
      </w:r>
      <w:r>
        <w:br/>
      </w:r>
      <w:r>
        <w:rPr>
          <w:rFonts w:ascii="Times New Roman"/>
          <w:b w:val="false"/>
          <w:i w:val="false"/>
          <w:color w:val="000000"/>
          <w:sz w:val="28"/>
        </w:rPr>
        <w:t>
</w:t>
      </w:r>
      <w:r>
        <w:rPr>
          <w:rFonts w:ascii="Times New Roman"/>
          <w:b w:val="false"/>
          <w:i w:val="false"/>
          <w:color w:val="000000"/>
          <w:sz w:val="28"/>
        </w:rPr>
        <w:t>
      2. 2012 жылы облыстық бюджетке аудандық бюджеттен жеке табыс салығынан және әлеуметтік салықтан 50 пайыз мөлшерінде бөлу нормативтері белгіленсін.</w:t>
      </w:r>
      <w:r>
        <w:br/>
      </w:r>
      <w:r>
        <w:rPr>
          <w:rFonts w:ascii="Times New Roman"/>
          <w:b w:val="false"/>
          <w:i w:val="false"/>
          <w:color w:val="000000"/>
          <w:sz w:val="28"/>
        </w:rPr>
        <w:t>
</w:t>
      </w:r>
      <w:r>
        <w:rPr>
          <w:rFonts w:ascii="Times New Roman"/>
          <w:b w:val="false"/>
          <w:i w:val="false"/>
          <w:color w:val="000000"/>
          <w:sz w:val="28"/>
        </w:rPr>
        <w:t>
      3. 2012 жылы облыстық бюджеттен ауданның бюджетіне берілетін бюджеттік субвенциялардың көлемі – 4 570 846 мың теңге болып белгіленсін.</w:t>
      </w:r>
      <w:r>
        <w:br/>
      </w:r>
      <w:r>
        <w:rPr>
          <w:rFonts w:ascii="Times New Roman"/>
          <w:b w:val="false"/>
          <w:i w:val="false"/>
          <w:color w:val="000000"/>
          <w:sz w:val="28"/>
        </w:rPr>
        <w:t>
</w:t>
      </w:r>
      <w:r>
        <w:rPr>
          <w:rFonts w:ascii="Times New Roman"/>
          <w:b w:val="false"/>
          <w:i w:val="false"/>
          <w:color w:val="000000"/>
          <w:sz w:val="28"/>
        </w:rPr>
        <w:t>
      4. Аудан әкімдігінің 2012 жылға арналған резерві 3 000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
      5. 2012 жылға арналған жергілікті бюджеттің атқарылуы процесiнде секвестрлеуге жатпайтын жергілікті бюджеттiк бағдарламалардың тiзбесi </w:t>
      </w:r>
      <w:r>
        <w:rPr>
          <w:rFonts w:ascii="Times New Roman"/>
          <w:b w:val="false"/>
          <w:i w:val="false"/>
          <w:color w:val="000000"/>
          <w:sz w:val="28"/>
        </w:rPr>
        <w:t>4 қосымшаға</w:t>
      </w:r>
      <w:r>
        <w:rPr>
          <w:rFonts w:ascii="Times New Roman"/>
          <w:b w:val="false"/>
          <w:i w:val="false"/>
          <w:color w:val="000000"/>
          <w:sz w:val="28"/>
        </w:rPr>
        <w:t xml:space="preserve"> сәйкес бекiтiлсiн. </w:t>
      </w:r>
      <w:r>
        <w:br/>
      </w:r>
      <w:r>
        <w:rPr>
          <w:rFonts w:ascii="Times New Roman"/>
          <w:b w:val="false"/>
          <w:i w:val="false"/>
          <w:color w:val="000000"/>
          <w:sz w:val="28"/>
        </w:rPr>
        <w:t>
</w:t>
      </w:r>
      <w:r>
        <w:rPr>
          <w:rFonts w:ascii="Times New Roman"/>
          <w:b w:val="false"/>
          <w:i w:val="false"/>
          <w:color w:val="000000"/>
          <w:sz w:val="28"/>
        </w:rPr>
        <w:t>
      6. 2012 жылға арналған ауылдық округтердің бюджеттік бағдарламалары </w:t>
      </w:r>
      <w:r>
        <w:rPr>
          <w:rFonts w:ascii="Times New Roman"/>
          <w:b w:val="false"/>
          <w:i w:val="false"/>
          <w:color w:val="000000"/>
          <w:sz w:val="28"/>
        </w:rPr>
        <w:t>5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7. Бюджеттік инвестициялық жобаларды (бағдарламаларды) іске асыруға және заңды тұлғалардың жарғылық қорын қалыптастыруға бағытталған, бюджеттік бағдарламалар бөлінісінде 2012 жылға арналған аудандық бюджеттік даму бағдарламаларының тізбесі </w:t>
      </w:r>
      <w:r>
        <w:rPr>
          <w:rFonts w:ascii="Times New Roman"/>
          <w:b w:val="false"/>
          <w:i w:val="false"/>
          <w:color w:val="000000"/>
          <w:sz w:val="28"/>
        </w:rPr>
        <w:t>6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8. 2007 жылғы 15 мамырдағы Қазақстан Республикасының Еңбек кодексінің 238-бабының </w:t>
      </w:r>
      <w:r>
        <w:rPr>
          <w:rFonts w:ascii="Times New Roman"/>
          <w:b w:val="false"/>
          <w:i w:val="false"/>
          <w:color w:val="000000"/>
          <w:sz w:val="28"/>
        </w:rPr>
        <w:t>2-тармағына</w:t>
      </w:r>
      <w:r>
        <w:rPr>
          <w:rFonts w:ascii="Times New Roman"/>
          <w:b w:val="false"/>
          <w:i w:val="false"/>
          <w:color w:val="000000"/>
          <w:sz w:val="28"/>
        </w:rPr>
        <w:t xml:space="preserve"> сәйкес, 2012 жылға ауылдық (селолық) жерде жұмыс істейтін әлеуметтік қамсыздандыру, білім беру, мәдениет және спорт саласының азаматтық қызметшілеріне аудандық бюджет қаражаты есебінен қызметтің осы түрлерімен қалалық жағдайда айналысатын азаматтық қызметшілердің жалақыларымен, ставкаларымен салыстырғанда жиырма бес процентке жоғары лауазымдық жалақылар мен тарифтік ставкалар белгіленсін.</w:t>
      </w:r>
      <w:r>
        <w:br/>
      </w:r>
      <w:r>
        <w:rPr>
          <w:rFonts w:ascii="Times New Roman"/>
          <w:b w:val="false"/>
          <w:i w:val="false"/>
          <w:color w:val="000000"/>
          <w:sz w:val="28"/>
        </w:rPr>
        <w:t>
</w:t>
      </w:r>
      <w:r>
        <w:rPr>
          <w:rFonts w:ascii="Times New Roman"/>
          <w:b w:val="false"/>
          <w:i w:val="false"/>
          <w:color w:val="000000"/>
          <w:sz w:val="28"/>
        </w:rPr>
        <w:t>
      9. Осы шешім 2012 жылдың 1 қаңтарынан бастап қолданысқа енгізіледі.</w:t>
      </w:r>
    </w:p>
    <w:bookmarkEnd w:id="0"/>
    <w:p>
      <w:pPr>
        <w:spacing w:after="0"/>
        <w:ind w:left="0"/>
        <w:jc w:val="both"/>
      </w:pPr>
      <w:r>
        <w:rPr>
          <w:rFonts w:ascii="Times New Roman"/>
          <w:b w:val="false"/>
          <w:i/>
          <w:color w:val="000000"/>
          <w:sz w:val="28"/>
        </w:rPr>
        <w:t>      Аудандық мәслихат сессиясының төрағасы     Т.Әміралиев</w:t>
      </w:r>
    </w:p>
    <w:p>
      <w:pPr>
        <w:spacing w:after="0"/>
        <w:ind w:left="0"/>
        <w:jc w:val="both"/>
      </w:pPr>
      <w:r>
        <w:rPr>
          <w:rFonts w:ascii="Times New Roman"/>
          <w:b w:val="false"/>
          <w:i/>
          <w:color w:val="000000"/>
          <w:sz w:val="28"/>
        </w:rPr>
        <w:t>      Аудандық мәслихаттың хатшысы               Ә.Шыңғысбаев</w:t>
      </w:r>
    </w:p>
    <w:bookmarkStart w:name="z11" w:id="1"/>
    <w:p>
      <w:pPr>
        <w:spacing w:after="0"/>
        <w:ind w:left="0"/>
        <w:jc w:val="both"/>
      </w:pPr>
      <w:r>
        <w:rPr>
          <w:rFonts w:ascii="Times New Roman"/>
          <w:b w:val="false"/>
          <w:i w:val="false"/>
          <w:color w:val="000000"/>
          <w:sz w:val="28"/>
        </w:rPr>
        <w:t>
Төлеби аудандық мәслихатының</w:t>
      </w:r>
      <w:r>
        <w:br/>
      </w:r>
      <w:r>
        <w:rPr>
          <w:rFonts w:ascii="Times New Roman"/>
          <w:b w:val="false"/>
          <w:i w:val="false"/>
          <w:color w:val="000000"/>
          <w:sz w:val="28"/>
        </w:rPr>
        <w:t>
2011 жылғы 21 желтоқсандағы</w:t>
      </w:r>
      <w:r>
        <w:br/>
      </w:r>
      <w:r>
        <w:rPr>
          <w:rFonts w:ascii="Times New Roman"/>
          <w:b w:val="false"/>
          <w:i w:val="false"/>
          <w:color w:val="000000"/>
          <w:sz w:val="28"/>
        </w:rPr>
        <w:t>
№ 44/294-IV шешімімен</w:t>
      </w:r>
      <w:r>
        <w:br/>
      </w:r>
      <w:r>
        <w:rPr>
          <w:rFonts w:ascii="Times New Roman"/>
          <w:b w:val="false"/>
          <w:i w:val="false"/>
          <w:color w:val="000000"/>
          <w:sz w:val="28"/>
        </w:rPr>
        <w:t>
бекітілген № 1 қосымша</w:t>
      </w:r>
    </w:p>
    <w:bookmarkEnd w:id="1"/>
    <w:p>
      <w:pPr>
        <w:spacing w:after="0"/>
        <w:ind w:left="0"/>
        <w:jc w:val="left"/>
      </w:pPr>
      <w:r>
        <w:rPr>
          <w:rFonts w:ascii="Times New Roman"/>
          <w:b/>
          <w:i w:val="false"/>
          <w:color w:val="000000"/>
        </w:rPr>
        <w:t xml:space="preserve">       2012 жылға арналған аудан бюджеті</w:t>
      </w:r>
    </w:p>
    <w:p>
      <w:pPr>
        <w:spacing w:after="0"/>
        <w:ind w:left="0"/>
        <w:jc w:val="both"/>
      </w:pPr>
      <w:r>
        <w:rPr>
          <w:rFonts w:ascii="Times New Roman"/>
          <w:b w:val="false"/>
          <w:i w:val="false"/>
          <w:color w:val="ff0000"/>
          <w:sz w:val="28"/>
        </w:rPr>
        <w:t xml:space="preserve">      Ескерту. 1-Қосымша жаңа редакцияда - Оңтүстік Қазақстан облысы  Төлеби аудандық мәслихатының 2012.12.07 </w:t>
      </w:r>
      <w:r>
        <w:rPr>
          <w:rFonts w:ascii="Times New Roman"/>
          <w:b w:val="false"/>
          <w:i w:val="false"/>
          <w:color w:val="ff0000"/>
          <w:sz w:val="28"/>
        </w:rPr>
        <w:t>№ 11/56-V</w:t>
      </w:r>
      <w:r>
        <w:rPr>
          <w:rFonts w:ascii="Times New Roman"/>
          <w:b w:val="false"/>
          <w:i w:val="false"/>
          <w:color w:val="ff0000"/>
          <w:sz w:val="28"/>
        </w:rPr>
        <w:t xml:space="preserve"> (2012 жылдың 1 қаңтарынан бастап қолданысқа енгізілсін) Шешімімен.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8"/>
        <w:gridCol w:w="769"/>
        <w:gridCol w:w="8438"/>
        <w:gridCol w:w="2085"/>
      </w:tblGrid>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8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 7 желтоқсан</w:t>
            </w:r>
          </w:p>
        </w:tc>
      </w:tr>
      <w:tr>
        <w:trPr>
          <w:trHeight w:val="24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10301477</w:t>
            </w:r>
          </w:p>
        </w:tc>
      </w:tr>
      <w:tr>
        <w:trPr>
          <w:trHeight w:val="31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1010425</w:t>
            </w:r>
          </w:p>
        </w:tc>
      </w:tr>
      <w:tr>
        <w:trPr>
          <w:trHeight w:val="28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360052</w:t>
            </w:r>
          </w:p>
        </w:tc>
      </w:tr>
      <w:tr>
        <w:trPr>
          <w:trHeight w:val="24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292335</w:t>
            </w:r>
          </w:p>
        </w:tc>
      </w:tr>
      <w:tr>
        <w:trPr>
          <w:trHeight w:val="24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317834</w:t>
            </w:r>
          </w:p>
        </w:tc>
      </w:tr>
      <w:tr>
        <w:trPr>
          <w:trHeight w:val="49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ішкі салықтар</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31270</w:t>
            </w:r>
          </w:p>
        </w:tc>
      </w:tr>
      <w:tr>
        <w:trPr>
          <w:trHeight w:val="73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8934</w:t>
            </w:r>
          </w:p>
        </w:tc>
      </w:tr>
      <w:tr>
        <w:trPr>
          <w:trHeight w:val="24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9004</w:t>
            </w:r>
          </w:p>
        </w:tc>
      </w:tr>
      <w:tr>
        <w:trPr>
          <w:trHeight w:val="24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3340</w:t>
            </w:r>
          </w:p>
        </w:tc>
      </w:tr>
      <w:tr>
        <w:trPr>
          <w:trHeight w:val="24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5664</w:t>
            </w:r>
          </w:p>
        </w:tc>
      </w:tr>
      <w:tr>
        <w:trPr>
          <w:trHeight w:val="24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49245</w:t>
            </w:r>
          </w:p>
        </w:tc>
      </w:tr>
      <w:tr>
        <w:trPr>
          <w:trHeight w:val="24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49245</w:t>
            </w:r>
          </w:p>
        </w:tc>
      </w:tr>
      <w:tr>
        <w:trPr>
          <w:trHeight w:val="24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түсімі</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9232803</w:t>
            </w:r>
          </w:p>
        </w:tc>
      </w:tr>
      <w:tr>
        <w:trPr>
          <w:trHeight w:val="49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9232803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6"/>
        <w:gridCol w:w="489"/>
        <w:gridCol w:w="705"/>
        <w:gridCol w:w="706"/>
        <w:gridCol w:w="7514"/>
        <w:gridCol w:w="2060"/>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10343232</w:t>
            </w:r>
          </w:p>
        </w:tc>
      </w:tr>
      <w:tr>
        <w:trPr>
          <w:trHeight w:val="24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393071</w:t>
            </w:r>
          </w:p>
        </w:tc>
      </w:tr>
      <w:tr>
        <w:trPr>
          <w:trHeight w:val="52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371738</w:t>
            </w:r>
          </w:p>
        </w:tc>
      </w:tr>
      <w:tr>
        <w:trPr>
          <w:trHeight w:val="24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19607</w:t>
            </w:r>
          </w:p>
        </w:tc>
      </w:tr>
      <w:tr>
        <w:trPr>
          <w:trHeight w:val="48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19607</w:t>
            </w:r>
          </w:p>
        </w:tc>
      </w:tr>
      <w:tr>
        <w:trPr>
          <w:trHeight w:val="24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82944</w:t>
            </w:r>
          </w:p>
        </w:tc>
      </w:tr>
      <w:tr>
        <w:trPr>
          <w:trHeight w:val="49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66362</w:t>
            </w:r>
          </w:p>
        </w:tc>
      </w:tr>
      <w:tr>
        <w:trPr>
          <w:trHeight w:val="24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16582</w:t>
            </w:r>
          </w:p>
        </w:tc>
      </w:tr>
      <w:tr>
        <w:trPr>
          <w:trHeight w:val="49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269187</w:t>
            </w:r>
          </w:p>
        </w:tc>
      </w:tr>
      <w:tr>
        <w:trPr>
          <w:trHeight w:val="55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260780</w:t>
            </w:r>
          </w:p>
        </w:tc>
      </w:tr>
      <w:tr>
        <w:trPr>
          <w:trHeight w:val="24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8407</w:t>
            </w:r>
          </w:p>
        </w:tc>
      </w:tr>
      <w:tr>
        <w:trPr>
          <w:trHeight w:val="24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w:t>
            </w:r>
          </w:p>
        </w:tc>
      </w:tr>
      <w:tr>
        <w:trPr>
          <w:trHeight w:val="24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w:t>
            </w:r>
          </w:p>
        </w:tc>
      </w:tr>
      <w:tr>
        <w:trPr>
          <w:trHeight w:val="24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w:t>
            </w:r>
          </w:p>
        </w:tc>
      </w:tr>
      <w:tr>
        <w:trPr>
          <w:trHeight w:val="24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мемлекеттік қызметтер</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20243</w:t>
            </w:r>
          </w:p>
        </w:tc>
      </w:tr>
      <w:tr>
        <w:trPr>
          <w:trHeight w:val="24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20243</w:t>
            </w:r>
          </w:p>
        </w:tc>
      </w:tr>
      <w:tr>
        <w:trPr>
          <w:trHeight w:val="99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саясатты,қалыптастыру мен дамыту, мемлекеттік жоспарлау ауданның (облыстық маңызы бар қаланы) бюджеттік атқару және коммуналдық меншігін басқару саласындағы мемлекеттік саясатты іске асыру жөніндегі қызметтер</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19894</w:t>
            </w:r>
          </w:p>
        </w:tc>
      </w:tr>
      <w:tr>
        <w:trPr>
          <w:trHeight w:val="24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w:t>
            </w:r>
          </w:p>
        </w:tc>
      </w:tr>
      <w:tr>
        <w:trPr>
          <w:trHeight w:val="24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50917</w:t>
            </w:r>
          </w:p>
        </w:tc>
      </w:tr>
      <w:tr>
        <w:trPr>
          <w:trHeight w:val="24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11993</w:t>
            </w:r>
          </w:p>
        </w:tc>
      </w:tr>
      <w:tr>
        <w:trPr>
          <w:trHeight w:val="24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11993</w:t>
            </w:r>
          </w:p>
        </w:tc>
      </w:tr>
      <w:tr>
        <w:trPr>
          <w:trHeight w:val="24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11993</w:t>
            </w:r>
          </w:p>
        </w:tc>
      </w:tr>
      <w:tr>
        <w:trPr>
          <w:trHeight w:val="24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38924</w:t>
            </w:r>
          </w:p>
        </w:tc>
      </w:tr>
      <w:tr>
        <w:trPr>
          <w:trHeight w:val="24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38924</w:t>
            </w:r>
          </w:p>
        </w:tc>
      </w:tr>
      <w:tr>
        <w:trPr>
          <w:trHeight w:val="49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38724</w:t>
            </w:r>
          </w:p>
        </w:tc>
      </w:tr>
      <w:tr>
        <w:trPr>
          <w:trHeight w:val="73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 ауқымдағы дала өрттерінің, сондай-ақ мемлекеттік өртке қарсы қызмет органдары құрылмаған елді-мекендерде өрттердің алдын-алу және оларды сөндіру жөніндегі іс-шаралар</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4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5085871</w:t>
            </w:r>
          </w:p>
        </w:tc>
      </w:tr>
      <w:tr>
        <w:trPr>
          <w:trHeight w:val="24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440740</w:t>
            </w:r>
          </w:p>
        </w:tc>
      </w:tr>
      <w:tr>
        <w:trPr>
          <w:trHeight w:val="51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440740</w:t>
            </w:r>
          </w:p>
        </w:tc>
      </w:tr>
      <w:tr>
        <w:trPr>
          <w:trHeight w:val="25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321159</w:t>
            </w:r>
          </w:p>
        </w:tc>
      </w:tr>
      <w:tr>
        <w:trPr>
          <w:trHeight w:val="75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мектеп мұғалімдеріне және мектепке дейінгі ұйымдардың тәрбиешілеріне біліктілік санаты үшін қосымша ақының мөлшерін ұлғайту</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2428</w:t>
            </w:r>
          </w:p>
        </w:tc>
      </w:tr>
      <w:tr>
        <w:trPr>
          <w:trHeight w:val="49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117153</w:t>
            </w:r>
          </w:p>
        </w:tc>
      </w:tr>
      <w:tr>
        <w:trPr>
          <w:trHeight w:val="24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4234073</w:t>
            </w:r>
          </w:p>
        </w:tc>
      </w:tr>
      <w:tr>
        <w:trPr>
          <w:trHeight w:val="49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8339</w:t>
            </w:r>
          </w:p>
        </w:tc>
      </w:tr>
      <w:tr>
        <w:trPr>
          <w:trHeight w:val="49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8339</w:t>
            </w:r>
          </w:p>
        </w:tc>
      </w:tr>
      <w:tr>
        <w:trPr>
          <w:trHeight w:val="24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4225734</w:t>
            </w:r>
          </w:p>
        </w:tc>
      </w:tr>
      <w:tr>
        <w:trPr>
          <w:trHeight w:val="24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3850462</w:t>
            </w:r>
          </w:p>
        </w:tc>
      </w:tr>
      <w:tr>
        <w:trPr>
          <w:trHeight w:val="24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93002</w:t>
            </w:r>
          </w:p>
        </w:tc>
      </w:tr>
      <w:tr>
        <w:trPr>
          <w:trHeight w:val="52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195484</w:t>
            </w:r>
          </w:p>
        </w:tc>
      </w:tr>
      <w:tr>
        <w:trPr>
          <w:trHeight w:val="73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r>
      <w:tr>
        <w:trPr>
          <w:trHeight w:val="49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мектеп мұғалімдеріне біліктілік санаты үшін қосымша ақының мөлшерін ұлғайту</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85716</w:t>
            </w:r>
          </w:p>
        </w:tc>
      </w:tr>
      <w:tr>
        <w:trPr>
          <w:trHeight w:val="24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411058</w:t>
            </w:r>
          </w:p>
        </w:tc>
      </w:tr>
      <w:tr>
        <w:trPr>
          <w:trHeight w:val="24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85828</w:t>
            </w:r>
          </w:p>
        </w:tc>
      </w:tr>
      <w:tr>
        <w:trPr>
          <w:trHeight w:val="49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7298</w:t>
            </w:r>
          </w:p>
        </w:tc>
      </w:tr>
      <w:tr>
        <w:trPr>
          <w:trHeight w:val="52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37000</w:t>
            </w:r>
          </w:p>
        </w:tc>
      </w:tr>
      <w:tr>
        <w:trPr>
          <w:trHeight w:val="54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103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21951</w:t>
            </w:r>
          </w:p>
        </w:tc>
      </w:tr>
      <w:tr>
        <w:trPr>
          <w:trHeight w:val="58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үйде оқытылатын мүгедек балаларды жабдықпен, бағдарламалық қамтыммен қамтамасыз ету</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19414</w:t>
            </w:r>
          </w:p>
        </w:tc>
      </w:tr>
      <w:tr>
        <w:trPr>
          <w:trHeight w:val="28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325230</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325230</w:t>
            </w:r>
          </w:p>
        </w:tc>
      </w:tr>
      <w:tr>
        <w:trPr>
          <w:trHeight w:val="28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324816</w:t>
            </w:r>
          </w:p>
        </w:tc>
      </w:tr>
      <w:tr>
        <w:trPr>
          <w:trHeight w:val="3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275889</w:t>
            </w:r>
          </w:p>
        </w:tc>
      </w:tr>
      <w:tr>
        <w:trPr>
          <w:trHeight w:val="52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269312</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79833</w:t>
            </w:r>
          </w:p>
        </w:tc>
      </w:tr>
      <w:tr>
        <w:trPr>
          <w:trHeight w:val="102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Қайтыс болған Совет Одағының батырларын, "Халық қаһармандарын", Социалистік Еңбек ерлерін, Даңқ Орденінің үш дәрежесімен және "Отан"орденімен марапатталған соғыс ардагерлері мен мүгедектерін жерлеу рәсімдері бойынша қызмет көрсету</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84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2828</w:t>
            </w:r>
          </w:p>
        </w:tc>
      </w:tr>
      <w:tr>
        <w:trPr>
          <w:trHeight w:val="27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5002</w:t>
            </w:r>
          </w:p>
        </w:tc>
      </w:tr>
      <w:tr>
        <w:trPr>
          <w:trHeight w:val="54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22268</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21221</w:t>
            </w:r>
          </w:p>
        </w:tc>
      </w:tr>
      <w:tr>
        <w:trPr>
          <w:trHeight w:val="28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98251</w:t>
            </w:r>
          </w:p>
        </w:tc>
      </w:tr>
      <w:tr>
        <w:trPr>
          <w:trHeight w:val="73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17541</w:t>
            </w:r>
          </w:p>
        </w:tc>
      </w:tr>
      <w:tr>
        <w:trPr>
          <w:trHeight w:val="24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18968</w:t>
            </w:r>
          </w:p>
        </w:tc>
      </w:tr>
      <w:tr>
        <w:trPr>
          <w:trHeight w:val="24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6577</w:t>
            </w:r>
          </w:p>
        </w:tc>
      </w:tr>
      <w:tr>
        <w:trPr>
          <w:trHeight w:val="73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6577</w:t>
            </w:r>
          </w:p>
        </w:tc>
      </w:tr>
      <w:tr>
        <w:trPr>
          <w:trHeight w:val="49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48927</w:t>
            </w:r>
          </w:p>
        </w:tc>
      </w:tr>
      <w:tr>
        <w:trPr>
          <w:trHeight w:val="49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48927</w:t>
            </w:r>
          </w:p>
        </w:tc>
      </w:tr>
      <w:tr>
        <w:trPr>
          <w:trHeight w:val="73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46176</w:t>
            </w:r>
          </w:p>
        </w:tc>
      </w:tr>
      <w:tr>
        <w:trPr>
          <w:trHeight w:val="49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1566</w:t>
            </w:r>
          </w:p>
        </w:tc>
      </w:tr>
      <w:tr>
        <w:trPr>
          <w:trHeight w:val="24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w:t>
            </w:r>
          </w:p>
        </w:tc>
      </w:tr>
      <w:tr>
        <w:trPr>
          <w:trHeight w:val="24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2326656</w:t>
            </w:r>
          </w:p>
        </w:tc>
      </w:tr>
      <w:tr>
        <w:trPr>
          <w:trHeight w:val="24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615637</w:t>
            </w:r>
          </w:p>
        </w:tc>
      </w:tr>
      <w:tr>
        <w:trPr>
          <w:trHeight w:val="49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25435</w:t>
            </w:r>
          </w:p>
        </w:tc>
      </w:tr>
      <w:tr>
        <w:trPr>
          <w:trHeight w:val="24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w:t>
            </w:r>
          </w:p>
        </w:tc>
      </w:tr>
      <w:tr>
        <w:trPr>
          <w:trHeight w:val="49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 және абаттандыру</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24910</w:t>
            </w:r>
          </w:p>
        </w:tc>
      </w:tr>
      <w:tr>
        <w:trPr>
          <w:trHeight w:val="49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76027</w:t>
            </w:r>
          </w:p>
        </w:tc>
      </w:tr>
      <w:tr>
        <w:trPr>
          <w:trHeight w:val="49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76027</w:t>
            </w:r>
          </w:p>
        </w:tc>
      </w:tr>
      <w:tr>
        <w:trPr>
          <w:trHeight w:val="49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4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объектілеріне техникалық паспорттар дайындау</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4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512175</w:t>
            </w:r>
          </w:p>
        </w:tc>
      </w:tr>
      <w:tr>
        <w:trPr>
          <w:trHeight w:val="49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172312</w:t>
            </w:r>
          </w:p>
        </w:tc>
      </w:tr>
      <w:tr>
        <w:trPr>
          <w:trHeight w:val="54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339863</w:t>
            </w:r>
          </w:p>
        </w:tc>
      </w:tr>
      <w:tr>
        <w:trPr>
          <w:trHeight w:val="24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1618117</w:t>
            </w:r>
          </w:p>
        </w:tc>
      </w:tr>
      <w:tr>
        <w:trPr>
          <w:trHeight w:val="49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93305</w:t>
            </w:r>
          </w:p>
        </w:tc>
      </w:tr>
      <w:tr>
        <w:trPr>
          <w:trHeight w:val="24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92105</w:t>
            </w:r>
          </w:p>
        </w:tc>
      </w:tr>
      <w:tr>
        <w:trPr>
          <w:trHeight w:val="49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газ жүйелерін қолдануды ұйымдастыру</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24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1524812</w:t>
            </w:r>
          </w:p>
        </w:tc>
      </w:tr>
      <w:tr>
        <w:trPr>
          <w:trHeight w:val="24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1524812</w:t>
            </w:r>
          </w:p>
        </w:tc>
      </w:tr>
      <w:tr>
        <w:trPr>
          <w:trHeight w:val="24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92902</w:t>
            </w:r>
          </w:p>
        </w:tc>
      </w:tr>
      <w:tr>
        <w:trPr>
          <w:trHeight w:val="52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58036</w:t>
            </w:r>
          </w:p>
        </w:tc>
      </w:tr>
      <w:tr>
        <w:trPr>
          <w:trHeight w:val="24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8307</w:t>
            </w:r>
          </w:p>
        </w:tc>
      </w:tr>
      <w:tr>
        <w:trPr>
          <w:trHeight w:val="25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27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49449</w:t>
            </w:r>
          </w:p>
        </w:tc>
      </w:tr>
      <w:tr>
        <w:trPr>
          <w:trHeight w:val="52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34866</w:t>
            </w:r>
          </w:p>
        </w:tc>
      </w:tr>
      <w:tr>
        <w:trPr>
          <w:trHeight w:val="27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12291</w:t>
            </w:r>
          </w:p>
        </w:tc>
      </w:tr>
      <w:tr>
        <w:trPr>
          <w:trHeight w:val="24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15818</w:t>
            </w:r>
          </w:p>
        </w:tc>
      </w:tr>
      <w:tr>
        <w:trPr>
          <w:trHeight w:val="24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4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6257</w:t>
            </w:r>
          </w:p>
        </w:tc>
      </w:tr>
      <w:tr>
        <w:trPr>
          <w:trHeight w:val="24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344028</w:t>
            </w:r>
          </w:p>
        </w:tc>
      </w:tr>
      <w:tr>
        <w:trPr>
          <w:trHeight w:val="24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144170</w:t>
            </w:r>
          </w:p>
        </w:tc>
      </w:tr>
      <w:tr>
        <w:trPr>
          <w:trHeight w:val="49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144170</w:t>
            </w:r>
          </w:p>
        </w:tc>
      </w:tr>
      <w:tr>
        <w:trPr>
          <w:trHeight w:val="24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144170</w:t>
            </w:r>
          </w:p>
        </w:tc>
      </w:tr>
      <w:tr>
        <w:trPr>
          <w:trHeight w:val="24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109488</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қаланың)дене шынықтыру және спорт бөлімі</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109488</w:t>
            </w:r>
          </w:p>
        </w:tc>
      </w:tr>
      <w:tr>
        <w:trPr>
          <w:trHeight w:val="24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101788</w:t>
            </w:r>
          </w:p>
        </w:tc>
      </w:tr>
      <w:tr>
        <w:trPr>
          <w:trHeight w:val="34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73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5700</w:t>
            </w:r>
          </w:p>
        </w:tc>
      </w:tr>
      <w:tr>
        <w:trPr>
          <w:trHeight w:val="24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51928</w:t>
            </w:r>
          </w:p>
        </w:tc>
      </w:tr>
      <w:tr>
        <w:trPr>
          <w:trHeight w:val="49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45391</w:t>
            </w:r>
          </w:p>
        </w:tc>
      </w:tr>
      <w:tr>
        <w:trPr>
          <w:trHeight w:val="24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45391</w:t>
            </w:r>
          </w:p>
        </w:tc>
      </w:tr>
      <w:tr>
        <w:trPr>
          <w:trHeight w:val="24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6537</w:t>
            </w:r>
          </w:p>
        </w:tc>
      </w:tr>
      <w:tr>
        <w:trPr>
          <w:trHeight w:val="49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4617</w:t>
            </w:r>
          </w:p>
        </w:tc>
      </w:tr>
      <w:tr>
        <w:trPr>
          <w:trHeight w:val="49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w:t>
            </w:r>
          </w:p>
        </w:tc>
      </w:tr>
      <w:tr>
        <w:trPr>
          <w:trHeight w:val="49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38442</w:t>
            </w:r>
          </w:p>
        </w:tc>
      </w:tr>
      <w:tr>
        <w:trPr>
          <w:trHeight w:val="49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7876</w:t>
            </w:r>
          </w:p>
        </w:tc>
      </w:tr>
      <w:tr>
        <w:trPr>
          <w:trHeight w:val="49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7726</w:t>
            </w:r>
          </w:p>
        </w:tc>
      </w:tr>
      <w:tr>
        <w:trPr>
          <w:trHeight w:val="24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4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24991</w:t>
            </w:r>
          </w:p>
        </w:tc>
      </w:tr>
      <w:tr>
        <w:trPr>
          <w:trHeight w:val="73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15625</w:t>
            </w:r>
          </w:p>
        </w:tc>
      </w:tr>
      <w:tr>
        <w:trPr>
          <w:trHeight w:val="24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8976</w:t>
            </w:r>
          </w:p>
        </w:tc>
      </w:tr>
      <w:tr>
        <w:trPr>
          <w:trHeight w:val="24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r>
      <w:tr>
        <w:trPr>
          <w:trHeight w:val="24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спорт бөлімі</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5575</w:t>
            </w:r>
          </w:p>
        </w:tc>
      </w:tr>
      <w:tr>
        <w:trPr>
          <w:trHeight w:val="49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5575</w:t>
            </w:r>
          </w:p>
        </w:tc>
      </w:tr>
      <w:tr>
        <w:trPr>
          <w:trHeight w:val="24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1195471</w:t>
            </w:r>
          </w:p>
        </w:tc>
      </w:tr>
      <w:tr>
        <w:trPr>
          <w:trHeight w:val="49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1195471</w:t>
            </w:r>
          </w:p>
        </w:tc>
      </w:tr>
      <w:tr>
        <w:trPr>
          <w:trHeight w:val="24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1195471</w:t>
            </w:r>
          </w:p>
        </w:tc>
      </w:tr>
      <w:tr>
        <w:trPr>
          <w:trHeight w:val="24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1195471</w:t>
            </w:r>
          </w:p>
        </w:tc>
      </w:tr>
      <w:tr>
        <w:trPr>
          <w:trHeight w:val="51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190679</w:t>
            </w:r>
          </w:p>
        </w:tc>
      </w:tr>
      <w:tr>
        <w:trPr>
          <w:trHeight w:val="27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58453</w:t>
            </w:r>
          </w:p>
        </w:tc>
      </w:tr>
      <w:tr>
        <w:trPr>
          <w:trHeight w:val="52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w:t>
            </w:r>
          </w:p>
        </w:tc>
      </w:tr>
      <w:tr>
        <w:trPr>
          <w:trHeight w:val="27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жөніндегі шараларды іске асыру</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w:t>
            </w:r>
          </w:p>
        </w:tc>
      </w:tr>
      <w:tr>
        <w:trPr>
          <w:trHeight w:val="28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57411</w:t>
            </w:r>
          </w:p>
        </w:tc>
      </w:tr>
      <w:tr>
        <w:trPr>
          <w:trHeight w:val="49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8640</w:t>
            </w:r>
          </w:p>
        </w:tc>
      </w:tr>
      <w:tr>
        <w:trPr>
          <w:trHeight w:val="24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w:t>
            </w:r>
          </w:p>
        </w:tc>
      </w:tr>
      <w:tr>
        <w:trPr>
          <w:trHeight w:val="49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 жұмыс істеуін қамтамасыз ету</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6100</w:t>
            </w:r>
          </w:p>
        </w:tc>
      </w:tr>
      <w:tr>
        <w:trPr>
          <w:trHeight w:val="24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4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49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6520</w:t>
            </w:r>
          </w:p>
        </w:tc>
      </w:tr>
      <w:tr>
        <w:trPr>
          <w:trHeight w:val="49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Жануарлардың энзоотиялық аурулары бойынша ветеринарлық іс-шараларды жүргізу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30834</w:t>
            </w:r>
          </w:p>
        </w:tc>
      </w:tr>
      <w:tr>
        <w:trPr>
          <w:trHeight w:val="24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13563</w:t>
            </w:r>
          </w:p>
        </w:tc>
      </w:tr>
      <w:tr>
        <w:trPr>
          <w:trHeight w:val="24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13563</w:t>
            </w:r>
          </w:p>
        </w:tc>
      </w:tr>
      <w:tr>
        <w:trPr>
          <w:trHeight w:val="49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13343</w:t>
            </w:r>
          </w:p>
        </w:tc>
      </w:tr>
      <w:tr>
        <w:trPr>
          <w:trHeight w:val="24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52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118663</w:t>
            </w:r>
          </w:p>
        </w:tc>
      </w:tr>
      <w:tr>
        <w:trPr>
          <w:trHeight w:val="28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118663</w:t>
            </w:r>
          </w:p>
        </w:tc>
      </w:tr>
      <w:tr>
        <w:trPr>
          <w:trHeight w:val="27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118663</w:t>
            </w:r>
          </w:p>
        </w:tc>
      </w:tr>
      <w:tr>
        <w:trPr>
          <w:trHeight w:val="25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60153</w:t>
            </w:r>
          </w:p>
        </w:tc>
      </w:tr>
      <w:tr>
        <w:trPr>
          <w:trHeight w:val="25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60153</w:t>
            </w:r>
          </w:p>
        </w:tc>
      </w:tr>
      <w:tr>
        <w:trPr>
          <w:trHeight w:val="27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10867</w:t>
            </w:r>
          </w:p>
        </w:tc>
      </w:tr>
      <w:tr>
        <w:trPr>
          <w:trHeight w:val="52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10867</w:t>
            </w:r>
          </w:p>
        </w:tc>
      </w:tr>
      <w:tr>
        <w:trPr>
          <w:trHeight w:val="27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49286</w:t>
            </w:r>
          </w:p>
        </w:tc>
      </w:tr>
      <w:tr>
        <w:trPr>
          <w:trHeight w:val="49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6736</w:t>
            </w:r>
          </w:p>
        </w:tc>
      </w:tr>
      <w:tr>
        <w:trPr>
          <w:trHeight w:val="49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42550</w:t>
            </w:r>
          </w:p>
        </w:tc>
      </w:tr>
      <w:tr>
        <w:trPr>
          <w:trHeight w:val="24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308638</w:t>
            </w:r>
          </w:p>
        </w:tc>
      </w:tr>
      <w:tr>
        <w:trPr>
          <w:trHeight w:val="24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308638</w:t>
            </w:r>
          </w:p>
        </w:tc>
      </w:tr>
      <w:tr>
        <w:trPr>
          <w:trHeight w:val="49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308638</w:t>
            </w:r>
          </w:p>
        </w:tc>
      </w:tr>
      <w:tr>
        <w:trPr>
          <w:trHeight w:val="24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308638</w:t>
            </w:r>
          </w:p>
        </w:tc>
      </w:tr>
      <w:tr>
        <w:trPr>
          <w:trHeight w:val="24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54340</w:t>
            </w:r>
          </w:p>
        </w:tc>
      </w:tr>
      <w:tr>
        <w:trPr>
          <w:trHeight w:val="24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54340</w:t>
            </w:r>
          </w:p>
        </w:tc>
      </w:tr>
      <w:tr>
        <w:trPr>
          <w:trHeight w:val="52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13752</w:t>
            </w:r>
          </w:p>
        </w:tc>
      </w:tr>
      <w:tr>
        <w:trPr>
          <w:trHeight w:val="103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ретінде «Өңірлерді дамыту» бағдарламасы шеңберінде өңірлердің экономикалық дамуына жәрдемдесу жөніндегі шараларды іске асыруда ауылдық (селолық) округтарды жайластыру мәселелерін шешу үшін іс-шараларды іске асыру</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13752</w:t>
            </w:r>
          </w:p>
        </w:tc>
      </w:tr>
      <w:tr>
        <w:trPr>
          <w:trHeight w:val="57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17358</w:t>
            </w:r>
          </w:p>
        </w:tc>
      </w:tr>
      <w:tr>
        <w:trPr>
          <w:trHeight w:val="6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 және ауыл шаруашылығы саласындағы мемлекеттік саясатты іске асыру жөніндегі қызметтер</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17358</w:t>
            </w:r>
          </w:p>
        </w:tc>
      </w:tr>
      <w:tr>
        <w:trPr>
          <w:trHeight w:val="6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14953</w:t>
            </w:r>
          </w:p>
        </w:tc>
      </w:tr>
      <w:tr>
        <w:trPr>
          <w:trHeight w:val="78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14843</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27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8277</w:t>
            </w:r>
          </w:p>
        </w:tc>
      </w:tr>
      <w:tr>
        <w:trPr>
          <w:trHeight w:val="49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8277</w:t>
            </w:r>
          </w:p>
        </w:tc>
      </w:tr>
      <w:tr>
        <w:trPr>
          <w:trHeight w:val="24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8592</w:t>
            </w:r>
          </w:p>
        </w:tc>
      </w:tr>
      <w:tr>
        <w:trPr>
          <w:trHeight w:val="24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8592</w:t>
            </w:r>
          </w:p>
        </w:tc>
      </w:tr>
      <w:tr>
        <w:trPr>
          <w:trHeight w:val="24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8592</w:t>
            </w:r>
          </w:p>
        </w:tc>
      </w:tr>
      <w:tr>
        <w:trPr>
          <w:trHeight w:val="49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2515</w:t>
            </w:r>
          </w:p>
        </w:tc>
      </w:tr>
      <w:tr>
        <w:trPr>
          <w:trHeight w:val="73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6077</w:t>
            </w:r>
          </w:p>
        </w:tc>
      </w:tr>
      <w:tr>
        <w:trPr>
          <w:trHeight w:val="24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кредиттеу</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1802</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7281</w:t>
            </w:r>
          </w:p>
        </w:tc>
      </w:tr>
      <w:tr>
        <w:trPr>
          <w:trHeight w:val="51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7281</w:t>
            </w:r>
          </w:p>
        </w:tc>
      </w:tr>
      <w:tr>
        <w:trPr>
          <w:trHeight w:val="24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7281</w:t>
            </w:r>
          </w:p>
        </w:tc>
      </w:tr>
      <w:tr>
        <w:trPr>
          <w:trHeight w:val="49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7281</w:t>
            </w:r>
          </w:p>
        </w:tc>
      </w:tr>
      <w:tr>
        <w:trPr>
          <w:trHeight w:val="49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7281</w:t>
            </w: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4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5479</w:t>
            </w:r>
          </w:p>
        </w:tc>
      </w:tr>
      <w:tr>
        <w:trPr>
          <w:trHeight w:val="24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5479</w:t>
            </w:r>
          </w:p>
        </w:tc>
      </w:tr>
      <w:tr>
        <w:trPr>
          <w:trHeight w:val="24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активтерімен жасалатын операциялар бойынша сальдо</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-43557</w:t>
            </w:r>
          </w:p>
        </w:tc>
      </w:tr>
      <w:tr>
        <w:trPr>
          <w:trHeight w:val="24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43557</w:t>
            </w: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4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7281</w:t>
            </w:r>
          </w:p>
        </w:tc>
      </w:tr>
      <w:tr>
        <w:trPr>
          <w:trHeight w:val="24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7281</w:t>
            </w:r>
          </w:p>
        </w:tc>
      </w:tr>
      <w:tr>
        <w:trPr>
          <w:trHeight w:val="24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7281</w:t>
            </w:r>
          </w:p>
        </w:tc>
      </w:tr>
      <w:tr>
        <w:trPr>
          <w:trHeight w:val="24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4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4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4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берілген пайдаланылмаған бюджеттік кредиттерді қайтару</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4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w:t>
            </w:r>
          </w:p>
        </w:tc>
      </w:tr>
      <w:tr>
        <w:trPr>
          <w:trHeight w:val="24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w:t>
            </w:r>
          </w:p>
        </w:tc>
      </w:tr>
      <w:tr>
        <w:trPr>
          <w:trHeight w:val="24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w:t>
            </w:r>
          </w:p>
        </w:tc>
      </w:tr>
      <w:tr>
        <w:trPr>
          <w:trHeight w:val="49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w:t>
            </w: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4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37108</w:t>
            </w:r>
          </w:p>
        </w:tc>
      </w:tr>
      <w:tr>
        <w:trPr>
          <w:trHeight w:val="24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37108</w:t>
            </w:r>
          </w:p>
        </w:tc>
      </w:tr>
      <w:tr>
        <w:trPr>
          <w:trHeight w:val="24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37108</w:t>
            </w:r>
          </w:p>
        </w:tc>
      </w:tr>
      <w:tr>
        <w:trPr>
          <w:trHeight w:val="24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37108</w:t>
            </w:r>
          </w:p>
        </w:tc>
      </w:tr>
    </w:tbl>
    <w:bookmarkStart w:name="z12" w:id="2"/>
    <w:p>
      <w:pPr>
        <w:spacing w:after="0"/>
        <w:ind w:left="0"/>
        <w:jc w:val="both"/>
      </w:pPr>
      <w:r>
        <w:rPr>
          <w:rFonts w:ascii="Times New Roman"/>
          <w:b w:val="false"/>
          <w:i w:val="false"/>
          <w:color w:val="000000"/>
          <w:sz w:val="28"/>
        </w:rPr>
        <w:t>
Төлеби аудандық мәслихатының</w:t>
      </w:r>
      <w:r>
        <w:br/>
      </w:r>
      <w:r>
        <w:rPr>
          <w:rFonts w:ascii="Times New Roman"/>
          <w:b w:val="false"/>
          <w:i w:val="false"/>
          <w:color w:val="000000"/>
          <w:sz w:val="28"/>
        </w:rPr>
        <w:t>
2011 жылғы 21 желтоқсандағы</w:t>
      </w:r>
      <w:r>
        <w:br/>
      </w:r>
      <w:r>
        <w:rPr>
          <w:rFonts w:ascii="Times New Roman"/>
          <w:b w:val="false"/>
          <w:i w:val="false"/>
          <w:color w:val="000000"/>
          <w:sz w:val="28"/>
        </w:rPr>
        <w:t>
№ 44/294-IV шешімімен</w:t>
      </w:r>
      <w:r>
        <w:br/>
      </w:r>
      <w:r>
        <w:rPr>
          <w:rFonts w:ascii="Times New Roman"/>
          <w:b w:val="false"/>
          <w:i w:val="false"/>
          <w:color w:val="000000"/>
          <w:sz w:val="28"/>
        </w:rPr>
        <w:t>
бекітілген № 2 қосымша</w:t>
      </w:r>
    </w:p>
    <w:bookmarkEnd w:id="2"/>
    <w:p>
      <w:pPr>
        <w:spacing w:after="0"/>
        <w:ind w:left="0"/>
        <w:jc w:val="left"/>
      </w:pPr>
      <w:r>
        <w:rPr>
          <w:rFonts w:ascii="Times New Roman"/>
          <w:b/>
          <w:i w:val="false"/>
          <w:color w:val="000000"/>
        </w:rPr>
        <w:t xml:space="preserve">       2013 жылға арналған аудан бюджеті  </w:t>
      </w:r>
    </w:p>
    <w:p>
      <w:pPr>
        <w:spacing w:after="0"/>
        <w:ind w:left="0"/>
        <w:jc w:val="both"/>
      </w:pPr>
      <w:r>
        <w:rPr>
          <w:rFonts w:ascii="Times New Roman"/>
          <w:b w:val="false"/>
          <w:i w:val="false"/>
          <w:color w:val="ff0000"/>
          <w:sz w:val="28"/>
        </w:rPr>
        <w:t xml:space="preserve">      Ескерту. 2-Қосымша жаңа редакцияда - Оңтүстік Қазақстан облысы  Төлеби аудандық мәслихатының 2012.12.07 </w:t>
      </w:r>
      <w:r>
        <w:rPr>
          <w:rFonts w:ascii="Times New Roman"/>
          <w:b w:val="false"/>
          <w:i w:val="false"/>
          <w:color w:val="ff0000"/>
          <w:sz w:val="28"/>
        </w:rPr>
        <w:t>№ 11/56-V</w:t>
      </w:r>
      <w:r>
        <w:rPr>
          <w:rFonts w:ascii="Times New Roman"/>
          <w:b w:val="false"/>
          <w:i w:val="false"/>
          <w:color w:val="ff0000"/>
          <w:sz w:val="28"/>
        </w:rPr>
        <w:t xml:space="preserve"> (2012 жылдың 1 қаңтарынан бастап қолданысқа енгізілсін) Шешімімен.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2"/>
        <w:gridCol w:w="886"/>
        <w:gridCol w:w="7971"/>
        <w:gridCol w:w="2101"/>
      </w:tblGrid>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42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10933942</w:t>
            </w:r>
          </w:p>
        </w:tc>
      </w:tr>
      <w:tr>
        <w:trPr>
          <w:trHeight w:val="31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934850</w:t>
            </w:r>
          </w:p>
        </w:tc>
      </w:tr>
      <w:tr>
        <w:trPr>
          <w:trHeight w:val="28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353577</w:t>
            </w:r>
          </w:p>
        </w:tc>
      </w:tr>
      <w:tr>
        <w:trPr>
          <w:trHeight w:val="28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290733</w:t>
            </w:r>
          </w:p>
        </w:tc>
      </w:tr>
      <w:tr>
        <w:trPr>
          <w:trHeight w:val="3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249333</w:t>
            </w:r>
          </w:p>
        </w:tc>
      </w:tr>
      <w:tr>
        <w:trPr>
          <w:trHeight w:val="57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ішкі салықтар</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31969</w:t>
            </w:r>
          </w:p>
        </w:tc>
      </w:tr>
      <w:tr>
        <w:trPr>
          <w:trHeight w:val="82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9238</w:t>
            </w:r>
          </w:p>
        </w:tc>
      </w:tr>
      <w:tr>
        <w:trPr>
          <w:trHeight w:val="3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5967</w:t>
            </w:r>
          </w:p>
        </w:tc>
      </w:tr>
      <w:tr>
        <w:trPr>
          <w:trHeight w:val="37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3610</w:t>
            </w:r>
          </w:p>
        </w:tc>
      </w:tr>
      <w:tr>
        <w:trPr>
          <w:trHeight w:val="28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2357</w:t>
            </w:r>
          </w:p>
        </w:tc>
      </w:tr>
      <w:tr>
        <w:trPr>
          <w:trHeight w:val="24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25864</w:t>
            </w:r>
          </w:p>
        </w:tc>
      </w:tr>
      <w:tr>
        <w:trPr>
          <w:trHeight w:val="24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25864</w:t>
            </w:r>
          </w:p>
        </w:tc>
      </w:tr>
      <w:tr>
        <w:trPr>
          <w:trHeight w:val="24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түсімі</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9967261</w:t>
            </w:r>
          </w:p>
        </w:tc>
      </w:tr>
      <w:tr>
        <w:trPr>
          <w:trHeight w:val="49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9967261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0"/>
        <w:gridCol w:w="469"/>
        <w:gridCol w:w="670"/>
        <w:gridCol w:w="710"/>
        <w:gridCol w:w="7584"/>
        <w:gridCol w:w="2097"/>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10933942</w:t>
            </w:r>
          </w:p>
        </w:tc>
      </w:tr>
      <w:tr>
        <w:trPr>
          <w:trHeight w:val="2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431402</w:t>
            </w:r>
          </w:p>
        </w:tc>
      </w:tr>
      <w:tr>
        <w:trPr>
          <w:trHeight w:val="49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410024</w:t>
            </w:r>
          </w:p>
        </w:tc>
      </w:tr>
      <w:tr>
        <w:trPr>
          <w:trHeight w:val="2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22977</w:t>
            </w:r>
          </w:p>
        </w:tc>
      </w:tr>
      <w:tr>
        <w:trPr>
          <w:trHeight w:val="49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22977</w:t>
            </w:r>
          </w:p>
        </w:tc>
      </w:tr>
      <w:tr>
        <w:trPr>
          <w:trHeight w:val="2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67987</w:t>
            </w:r>
          </w:p>
        </w:tc>
      </w:tr>
      <w:tr>
        <w:trPr>
          <w:trHeight w:val="49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67987</w:t>
            </w:r>
          </w:p>
        </w:tc>
      </w:tr>
      <w:tr>
        <w:trPr>
          <w:trHeight w:val="49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319060</w:t>
            </w:r>
          </w:p>
        </w:tc>
      </w:tr>
      <w:tr>
        <w:trPr>
          <w:trHeight w:val="73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318730</w:t>
            </w:r>
          </w:p>
        </w:tc>
      </w:tr>
      <w:tr>
        <w:trPr>
          <w:trHeight w:val="2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r>
      <w:tr>
        <w:trPr>
          <w:trHeight w:val="2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w:t>
            </w:r>
          </w:p>
        </w:tc>
      </w:tr>
      <w:tr>
        <w:trPr>
          <w:trHeight w:val="31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w:t>
            </w:r>
          </w:p>
        </w:tc>
      </w:tr>
      <w:tr>
        <w:trPr>
          <w:trHeight w:val="2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w:t>
            </w:r>
          </w:p>
        </w:tc>
      </w:tr>
      <w:tr>
        <w:trPr>
          <w:trHeight w:val="2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мемлекеттік қызметтер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20288</w:t>
            </w:r>
          </w:p>
        </w:tc>
      </w:tr>
      <w:tr>
        <w:trPr>
          <w:trHeight w:val="31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20288</w:t>
            </w:r>
          </w:p>
        </w:tc>
      </w:tr>
      <w:tr>
        <w:trPr>
          <w:trHeight w:val="99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саясатты,қалыптастыру мен дамыту, мемлекеттік жоспарлау ауданның (облыстық маңызы бар қаланы) бюджеттік атқару және коммуналдық меншігін басқару саласындағы мемлекеттік саясатты іске асыру жөніндегі қызметтер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20288</w:t>
            </w:r>
          </w:p>
        </w:tc>
      </w:tr>
      <w:tr>
        <w:trPr>
          <w:trHeight w:val="2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14445</w:t>
            </w:r>
          </w:p>
        </w:tc>
      </w:tr>
      <w:tr>
        <w:trPr>
          <w:trHeight w:val="2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14245</w:t>
            </w:r>
          </w:p>
        </w:tc>
      </w:tr>
      <w:tr>
        <w:trPr>
          <w:trHeight w:val="2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14245</w:t>
            </w:r>
          </w:p>
        </w:tc>
      </w:tr>
      <w:tr>
        <w:trPr>
          <w:trHeight w:val="2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14245</w:t>
            </w:r>
          </w:p>
        </w:tc>
      </w:tr>
      <w:tr>
        <w:trPr>
          <w:trHeight w:val="2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73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 ауқымдағы дала өрттерінің, сондай-ақ мемлекеттік өртке қарсы қызмет органдары құрылмаған елді-мекендерде өрттердің алдын-алу және оларды сөндіру жөніндегі іс-шаралар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5369357</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380160</w:t>
            </w:r>
          </w:p>
        </w:tc>
      </w:tr>
      <w:tr>
        <w:trPr>
          <w:trHeight w:val="51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380160</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қолдау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380160</w:t>
            </w:r>
          </w:p>
        </w:tc>
      </w:tr>
      <w:tr>
        <w:trPr>
          <w:trHeight w:val="27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4691744</w:t>
            </w:r>
          </w:p>
        </w:tc>
      </w:tr>
      <w:tr>
        <w:trPr>
          <w:trHeight w:val="52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11023</w:t>
            </w:r>
          </w:p>
        </w:tc>
      </w:tr>
      <w:tr>
        <w:trPr>
          <w:trHeight w:val="52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11023</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4680721</w:t>
            </w:r>
          </w:p>
        </w:tc>
      </w:tr>
      <w:tr>
        <w:trPr>
          <w:trHeight w:val="27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4606763</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73958</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297453</w:t>
            </w:r>
          </w:p>
        </w:tc>
      </w:tr>
      <w:tr>
        <w:trPr>
          <w:trHeight w:val="30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9982</w:t>
            </w:r>
          </w:p>
        </w:tc>
      </w:tr>
      <w:tr>
        <w:trPr>
          <w:trHeight w:val="49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9982</w:t>
            </w:r>
          </w:p>
        </w:tc>
      </w:tr>
      <w:tr>
        <w:trPr>
          <w:trHeight w:val="2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287471</w:t>
            </w:r>
          </w:p>
        </w:tc>
      </w:tr>
      <w:tr>
        <w:trPr>
          <w:trHeight w:val="2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287471</w:t>
            </w:r>
          </w:p>
        </w:tc>
      </w:tr>
      <w:tr>
        <w:trPr>
          <w:trHeight w:val="2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225371</w:t>
            </w:r>
          </w:p>
        </w:tc>
      </w:tr>
      <w:tr>
        <w:trPr>
          <w:trHeight w:val="2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199650</w:t>
            </w:r>
          </w:p>
        </w:tc>
      </w:tr>
      <w:tr>
        <w:trPr>
          <w:trHeight w:val="49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199650</w:t>
            </w:r>
          </w:p>
        </w:tc>
      </w:tr>
      <w:tr>
        <w:trPr>
          <w:trHeight w:val="2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15459</w:t>
            </w:r>
          </w:p>
        </w:tc>
      </w:tr>
      <w:tr>
        <w:trPr>
          <w:trHeight w:val="99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Қайтыс болған Совет Одағының батырларын, "Халық қаһармандарын", Социалистік Еңбек ерлерін, Даңқ Орденінің үш дәрежесімен және "Отан"орденімен марапатталған соғыс ардагерлері мен мүгедектерін жерлеу рәсімдері бойынша қызмет көрсету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r>
      <w:tr>
        <w:trPr>
          <w:trHeight w:val="76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2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7288</w:t>
            </w:r>
          </w:p>
        </w:tc>
      </w:tr>
      <w:tr>
        <w:trPr>
          <w:trHeight w:val="2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20002</w:t>
            </w:r>
          </w:p>
        </w:tc>
      </w:tr>
      <w:tr>
        <w:trPr>
          <w:trHeight w:val="49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12450</w:t>
            </w:r>
          </w:p>
        </w:tc>
      </w:tr>
      <w:tr>
        <w:trPr>
          <w:trHeight w:val="2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16938</w:t>
            </w:r>
          </w:p>
        </w:tc>
      </w:tr>
      <w:tr>
        <w:trPr>
          <w:trHeight w:val="2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116716</w:t>
            </w:r>
          </w:p>
        </w:tc>
      </w:tr>
      <w:tr>
        <w:trPr>
          <w:trHeight w:val="73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49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25721</w:t>
            </w:r>
          </w:p>
        </w:tc>
      </w:tr>
      <w:tr>
        <w:trPr>
          <w:trHeight w:val="49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25721</w:t>
            </w:r>
          </w:p>
        </w:tc>
      </w:tr>
      <w:tr>
        <w:trPr>
          <w:trHeight w:val="73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24807</w:t>
            </w:r>
          </w:p>
        </w:tc>
      </w:tr>
      <w:tr>
        <w:trPr>
          <w:trHeight w:val="49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w:t>
            </w:r>
          </w:p>
        </w:tc>
      </w:tr>
      <w:tr>
        <w:trPr>
          <w:trHeight w:val="2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4141534</w:t>
            </w:r>
          </w:p>
        </w:tc>
      </w:tr>
      <w:tr>
        <w:trPr>
          <w:trHeight w:val="2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4102930</w:t>
            </w:r>
          </w:p>
        </w:tc>
      </w:tr>
      <w:tr>
        <w:trPr>
          <w:trHeight w:val="49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p>
        </w:tc>
      </w:tr>
      <w:tr>
        <w:trPr>
          <w:trHeight w:val="2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p>
        </w:tc>
      </w:tr>
      <w:tr>
        <w:trPr>
          <w:trHeight w:val="49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55000</w:t>
            </w:r>
          </w:p>
        </w:tc>
      </w:tr>
      <w:tr>
        <w:trPr>
          <w:trHeight w:val="2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55000</w:t>
            </w:r>
          </w:p>
        </w:tc>
      </w:tr>
      <w:tr>
        <w:trPr>
          <w:trHeight w:val="2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4039430</w:t>
            </w:r>
          </w:p>
        </w:tc>
      </w:tr>
      <w:tr>
        <w:trPr>
          <w:trHeight w:val="2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4039430</w:t>
            </w:r>
          </w:p>
        </w:tc>
      </w:tr>
      <w:tr>
        <w:trPr>
          <w:trHeight w:val="2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38604</w:t>
            </w:r>
          </w:p>
        </w:tc>
      </w:tr>
      <w:tr>
        <w:trPr>
          <w:trHeight w:val="49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11872</w:t>
            </w:r>
          </w:p>
        </w:tc>
      </w:tr>
      <w:tr>
        <w:trPr>
          <w:trHeight w:val="2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5778</w:t>
            </w:r>
          </w:p>
        </w:tc>
      </w:tr>
      <w:tr>
        <w:trPr>
          <w:trHeight w:val="2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5944</w:t>
            </w:r>
          </w:p>
        </w:tc>
      </w:tr>
      <w:tr>
        <w:trPr>
          <w:trHeight w:val="49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26732</w:t>
            </w:r>
          </w:p>
        </w:tc>
      </w:tr>
      <w:tr>
        <w:trPr>
          <w:trHeight w:val="2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13600</w:t>
            </w:r>
          </w:p>
        </w:tc>
      </w:tr>
      <w:tr>
        <w:trPr>
          <w:trHeight w:val="2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12132</w:t>
            </w:r>
          </w:p>
        </w:tc>
      </w:tr>
      <w:tr>
        <w:trPr>
          <w:trHeight w:val="2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201296</w:t>
            </w:r>
          </w:p>
        </w:tc>
      </w:tr>
      <w:tr>
        <w:trPr>
          <w:trHeight w:val="2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68213</w:t>
            </w:r>
          </w:p>
        </w:tc>
      </w:tr>
      <w:tr>
        <w:trPr>
          <w:trHeight w:val="49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68213</w:t>
            </w:r>
          </w:p>
        </w:tc>
      </w:tr>
      <w:tr>
        <w:trPr>
          <w:trHeight w:val="2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68213</w:t>
            </w:r>
          </w:p>
        </w:tc>
      </w:tr>
      <w:tr>
        <w:trPr>
          <w:trHeight w:val="2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38793</w:t>
            </w:r>
          </w:p>
        </w:tc>
      </w:tr>
      <w:tr>
        <w:trPr>
          <w:trHeight w:val="49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қаланың)дене шынықтыру және спорт бөлімі</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38793</w:t>
            </w:r>
          </w:p>
        </w:tc>
      </w:tr>
      <w:tr>
        <w:trPr>
          <w:trHeight w:val="2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36793</w:t>
            </w:r>
          </w:p>
        </w:tc>
      </w:tr>
      <w:tr>
        <w:trPr>
          <w:trHeight w:val="49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8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70668</w:t>
            </w:r>
          </w:p>
        </w:tc>
      </w:tr>
      <w:tr>
        <w:trPr>
          <w:trHeight w:val="49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65918</w:t>
            </w:r>
          </w:p>
        </w:tc>
      </w:tr>
      <w:tr>
        <w:trPr>
          <w:trHeight w:val="2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65918</w:t>
            </w:r>
          </w:p>
        </w:tc>
      </w:tr>
      <w:tr>
        <w:trPr>
          <w:trHeight w:val="27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4750</w:t>
            </w:r>
          </w:p>
        </w:tc>
      </w:tr>
      <w:tr>
        <w:trPr>
          <w:trHeight w:val="5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3750</w:t>
            </w:r>
          </w:p>
        </w:tc>
      </w:tr>
      <w:tr>
        <w:trPr>
          <w:trHeight w:val="51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51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23622</w:t>
            </w:r>
          </w:p>
        </w:tc>
      </w:tr>
      <w:tr>
        <w:trPr>
          <w:trHeight w:val="51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7051</w:t>
            </w:r>
          </w:p>
        </w:tc>
      </w:tr>
      <w:tr>
        <w:trPr>
          <w:trHeight w:val="52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7051</w:t>
            </w:r>
          </w:p>
        </w:tc>
      </w:tr>
      <w:tr>
        <w:trPr>
          <w:trHeight w:val="27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11332</w:t>
            </w:r>
          </w:p>
        </w:tc>
      </w:tr>
      <w:tr>
        <w:trPr>
          <w:trHeight w:val="76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10332</w:t>
            </w:r>
          </w:p>
        </w:tc>
      </w:tr>
      <w:tr>
        <w:trPr>
          <w:trHeight w:val="2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49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қаланың)дене шынықтыру және спорт бөлімі</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5239</w:t>
            </w:r>
          </w:p>
        </w:tc>
      </w:tr>
      <w:tr>
        <w:trPr>
          <w:trHeight w:val="52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5239</w:t>
            </w:r>
          </w:p>
        </w:tc>
      </w:tr>
      <w:tr>
        <w:trPr>
          <w:trHeight w:val="27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459850</w:t>
            </w:r>
          </w:p>
        </w:tc>
      </w:tr>
      <w:tr>
        <w:trPr>
          <w:trHeight w:val="52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459850</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459850</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459850</w:t>
            </w:r>
          </w:p>
        </w:tc>
      </w:tr>
      <w:tr>
        <w:trPr>
          <w:trHeight w:val="73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33659</w:t>
            </w:r>
          </w:p>
        </w:tc>
      </w:tr>
      <w:tr>
        <w:trPr>
          <w:trHeight w:val="2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25900</w:t>
            </w:r>
          </w:p>
        </w:tc>
      </w:tr>
      <w:tr>
        <w:trPr>
          <w:trHeight w:val="2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25900</w:t>
            </w:r>
          </w:p>
        </w:tc>
      </w:tr>
      <w:tr>
        <w:trPr>
          <w:trHeight w:val="49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6800</w:t>
            </w:r>
          </w:p>
        </w:tc>
      </w:tr>
      <w:tr>
        <w:trPr>
          <w:trHeight w:val="5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 жұмыс істеуін қамтамасыз ету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28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9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51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49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Жануарлардың энзоотиялық аурулары бойынша ветеринарлық іс-шараларды жүргізу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11200</w:t>
            </w:r>
          </w:p>
        </w:tc>
      </w:tr>
      <w:tr>
        <w:trPr>
          <w:trHeight w:val="2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7759</w:t>
            </w:r>
          </w:p>
        </w:tc>
      </w:tr>
      <w:tr>
        <w:trPr>
          <w:trHeight w:val="2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7759</w:t>
            </w:r>
          </w:p>
        </w:tc>
      </w:tr>
      <w:tr>
        <w:trPr>
          <w:trHeight w:val="49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7759</w:t>
            </w:r>
          </w:p>
        </w:tc>
      </w:tr>
      <w:tr>
        <w:trPr>
          <w:trHeight w:val="2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16760</w:t>
            </w:r>
          </w:p>
        </w:tc>
      </w:tr>
      <w:tr>
        <w:trPr>
          <w:trHeight w:val="2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16760</w:t>
            </w:r>
          </w:p>
        </w:tc>
      </w:tr>
      <w:tr>
        <w:trPr>
          <w:trHeight w:val="27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10756</w:t>
            </w:r>
          </w:p>
        </w:tc>
      </w:tr>
      <w:tr>
        <w:trPr>
          <w:trHeight w:val="5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10756</w:t>
            </w:r>
          </w:p>
        </w:tc>
      </w:tr>
      <w:tr>
        <w:trPr>
          <w:trHeight w:val="49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6004</w:t>
            </w:r>
          </w:p>
        </w:tc>
      </w:tr>
      <w:tr>
        <w:trPr>
          <w:trHeight w:val="49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6004</w:t>
            </w:r>
          </w:p>
        </w:tc>
      </w:tr>
      <w:tr>
        <w:trPr>
          <w:trHeight w:val="2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40268</w:t>
            </w:r>
          </w:p>
        </w:tc>
      </w:tr>
      <w:tr>
        <w:trPr>
          <w:trHeight w:val="30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40268</w:t>
            </w:r>
          </w:p>
        </w:tc>
      </w:tr>
      <w:tr>
        <w:trPr>
          <w:trHeight w:val="51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13465</w:t>
            </w:r>
          </w:p>
        </w:tc>
      </w:tr>
      <w:tr>
        <w:trPr>
          <w:trHeight w:val="49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 және ауыл шаруашылығы саласындағы мемлекеттік саясатты іске асыру жөніндегі қызметтер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13465</w:t>
            </w:r>
          </w:p>
        </w:tc>
      </w:tr>
      <w:tr>
        <w:trPr>
          <w:trHeight w:val="58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13803</w:t>
            </w:r>
          </w:p>
        </w:tc>
      </w:tr>
      <w:tr>
        <w:trPr>
          <w:trHeight w:val="76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13803</w:t>
            </w:r>
          </w:p>
        </w:tc>
      </w:tr>
      <w:tr>
        <w:trPr>
          <w:trHeight w:val="30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p>
        </w:tc>
      </w:tr>
      <w:tr>
        <w:trPr>
          <w:trHeight w:val="5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p>
        </w:tc>
      </w:tr>
      <w:tr>
        <w:trPr>
          <w:trHeight w:val="27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кредиттеу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w:t>
            </w:r>
          </w:p>
        </w:tc>
      </w:tr>
      <w:tr>
        <w:trPr>
          <w:trHeight w:val="49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9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3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w:t>
            </w:r>
          </w:p>
        </w:tc>
      </w:tr>
      <w:tr>
        <w:trPr>
          <w:trHeight w:val="2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w:t>
            </w:r>
          </w:p>
        </w:tc>
      </w:tr>
      <w:tr>
        <w:trPr>
          <w:trHeight w:val="27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w:t>
            </w:r>
          </w:p>
        </w:tc>
      </w:tr>
      <w:tr>
        <w:trPr>
          <w:trHeight w:val="2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w:t>
            </w:r>
          </w:p>
        </w:tc>
      </w:tr>
      <w:tr>
        <w:trPr>
          <w:trHeight w:val="2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активтерімен операциялар бойынша сальдо</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w:t>
            </w:r>
          </w:p>
        </w:tc>
      </w:tr>
      <w:tr>
        <w:trPr>
          <w:trHeight w:val="30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w:t>
            </w: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w:t>
            </w:r>
          </w:p>
        </w:tc>
      </w:tr>
      <w:tr>
        <w:trPr>
          <w:trHeight w:val="2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w:t>
            </w:r>
          </w:p>
        </w:tc>
      </w:tr>
      <w:tr>
        <w:trPr>
          <w:trHeight w:val="27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w:t>
            </w:r>
          </w:p>
        </w:tc>
      </w:tr>
      <w:tr>
        <w:trPr>
          <w:trHeight w:val="52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тұрған бюджеттің алдында негізгі борышты өтеу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w:t>
            </w:r>
          </w:p>
        </w:tc>
      </w:tr>
    </w:tbl>
    <w:bookmarkStart w:name="z13" w:id="3"/>
    <w:p>
      <w:pPr>
        <w:spacing w:after="0"/>
        <w:ind w:left="0"/>
        <w:jc w:val="both"/>
      </w:pPr>
      <w:r>
        <w:rPr>
          <w:rFonts w:ascii="Times New Roman"/>
          <w:b w:val="false"/>
          <w:i w:val="false"/>
          <w:color w:val="000000"/>
          <w:sz w:val="28"/>
        </w:rPr>
        <w:t>
Төлеби аудандық мәслихатының</w:t>
      </w:r>
      <w:r>
        <w:br/>
      </w:r>
      <w:r>
        <w:rPr>
          <w:rFonts w:ascii="Times New Roman"/>
          <w:b w:val="false"/>
          <w:i w:val="false"/>
          <w:color w:val="000000"/>
          <w:sz w:val="28"/>
        </w:rPr>
        <w:t>
2011 жылғы 21 желтоқсандағы</w:t>
      </w:r>
      <w:r>
        <w:br/>
      </w:r>
      <w:r>
        <w:rPr>
          <w:rFonts w:ascii="Times New Roman"/>
          <w:b w:val="false"/>
          <w:i w:val="false"/>
          <w:color w:val="000000"/>
          <w:sz w:val="28"/>
        </w:rPr>
        <w:t>
№ 44/294-IV шешімімен</w:t>
      </w:r>
      <w:r>
        <w:br/>
      </w:r>
      <w:r>
        <w:rPr>
          <w:rFonts w:ascii="Times New Roman"/>
          <w:b w:val="false"/>
          <w:i w:val="false"/>
          <w:color w:val="000000"/>
          <w:sz w:val="28"/>
        </w:rPr>
        <w:t>
бекітілген № 3 қосымша</w:t>
      </w:r>
    </w:p>
    <w:bookmarkEnd w:id="3"/>
    <w:p>
      <w:pPr>
        <w:spacing w:after="0"/>
        <w:ind w:left="0"/>
        <w:jc w:val="left"/>
      </w:pPr>
      <w:r>
        <w:rPr>
          <w:rFonts w:ascii="Times New Roman"/>
          <w:b/>
          <w:i w:val="false"/>
          <w:color w:val="000000"/>
        </w:rPr>
        <w:t xml:space="preserve">        2014 жылға арналған аудан бюджеті</w:t>
      </w:r>
    </w:p>
    <w:p>
      <w:pPr>
        <w:spacing w:after="0"/>
        <w:ind w:left="0"/>
        <w:jc w:val="both"/>
      </w:pPr>
      <w:r>
        <w:rPr>
          <w:rFonts w:ascii="Times New Roman"/>
          <w:b w:val="false"/>
          <w:i w:val="false"/>
          <w:color w:val="ff0000"/>
          <w:sz w:val="28"/>
        </w:rPr>
        <w:t xml:space="preserve">      Ескерту. 3-Қосымша жаңа редакцияда - Оңтүстік Қазақстан облысы  Төлеби аудандық мәслихатының 2012.12.07 </w:t>
      </w:r>
      <w:r>
        <w:rPr>
          <w:rFonts w:ascii="Times New Roman"/>
          <w:b w:val="false"/>
          <w:i w:val="false"/>
          <w:color w:val="ff0000"/>
          <w:sz w:val="28"/>
        </w:rPr>
        <w:t>№ 11/56-V</w:t>
      </w:r>
      <w:r>
        <w:rPr>
          <w:rFonts w:ascii="Times New Roman"/>
          <w:b w:val="false"/>
          <w:i w:val="false"/>
          <w:color w:val="ff0000"/>
          <w:sz w:val="28"/>
        </w:rPr>
        <w:t xml:space="preserve"> (2012 жылдың 1 қаңтарынан бастап қолданысқа енгізілсін) Шешімімен.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1"/>
        <w:gridCol w:w="906"/>
        <w:gridCol w:w="7854"/>
        <w:gridCol w:w="2139"/>
      </w:tblGrid>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42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7757902</w:t>
            </w:r>
          </w:p>
        </w:tc>
      </w:tr>
      <w:tr>
        <w:trPr>
          <w:trHeight w:val="315"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981474</w:t>
            </w:r>
          </w:p>
        </w:tc>
      </w:tr>
      <w:tr>
        <w:trPr>
          <w:trHeight w:val="285"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368197</w:t>
            </w:r>
          </w:p>
        </w:tc>
      </w:tr>
      <w:tr>
        <w:trPr>
          <w:trHeight w:val="285"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301762</w:t>
            </w:r>
          </w:p>
        </w:tc>
      </w:tr>
      <w:tr>
        <w:trPr>
          <w:trHeight w:val="3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267278</w:t>
            </w:r>
          </w:p>
        </w:tc>
      </w:tr>
      <w:tr>
        <w:trPr>
          <w:trHeight w:val="57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ішкі салықтар</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34309</w:t>
            </w:r>
          </w:p>
        </w:tc>
      </w:tr>
      <w:tr>
        <w:trPr>
          <w:trHeight w:val="825"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9928</w:t>
            </w:r>
          </w:p>
        </w:tc>
      </w:tr>
      <w:tr>
        <w:trPr>
          <w:trHeight w:val="3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5967</w:t>
            </w:r>
          </w:p>
        </w:tc>
      </w:tr>
      <w:tr>
        <w:trPr>
          <w:trHeight w:val="375"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3610</w:t>
            </w:r>
          </w:p>
        </w:tc>
      </w:tr>
      <w:tr>
        <w:trPr>
          <w:trHeight w:val="285"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2357</w:t>
            </w:r>
          </w:p>
        </w:tc>
      </w:tr>
      <w:tr>
        <w:trPr>
          <w:trHeight w:val="24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25864</w:t>
            </w:r>
          </w:p>
        </w:tc>
      </w:tr>
      <w:tr>
        <w:trPr>
          <w:trHeight w:val="24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25864</w:t>
            </w:r>
          </w:p>
        </w:tc>
      </w:tr>
      <w:tr>
        <w:trPr>
          <w:trHeight w:val="24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түсімі</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6744597</w:t>
            </w:r>
          </w:p>
        </w:tc>
      </w:tr>
      <w:tr>
        <w:trPr>
          <w:trHeight w:val="495"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6744597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1"/>
        <w:gridCol w:w="471"/>
        <w:gridCol w:w="671"/>
        <w:gridCol w:w="690"/>
        <w:gridCol w:w="7541"/>
        <w:gridCol w:w="2156"/>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7757902</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431402</w:t>
            </w:r>
          </w:p>
        </w:tc>
      </w:tr>
      <w:tr>
        <w:trPr>
          <w:trHeight w:val="49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410024</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22977</w:t>
            </w:r>
          </w:p>
        </w:tc>
      </w:tr>
      <w:tr>
        <w:trPr>
          <w:trHeight w:val="49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22977</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67987</w:t>
            </w:r>
          </w:p>
        </w:tc>
      </w:tr>
      <w:tr>
        <w:trPr>
          <w:trHeight w:val="49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67987</w:t>
            </w:r>
          </w:p>
        </w:tc>
      </w:tr>
      <w:tr>
        <w:trPr>
          <w:trHeight w:val="49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319060</w:t>
            </w:r>
          </w:p>
        </w:tc>
      </w:tr>
      <w:tr>
        <w:trPr>
          <w:trHeight w:val="73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318730</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w:t>
            </w:r>
          </w:p>
        </w:tc>
      </w:tr>
      <w:tr>
        <w:trPr>
          <w:trHeight w:val="28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мемлекеттік қызметтер</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20288</w:t>
            </w:r>
          </w:p>
        </w:tc>
      </w:tr>
      <w:tr>
        <w:trPr>
          <w:trHeight w:val="36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20288</w:t>
            </w:r>
          </w:p>
        </w:tc>
      </w:tr>
      <w:tr>
        <w:trPr>
          <w:trHeight w:val="99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саясатты,қалыптастыру мен дамыту, мемлекеттік жоспарлау ауданның (облыстық маңызы бар қаланы) бюджеттік атқару және коммуналдық меншігін басқару саласындағы мемлекеттік саясатты іске асыру жөніндегі қызметтер</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20288</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14445</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14245</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14245</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14245</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73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 ауқымдағы дала өрттерінің, сондай-ақ мемлекеттік өртке қарсы қызмет органдары құрылмаған елді-мекендерде өрттердің алдын-алу және оларды сөндіру жөніндегі іс-шаралар</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5698597</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330160</w:t>
            </w:r>
          </w:p>
        </w:tc>
      </w:tr>
      <w:tr>
        <w:trPr>
          <w:trHeight w:val="52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330160</w:t>
            </w:r>
          </w:p>
        </w:tc>
      </w:tr>
      <w:tr>
        <w:trPr>
          <w:trHeight w:val="27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қолдау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330160</w:t>
            </w:r>
          </w:p>
        </w:tc>
      </w:tr>
      <w:tr>
        <w:trPr>
          <w:trHeight w:val="27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4112463</w:t>
            </w:r>
          </w:p>
        </w:tc>
      </w:tr>
      <w:tr>
        <w:trPr>
          <w:trHeight w:val="5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11023</w:t>
            </w:r>
          </w:p>
        </w:tc>
      </w:tr>
      <w:tr>
        <w:trPr>
          <w:trHeight w:val="5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11023</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4101440</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4027482</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73958</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1255974</w:t>
            </w:r>
          </w:p>
        </w:tc>
      </w:tr>
      <w:tr>
        <w:trPr>
          <w:trHeight w:val="3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9982</w:t>
            </w:r>
          </w:p>
        </w:tc>
      </w:tr>
      <w:tr>
        <w:trPr>
          <w:trHeight w:val="49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9982</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1245992</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1245992</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225371</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199650</w:t>
            </w:r>
          </w:p>
        </w:tc>
      </w:tr>
      <w:tr>
        <w:trPr>
          <w:trHeight w:val="49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199650</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15459</w:t>
            </w:r>
          </w:p>
        </w:tc>
      </w:tr>
      <w:tr>
        <w:trPr>
          <w:trHeight w:val="99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Қайтыс болған Совет Одағының батырларын, "Халық қаһармандарын", Социалистік Еңбек ерлерін, Даңқ Орденінің үш дәрежесімен және "Отан"орденімен марапатталған соғыс ардагерлері мен мүгедектерін жерлеу рәсімдері бойынша қызмет көрсету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r>
      <w:tr>
        <w:trPr>
          <w:trHeight w:val="75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7288</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20002</w:t>
            </w:r>
          </w:p>
        </w:tc>
      </w:tr>
      <w:tr>
        <w:trPr>
          <w:trHeight w:val="49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12450</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16938</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116716</w:t>
            </w:r>
          </w:p>
        </w:tc>
      </w:tr>
      <w:tr>
        <w:trPr>
          <w:trHeight w:val="73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49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25721</w:t>
            </w:r>
          </w:p>
        </w:tc>
      </w:tr>
      <w:tr>
        <w:trPr>
          <w:trHeight w:val="49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25721</w:t>
            </w:r>
          </w:p>
        </w:tc>
      </w:tr>
      <w:tr>
        <w:trPr>
          <w:trHeight w:val="73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24807</w:t>
            </w:r>
          </w:p>
        </w:tc>
      </w:tr>
      <w:tr>
        <w:trPr>
          <w:trHeight w:val="49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462104</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423500</w:t>
            </w:r>
          </w:p>
        </w:tc>
      </w:tr>
      <w:tr>
        <w:trPr>
          <w:trHeight w:val="49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p>
        </w:tc>
      </w:tr>
      <w:tr>
        <w:trPr>
          <w:trHeight w:val="49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55000</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55000</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360000</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360000</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38604</w:t>
            </w:r>
          </w:p>
        </w:tc>
      </w:tr>
      <w:tr>
        <w:trPr>
          <w:trHeight w:val="49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11872</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5778</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5944</w:t>
            </w:r>
          </w:p>
        </w:tc>
      </w:tr>
      <w:tr>
        <w:trPr>
          <w:trHeight w:val="49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26732</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13600</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12132</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201296</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68213</w:t>
            </w:r>
          </w:p>
        </w:tc>
      </w:tr>
      <w:tr>
        <w:trPr>
          <w:trHeight w:val="49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68213</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68213</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38793</w:t>
            </w:r>
          </w:p>
        </w:tc>
      </w:tr>
      <w:tr>
        <w:trPr>
          <w:trHeight w:val="49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қаланың)дене шынықтыру және спорт бөлімі</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38793</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36793</w:t>
            </w:r>
          </w:p>
        </w:tc>
      </w:tr>
      <w:tr>
        <w:trPr>
          <w:trHeight w:val="49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8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70668</w:t>
            </w:r>
          </w:p>
        </w:tc>
      </w:tr>
      <w:tr>
        <w:trPr>
          <w:trHeight w:val="49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65918</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65918</w:t>
            </w:r>
          </w:p>
        </w:tc>
      </w:tr>
      <w:tr>
        <w:trPr>
          <w:trHeight w:val="28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4750</w:t>
            </w:r>
          </w:p>
        </w:tc>
      </w:tr>
      <w:tr>
        <w:trPr>
          <w:trHeight w:val="5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3750</w:t>
            </w:r>
          </w:p>
        </w:tc>
      </w:tr>
      <w:tr>
        <w:trPr>
          <w:trHeight w:val="52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52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23622</w:t>
            </w:r>
          </w:p>
        </w:tc>
      </w:tr>
      <w:tr>
        <w:trPr>
          <w:trHeight w:val="5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7051</w:t>
            </w:r>
          </w:p>
        </w:tc>
      </w:tr>
      <w:tr>
        <w:trPr>
          <w:trHeight w:val="5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7051</w:t>
            </w:r>
          </w:p>
        </w:tc>
      </w:tr>
      <w:tr>
        <w:trPr>
          <w:trHeight w:val="31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11332</w:t>
            </w:r>
          </w:p>
        </w:tc>
      </w:tr>
      <w:tr>
        <w:trPr>
          <w:trHeight w:val="79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10332</w:t>
            </w:r>
          </w:p>
        </w:tc>
      </w:tr>
      <w:tr>
        <w:trPr>
          <w:trHeight w:val="27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52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қаланың)дене шынықтыру және спорт бөлімі</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5239</w:t>
            </w:r>
          </w:p>
        </w:tc>
      </w:tr>
      <w:tr>
        <w:trPr>
          <w:trHeight w:val="5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5239</w:t>
            </w:r>
          </w:p>
        </w:tc>
      </w:tr>
      <w:tr>
        <w:trPr>
          <w:trHeight w:val="28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634000</w:t>
            </w:r>
          </w:p>
        </w:tc>
      </w:tr>
      <w:tr>
        <w:trPr>
          <w:trHeight w:val="5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634000</w:t>
            </w:r>
          </w:p>
        </w:tc>
      </w:tr>
      <w:tr>
        <w:trPr>
          <w:trHeight w:val="27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634000</w:t>
            </w:r>
          </w:p>
        </w:tc>
      </w:tr>
      <w:tr>
        <w:trPr>
          <w:trHeight w:val="27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634000</w:t>
            </w:r>
          </w:p>
        </w:tc>
      </w:tr>
      <w:tr>
        <w:trPr>
          <w:trHeight w:val="76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33659</w:t>
            </w:r>
          </w:p>
        </w:tc>
      </w:tr>
      <w:tr>
        <w:trPr>
          <w:trHeight w:val="27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25900</w:t>
            </w:r>
          </w:p>
        </w:tc>
      </w:tr>
      <w:tr>
        <w:trPr>
          <w:trHeight w:val="27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25900</w:t>
            </w:r>
          </w:p>
        </w:tc>
      </w:tr>
      <w:tr>
        <w:trPr>
          <w:trHeight w:val="5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6800</w:t>
            </w:r>
          </w:p>
        </w:tc>
      </w:tr>
      <w:tr>
        <w:trPr>
          <w:trHeight w:val="5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 жұмыс істеуін қамтамасыз ету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27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7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52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52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Жануарлардың энзоотиялық аурулары бойынша ветеринарлық іс-шараларды жүргізу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11200</w:t>
            </w:r>
          </w:p>
        </w:tc>
      </w:tr>
      <w:tr>
        <w:trPr>
          <w:trHeight w:val="27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7759</w:t>
            </w:r>
          </w:p>
        </w:tc>
      </w:tr>
      <w:tr>
        <w:trPr>
          <w:trHeight w:val="3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7759</w:t>
            </w:r>
          </w:p>
        </w:tc>
      </w:tr>
      <w:tr>
        <w:trPr>
          <w:trHeight w:val="49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7759</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16760</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16760</w:t>
            </w:r>
          </w:p>
        </w:tc>
      </w:tr>
      <w:tr>
        <w:trPr>
          <w:trHeight w:val="27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10756</w:t>
            </w:r>
          </w:p>
        </w:tc>
      </w:tr>
      <w:tr>
        <w:trPr>
          <w:trHeight w:val="5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10756</w:t>
            </w:r>
          </w:p>
        </w:tc>
      </w:tr>
      <w:tr>
        <w:trPr>
          <w:trHeight w:val="5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6004</w:t>
            </w:r>
          </w:p>
        </w:tc>
      </w:tr>
      <w:tr>
        <w:trPr>
          <w:trHeight w:val="49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6004</w:t>
            </w:r>
          </w:p>
        </w:tc>
      </w:tr>
      <w:tr>
        <w:trPr>
          <w:trHeight w:val="27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40268</w:t>
            </w:r>
          </w:p>
        </w:tc>
      </w:tr>
      <w:tr>
        <w:trPr>
          <w:trHeight w:val="3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40268</w:t>
            </w:r>
          </w:p>
        </w:tc>
      </w:tr>
      <w:tr>
        <w:trPr>
          <w:trHeight w:val="5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13465</w:t>
            </w:r>
          </w:p>
        </w:tc>
      </w:tr>
      <w:tr>
        <w:trPr>
          <w:trHeight w:val="49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 және ауыл шаруашылығы саласындағы мемлекеттік саясатты іске асыру жөніндегі қызметтер</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13465</w:t>
            </w:r>
          </w:p>
        </w:tc>
      </w:tr>
      <w:tr>
        <w:trPr>
          <w:trHeight w:val="58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13803</w:t>
            </w:r>
          </w:p>
        </w:tc>
      </w:tr>
      <w:tr>
        <w:trPr>
          <w:trHeight w:val="76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13803</w:t>
            </w:r>
          </w:p>
        </w:tc>
      </w:tr>
      <w:tr>
        <w:trPr>
          <w:trHeight w:val="27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p>
        </w:tc>
      </w:tr>
      <w:tr>
        <w:trPr>
          <w:trHeight w:val="49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p>
        </w:tc>
      </w:tr>
      <w:tr>
        <w:trPr>
          <w:trHeight w:val="27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кредиттеу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9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2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2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активтерімен операциялар бойынша сальдо</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қаланың)жергілікті атқарушы органы алатын қарыздар</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2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4" w:id="4"/>
    <w:p>
      <w:pPr>
        <w:spacing w:after="0"/>
        <w:ind w:left="0"/>
        <w:jc w:val="both"/>
      </w:pPr>
      <w:r>
        <w:rPr>
          <w:rFonts w:ascii="Times New Roman"/>
          <w:b w:val="false"/>
          <w:i w:val="false"/>
          <w:color w:val="000000"/>
          <w:sz w:val="28"/>
        </w:rPr>
        <w:t>
Төлеби аудандық мәслихатының</w:t>
      </w:r>
      <w:r>
        <w:br/>
      </w:r>
      <w:r>
        <w:rPr>
          <w:rFonts w:ascii="Times New Roman"/>
          <w:b w:val="false"/>
          <w:i w:val="false"/>
          <w:color w:val="000000"/>
          <w:sz w:val="28"/>
        </w:rPr>
        <w:t>
2011 жылғы 21 желтоқсандағы</w:t>
      </w:r>
      <w:r>
        <w:br/>
      </w:r>
      <w:r>
        <w:rPr>
          <w:rFonts w:ascii="Times New Roman"/>
          <w:b w:val="false"/>
          <w:i w:val="false"/>
          <w:color w:val="000000"/>
          <w:sz w:val="28"/>
        </w:rPr>
        <w:t>
№ 44/294-IV шешімімен</w:t>
      </w:r>
      <w:r>
        <w:br/>
      </w:r>
      <w:r>
        <w:rPr>
          <w:rFonts w:ascii="Times New Roman"/>
          <w:b w:val="false"/>
          <w:i w:val="false"/>
          <w:color w:val="000000"/>
          <w:sz w:val="28"/>
        </w:rPr>
        <w:t>
бекітілген № 4 қосымша</w:t>
      </w:r>
    </w:p>
    <w:bookmarkEnd w:id="4"/>
    <w:p>
      <w:pPr>
        <w:spacing w:after="0"/>
        <w:ind w:left="0"/>
        <w:jc w:val="left"/>
      </w:pPr>
      <w:r>
        <w:rPr>
          <w:rFonts w:ascii="Times New Roman"/>
          <w:b/>
          <w:i w:val="false"/>
          <w:color w:val="000000"/>
        </w:rPr>
        <w:t xml:space="preserve">       2012 жылға арналған жергілікті бюджеттің атқарылуы процесінде секвестрлеуге жатпайтын жергілікті бюджеттің бағдарламалардың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8"/>
        <w:gridCol w:w="567"/>
        <w:gridCol w:w="651"/>
        <w:gridCol w:w="651"/>
        <w:gridCol w:w="9563"/>
      </w:tblGrid>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Бастауыш, негізгі орта және жалпы орта білім беру</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bookmarkStart w:name="z15" w:id="5"/>
    <w:p>
      <w:pPr>
        <w:spacing w:after="0"/>
        <w:ind w:left="0"/>
        <w:jc w:val="both"/>
      </w:pPr>
      <w:r>
        <w:rPr>
          <w:rFonts w:ascii="Times New Roman"/>
          <w:b w:val="false"/>
          <w:i w:val="false"/>
          <w:color w:val="000000"/>
          <w:sz w:val="28"/>
        </w:rPr>
        <w:t>
Төлеби аудандық мәслихатының</w:t>
      </w:r>
      <w:r>
        <w:br/>
      </w:r>
      <w:r>
        <w:rPr>
          <w:rFonts w:ascii="Times New Roman"/>
          <w:b w:val="false"/>
          <w:i w:val="false"/>
          <w:color w:val="000000"/>
          <w:sz w:val="28"/>
        </w:rPr>
        <w:t>
2011 жылғы 21 желтоқсандағы</w:t>
      </w:r>
      <w:r>
        <w:br/>
      </w:r>
      <w:r>
        <w:rPr>
          <w:rFonts w:ascii="Times New Roman"/>
          <w:b w:val="false"/>
          <w:i w:val="false"/>
          <w:color w:val="000000"/>
          <w:sz w:val="28"/>
        </w:rPr>
        <w:t>
№ 44/294-IV шешімімен</w:t>
      </w:r>
      <w:r>
        <w:br/>
      </w:r>
      <w:r>
        <w:rPr>
          <w:rFonts w:ascii="Times New Roman"/>
          <w:b w:val="false"/>
          <w:i w:val="false"/>
          <w:color w:val="000000"/>
          <w:sz w:val="28"/>
        </w:rPr>
        <w:t>
бекітілген № 5 қосымша</w:t>
      </w:r>
    </w:p>
    <w:bookmarkEnd w:id="5"/>
    <w:p>
      <w:pPr>
        <w:spacing w:after="0"/>
        <w:ind w:left="0"/>
        <w:jc w:val="left"/>
      </w:pPr>
      <w:r>
        <w:rPr>
          <w:rFonts w:ascii="Times New Roman"/>
          <w:b/>
          <w:i w:val="false"/>
          <w:color w:val="000000"/>
        </w:rPr>
        <w:t xml:space="preserve">       2012 жылға арналған ауылдық округтің бюджеттік бағдарламаларының тізбесі </w:t>
      </w:r>
    </w:p>
    <w:p>
      <w:pPr>
        <w:spacing w:after="0"/>
        <w:ind w:left="0"/>
        <w:jc w:val="both"/>
      </w:pPr>
      <w:r>
        <w:rPr>
          <w:rFonts w:ascii="Times New Roman"/>
          <w:b w:val="false"/>
          <w:i w:val="false"/>
          <w:color w:val="ff0000"/>
          <w:sz w:val="28"/>
        </w:rPr>
        <w:t xml:space="preserve">      Ескерту. 5-Қосымша жаңа редакцияда - Оңтүстік Қазақстан облысы  Төлеби аудандық мәслихатының 2012.12.07 </w:t>
      </w:r>
      <w:r>
        <w:rPr>
          <w:rFonts w:ascii="Times New Roman"/>
          <w:b w:val="false"/>
          <w:i w:val="false"/>
          <w:color w:val="ff0000"/>
          <w:sz w:val="28"/>
        </w:rPr>
        <w:t>№ 11/56-V</w:t>
      </w:r>
      <w:r>
        <w:rPr>
          <w:rFonts w:ascii="Times New Roman"/>
          <w:b w:val="false"/>
          <w:i w:val="false"/>
          <w:color w:val="ff0000"/>
          <w:sz w:val="28"/>
        </w:rPr>
        <w:t xml:space="preserve"> (2012 жылдың 1 қаңтарынан бастап қолданысқа енгізілсін) Шешімімен.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8"/>
        <w:gridCol w:w="548"/>
        <w:gridCol w:w="690"/>
        <w:gridCol w:w="690"/>
        <w:gridCol w:w="7511"/>
        <w:gridCol w:w="2113"/>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сомасы, мың теңге</w:t>
            </w:r>
          </w:p>
        </w:tc>
      </w:tr>
      <w:tr>
        <w:trPr>
          <w:trHeight w:val="24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269187</w:t>
            </w:r>
          </w:p>
        </w:tc>
      </w:tr>
      <w:tr>
        <w:trPr>
          <w:trHeight w:val="49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269187</w:t>
            </w:r>
          </w:p>
        </w:tc>
      </w:tr>
      <w:tr>
        <w:trPr>
          <w:trHeight w:val="49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269187</w:t>
            </w:r>
          </w:p>
        </w:tc>
      </w:tr>
      <w:tr>
        <w:trPr>
          <w:trHeight w:val="73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260780</w:t>
            </w:r>
          </w:p>
        </w:tc>
      </w:tr>
      <w:tr>
        <w:trPr>
          <w:trHeight w:val="24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Ленгір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29846</w:t>
            </w:r>
          </w:p>
        </w:tc>
      </w:tr>
      <w:tr>
        <w:trPr>
          <w:trHeight w:val="24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9509</w:t>
            </w:r>
          </w:p>
        </w:tc>
      </w:tr>
      <w:tr>
        <w:trPr>
          <w:trHeight w:val="24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Аққұм</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11950</w:t>
            </w:r>
          </w:p>
        </w:tc>
      </w:tr>
      <w:tr>
        <w:trPr>
          <w:trHeight w:val="24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11817</w:t>
            </w:r>
          </w:p>
        </w:tc>
      </w:tr>
      <w:tr>
        <w:trPr>
          <w:trHeight w:val="24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Зертас</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9167</w:t>
            </w:r>
          </w:p>
        </w:tc>
      </w:tr>
      <w:tr>
        <w:trPr>
          <w:trHeight w:val="24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 Ақсу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10504</w:t>
            </w:r>
          </w:p>
        </w:tc>
      </w:tr>
      <w:tr>
        <w:trPr>
          <w:trHeight w:val="24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Көксәйек</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13555</w:t>
            </w:r>
          </w:p>
        </w:tc>
      </w:tr>
      <w:tr>
        <w:trPr>
          <w:trHeight w:val="24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16028</w:t>
            </w:r>
          </w:p>
        </w:tc>
      </w:tr>
      <w:tr>
        <w:trPr>
          <w:trHeight w:val="24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Қасқасу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38391</w:t>
            </w:r>
          </w:p>
        </w:tc>
      </w:tr>
      <w:tr>
        <w:trPr>
          <w:trHeight w:val="24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r>
        <w:trPr>
          <w:trHeight w:val="24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9558</w:t>
            </w:r>
          </w:p>
        </w:tc>
      </w:tr>
      <w:tr>
        <w:trPr>
          <w:trHeight w:val="24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мамыр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15476</w:t>
            </w:r>
          </w:p>
        </w:tc>
      </w:tr>
      <w:tr>
        <w:trPr>
          <w:trHeight w:val="24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Тасарық</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9293</w:t>
            </w:r>
          </w:p>
        </w:tc>
      </w:tr>
      <w:tr>
        <w:trPr>
          <w:trHeight w:val="24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Киелітас</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23668</w:t>
            </w:r>
          </w:p>
        </w:tc>
      </w:tr>
      <w:tr>
        <w:trPr>
          <w:trHeight w:val="24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Кемеқалған</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12018</w:t>
            </w:r>
          </w:p>
        </w:tc>
      </w:tr>
      <w:tr>
        <w:trPr>
          <w:trHeight w:val="24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8407</w:t>
            </w:r>
          </w:p>
        </w:tc>
      </w:tr>
      <w:tr>
        <w:trPr>
          <w:trHeight w:val="24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Ленгір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8407</w:t>
            </w:r>
          </w:p>
        </w:tc>
      </w:tr>
      <w:tr>
        <w:trPr>
          <w:trHeight w:val="24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Аққұм</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Зертас</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 Ақсу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Көксәйек</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Қасқасу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мамыр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Тасарық</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Киелітас</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Кемеқалған</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449079</w:t>
            </w:r>
          </w:p>
        </w:tc>
      </w:tr>
      <w:tr>
        <w:trPr>
          <w:trHeight w:val="24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438312</w:t>
            </w:r>
          </w:p>
        </w:tc>
      </w:tr>
      <w:tr>
        <w:trPr>
          <w:trHeight w:val="49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438312</w:t>
            </w:r>
          </w:p>
        </w:tc>
      </w:tr>
      <w:tr>
        <w:trPr>
          <w:trHeight w:val="24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321159</w:t>
            </w:r>
          </w:p>
        </w:tc>
      </w:tr>
      <w:tr>
        <w:trPr>
          <w:trHeight w:val="24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Ленгір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171997</w:t>
            </w:r>
          </w:p>
        </w:tc>
      </w:tr>
      <w:tr>
        <w:trPr>
          <w:trHeight w:val="24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7173</w:t>
            </w:r>
          </w:p>
        </w:tc>
      </w:tr>
      <w:tr>
        <w:trPr>
          <w:trHeight w:val="24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Аққұм</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Зертас</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25149</w:t>
            </w:r>
          </w:p>
        </w:tc>
      </w:tr>
      <w:tr>
        <w:trPr>
          <w:trHeight w:val="24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 Ақсу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3846</w:t>
            </w:r>
          </w:p>
        </w:tc>
      </w:tr>
      <w:tr>
        <w:trPr>
          <w:trHeight w:val="24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Көксәйек</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54911</w:t>
            </w:r>
          </w:p>
        </w:tc>
      </w:tr>
      <w:tr>
        <w:trPr>
          <w:trHeight w:val="24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31485</w:t>
            </w:r>
          </w:p>
        </w:tc>
      </w:tr>
      <w:tr>
        <w:trPr>
          <w:trHeight w:val="24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Қасқасу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2037</w:t>
            </w:r>
          </w:p>
        </w:tc>
      </w:tr>
      <w:tr>
        <w:trPr>
          <w:trHeight w:val="24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4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мамыр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8744</w:t>
            </w:r>
          </w:p>
        </w:tc>
      </w:tr>
      <w:tr>
        <w:trPr>
          <w:trHeight w:val="24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Тасарық</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14917</w:t>
            </w:r>
          </w:p>
        </w:tc>
      </w:tr>
      <w:tr>
        <w:trPr>
          <w:trHeight w:val="24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Киелітас</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4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Кемеқалған</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49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117153</w:t>
            </w:r>
          </w:p>
        </w:tc>
      </w:tr>
      <w:tr>
        <w:trPr>
          <w:trHeight w:val="24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Ленгір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7202</w:t>
            </w:r>
          </w:p>
        </w:tc>
      </w:tr>
      <w:tr>
        <w:trPr>
          <w:trHeight w:val="24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Аққұм</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17962</w:t>
            </w:r>
          </w:p>
        </w:tc>
      </w:tr>
      <w:tr>
        <w:trPr>
          <w:trHeight w:val="24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Зертас</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7202</w:t>
            </w:r>
          </w:p>
        </w:tc>
      </w:tr>
      <w:tr>
        <w:trPr>
          <w:trHeight w:val="24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 Ақсу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17505</w:t>
            </w:r>
          </w:p>
        </w:tc>
      </w:tr>
      <w:tr>
        <w:trPr>
          <w:trHeight w:val="24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Көксәйек</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14062</w:t>
            </w:r>
          </w:p>
        </w:tc>
      </w:tr>
      <w:tr>
        <w:trPr>
          <w:trHeight w:val="24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Қасқасу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11902</w:t>
            </w:r>
          </w:p>
        </w:tc>
      </w:tr>
      <w:tr>
        <w:trPr>
          <w:trHeight w:val="24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4597</w:t>
            </w:r>
          </w:p>
        </w:tc>
      </w:tr>
      <w:tr>
        <w:trPr>
          <w:trHeight w:val="24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мамыр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12163</w:t>
            </w:r>
          </w:p>
        </w:tc>
      </w:tr>
      <w:tr>
        <w:trPr>
          <w:trHeight w:val="24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Тасарық</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Киелітас</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19964</w:t>
            </w:r>
          </w:p>
        </w:tc>
      </w:tr>
      <w:tr>
        <w:trPr>
          <w:trHeight w:val="24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Кемеқалған</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4594</w:t>
            </w:r>
          </w:p>
        </w:tc>
      </w:tr>
      <w:tr>
        <w:trPr>
          <w:trHeight w:val="24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негізгі, жалпы орта бiлiм беру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10767</w:t>
            </w:r>
          </w:p>
        </w:tc>
      </w:tr>
      <w:tr>
        <w:trPr>
          <w:trHeight w:val="49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10767</w:t>
            </w:r>
          </w:p>
        </w:tc>
      </w:tr>
      <w:tr>
        <w:trPr>
          <w:trHeight w:val="49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(селолық) жерлерде балаларды мектепке дейін тегін алып баруды және кері алып келуді ұйымдастыру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8339</w:t>
            </w:r>
          </w:p>
        </w:tc>
      </w:tr>
      <w:tr>
        <w:trPr>
          <w:trHeight w:val="24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Ленгір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Аққұм</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4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Зертас</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 Ақсу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Көксәйек</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1969</w:t>
            </w:r>
          </w:p>
        </w:tc>
      </w:tr>
      <w:tr>
        <w:trPr>
          <w:trHeight w:val="24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5370</w:t>
            </w:r>
          </w:p>
        </w:tc>
      </w:tr>
      <w:tr>
        <w:trPr>
          <w:trHeight w:val="24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Қасқасу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мамыр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Тасарық</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Киелітас</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Кемеқалған</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мектеп мұғалімдеріне және мектепке дейінгі ұйымдардың тәрбиешілеріне біліктілік санаты үшін қосымша ақының мөлшерін ұлғайту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2428</w:t>
            </w:r>
          </w:p>
        </w:tc>
      </w:tr>
      <w:tr>
        <w:trPr>
          <w:trHeight w:val="24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Ленгір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w:t>
            </w:r>
          </w:p>
        </w:tc>
      </w:tr>
      <w:tr>
        <w:trPr>
          <w:trHeight w:val="24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r>
      <w:tr>
        <w:trPr>
          <w:trHeight w:val="24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Аққұм</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Зертас</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 Ақсу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Көксәйек</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w:t>
            </w:r>
          </w:p>
        </w:tc>
      </w:tr>
      <w:tr>
        <w:trPr>
          <w:trHeight w:val="24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24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Қасқасу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мамыр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r>
      <w:tr>
        <w:trPr>
          <w:trHeight w:val="24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Тасарық</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r>
      <w:tr>
        <w:trPr>
          <w:trHeight w:val="24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Киелітас</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Кемеқалған</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58036</w:t>
            </w:r>
          </w:p>
        </w:tc>
      </w:tr>
      <w:tr>
        <w:trPr>
          <w:trHeight w:val="24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58036</w:t>
            </w:r>
          </w:p>
        </w:tc>
      </w:tr>
      <w:tr>
        <w:trPr>
          <w:trHeight w:val="49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8307</w:t>
            </w:r>
          </w:p>
        </w:tc>
      </w:tr>
      <w:tr>
        <w:trPr>
          <w:trHeight w:val="24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мекендердің санитариясын қамтамасыз ету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8307</w:t>
            </w:r>
          </w:p>
        </w:tc>
      </w:tr>
      <w:tr>
        <w:trPr>
          <w:trHeight w:val="24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Ленгір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6182</w:t>
            </w:r>
          </w:p>
        </w:tc>
      </w:tr>
      <w:tr>
        <w:trPr>
          <w:trHeight w:val="24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Аққұм</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Зертас</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 Ақсу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Көксәйек</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r>
      <w:tr>
        <w:trPr>
          <w:trHeight w:val="24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w:t>
            </w:r>
          </w:p>
        </w:tc>
      </w:tr>
      <w:tr>
        <w:trPr>
          <w:trHeight w:val="24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Қасқасу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мамыр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Тасарық</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Киелітас</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r>
      <w:tr>
        <w:trPr>
          <w:trHeight w:val="24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Кемеқалған</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24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24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Ленгір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24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Аққұм</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Зертас</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 Ақсу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Көксәйек</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Қасқасу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мамыр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Тасарық</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Киелітас</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Кемеқалған</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49449</w:t>
            </w:r>
          </w:p>
        </w:tc>
      </w:tr>
      <w:tr>
        <w:trPr>
          <w:trHeight w:val="24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мекендерді абаттандыру және көгалдандыру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49 449</w:t>
            </w:r>
          </w:p>
        </w:tc>
      </w:tr>
      <w:tr>
        <w:trPr>
          <w:trHeight w:val="24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Ленгір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48 199</w:t>
            </w:r>
          </w:p>
        </w:tc>
      </w:tr>
      <w:tr>
        <w:trPr>
          <w:trHeight w:val="24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4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Аққұм</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4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4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Зертас</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4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 Ақсу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Көксәйек</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4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4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Қасқасу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4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24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мамыр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4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Тасарық</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4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Киелітас</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Кемеқалған</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4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776302</w:t>
            </w:r>
          </w:p>
        </w:tc>
      </w:tr>
    </w:tbl>
    <w:bookmarkStart w:name="z16" w:id="6"/>
    <w:p>
      <w:pPr>
        <w:spacing w:after="0"/>
        <w:ind w:left="0"/>
        <w:jc w:val="both"/>
      </w:pPr>
      <w:r>
        <w:rPr>
          <w:rFonts w:ascii="Times New Roman"/>
          <w:b w:val="false"/>
          <w:i w:val="false"/>
          <w:color w:val="000000"/>
          <w:sz w:val="28"/>
        </w:rPr>
        <w:t>
Төлеби аудандық мәслихатының</w:t>
      </w:r>
      <w:r>
        <w:br/>
      </w:r>
      <w:r>
        <w:rPr>
          <w:rFonts w:ascii="Times New Roman"/>
          <w:b w:val="false"/>
          <w:i w:val="false"/>
          <w:color w:val="000000"/>
          <w:sz w:val="28"/>
        </w:rPr>
        <w:t>
2011 жылғы 21 желтоқсандағы</w:t>
      </w:r>
      <w:r>
        <w:br/>
      </w:r>
      <w:r>
        <w:rPr>
          <w:rFonts w:ascii="Times New Roman"/>
          <w:b w:val="false"/>
          <w:i w:val="false"/>
          <w:color w:val="000000"/>
          <w:sz w:val="28"/>
        </w:rPr>
        <w:t>
№ 44/294-IV шешімімен</w:t>
      </w:r>
      <w:r>
        <w:br/>
      </w:r>
      <w:r>
        <w:rPr>
          <w:rFonts w:ascii="Times New Roman"/>
          <w:b w:val="false"/>
          <w:i w:val="false"/>
          <w:color w:val="000000"/>
          <w:sz w:val="28"/>
        </w:rPr>
        <w:t>
бекітілген № 6 қосымша</w:t>
      </w:r>
    </w:p>
    <w:bookmarkEnd w:id="6"/>
    <w:p>
      <w:pPr>
        <w:spacing w:after="0"/>
        <w:ind w:left="0"/>
        <w:jc w:val="left"/>
      </w:pPr>
      <w:r>
        <w:rPr>
          <w:rFonts w:ascii="Times New Roman"/>
          <w:b/>
          <w:i w:val="false"/>
          <w:color w:val="000000"/>
        </w:rPr>
        <w:t xml:space="preserve">       2012 жылға арналған ауданның даму бағдарламаларының тізбесі </w:t>
      </w:r>
    </w:p>
    <w:p>
      <w:pPr>
        <w:spacing w:after="0"/>
        <w:ind w:left="0"/>
        <w:jc w:val="both"/>
      </w:pPr>
      <w:r>
        <w:rPr>
          <w:rFonts w:ascii="Times New Roman"/>
          <w:b w:val="false"/>
          <w:i w:val="false"/>
          <w:color w:val="ff0000"/>
          <w:sz w:val="28"/>
        </w:rPr>
        <w:t xml:space="preserve">      Ескерту. 6-Қосымша жаңа редакцияда - Оңтүстік Қазақстан облысы  Төлеби аудандық мәслихатының 2012.12.07 </w:t>
      </w:r>
      <w:r>
        <w:rPr>
          <w:rFonts w:ascii="Times New Roman"/>
          <w:b w:val="false"/>
          <w:i w:val="false"/>
          <w:color w:val="ff0000"/>
          <w:sz w:val="28"/>
        </w:rPr>
        <w:t>№ 11/56-V</w:t>
      </w:r>
      <w:r>
        <w:rPr>
          <w:rFonts w:ascii="Times New Roman"/>
          <w:b w:val="false"/>
          <w:i w:val="false"/>
          <w:color w:val="ff0000"/>
          <w:sz w:val="28"/>
        </w:rPr>
        <w:t xml:space="preserve"> (2012 жылдың 1 қаңтарынан бастап қолданысқа енгізілсін) Шешімімен.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5"/>
        <w:gridCol w:w="566"/>
        <w:gridCol w:w="652"/>
        <w:gridCol w:w="671"/>
        <w:gridCol w:w="7386"/>
        <w:gridCol w:w="2120"/>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3557088</w:t>
            </w:r>
          </w:p>
        </w:tc>
      </w:tr>
      <w:tr>
        <w:trPr>
          <w:trHeight w:val="24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325230</w:t>
            </w:r>
          </w:p>
        </w:tc>
      </w:tr>
      <w:tr>
        <w:trPr>
          <w:trHeight w:val="24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325230</w:t>
            </w:r>
          </w:p>
        </w:tc>
      </w:tr>
      <w:tr>
        <w:trPr>
          <w:trHeight w:val="24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511575</w:t>
            </w:r>
          </w:p>
        </w:tc>
      </w:tr>
      <w:tr>
        <w:trPr>
          <w:trHeight w:val="49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172312</w:t>
            </w:r>
          </w:p>
        </w:tc>
      </w:tr>
      <w:tr>
        <w:trPr>
          <w:trHeight w:val="49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339263</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1524812</w:t>
            </w:r>
          </w:p>
        </w:tc>
      </w:tr>
      <w:tr>
        <w:trPr>
          <w:trHeight w:val="24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1524812</w:t>
            </w:r>
          </w:p>
        </w:tc>
      </w:tr>
      <w:tr>
        <w:trPr>
          <w:trHeight w:val="24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1195471</w:t>
            </w:r>
          </w:p>
        </w:tc>
      </w:tr>
      <w:tr>
        <w:trPr>
          <w:trHeight w:val="24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1195471</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