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1959" w14:textId="97e1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Меновной ауылдық округі әкімінің 2011 жылғы 29 қарашадағы  N 1 шешімі. Шығыс Қазақстан облысы Әділет департаментінің Өскемен қалалық әділет басқармасында 2011 жылғы 26 желтоқсанда № 5-1-174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19 шілдедегі Өскемен қаласының ономастикалық комиссиясының қорытындысына сәйкес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Ново-Явленка ауылының маңындағы 28-тұрғын ауданындағы атауы жоқ көшелерге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Мұстафа Шоқай;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Сарыарқа;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Ер Жәнібек;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Хасен Оралтай;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Бәйтерек;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Алаш;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Жас Ұлан;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Береке;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Шаңырақ;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Бай өлке;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Нұр бесік;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Қыран;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Шарапат;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Үміт.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Меновной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Е. Нұралдинов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