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a883d" w14:textId="34a88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қаласының 2012-2014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2011 жылғы 21 желтоқсандағы N 37/308-IV шешімі. Шығыс Қазақстан облысы Әділет департаментінің Курчатов қаласындағы Әділет басқармасында 2011 жылғы 30 желтоқсанда N 5-3-114 тіркелді. Шешімнің қабылдау мерзімінің өтуіне байланысты қолдану тоқтатылды - (Шығыс Қазақстан облысы Курчатов қалалық мәслихаты аппаратының 2012 жылғы 26 желтоқсандағы N 370 хаты)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Курчатов қалалық мәслихаты аппаратының 2012.12.26 N 370 хаты).</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04 желтоқсандағы Бюджеттік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«2012-2014 жылдарға арналған облыстық бюджет туралы» Шығыс Қазақстан облыстық мәслихатының 2011 жылғы 08 желтоқсандағы № 34/397-IV (нормативтік құқықтық кесімдерді мемлекеттік тіркеудің тізіліміне 2560 нөмірімен 2011 жылғы 21 желтоқсанда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Курчатов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Курчатов қаласының 2012-2014 жылдарға арналған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2012 жылға мынадай көлемдерде бекітілсін:</w:t>
      </w:r>
      <w:r>
        <w:br/>
      </w:r>
      <w:r>
        <w:rPr>
          <w:rFonts w:ascii="Times New Roman"/>
          <w:b w:val="false"/>
          <w:i w:val="false"/>
          <w:color w:val="000000"/>
          <w:sz w:val="28"/>
        </w:rPr>
        <w:t>
      1) кірістер – 1 568 030,6 мың теңге, соның ішінде:</w:t>
      </w:r>
      <w:r>
        <w:br/>
      </w:r>
      <w:r>
        <w:rPr>
          <w:rFonts w:ascii="Times New Roman"/>
          <w:b w:val="false"/>
          <w:i w:val="false"/>
          <w:color w:val="000000"/>
          <w:sz w:val="28"/>
        </w:rPr>
        <w:t>
      салықтық түсімдерден – 546 881,0 мың теңге;</w:t>
      </w:r>
      <w:r>
        <w:br/>
      </w:r>
      <w:r>
        <w:rPr>
          <w:rFonts w:ascii="Times New Roman"/>
          <w:b w:val="false"/>
          <w:i w:val="false"/>
          <w:color w:val="000000"/>
          <w:sz w:val="28"/>
        </w:rPr>
        <w:t>
      салықтық емес түсімдерден – 3 394,0 мың теңге;</w:t>
      </w:r>
      <w:r>
        <w:br/>
      </w:r>
      <w:r>
        <w:rPr>
          <w:rFonts w:ascii="Times New Roman"/>
          <w:b w:val="false"/>
          <w:i w:val="false"/>
          <w:color w:val="000000"/>
          <w:sz w:val="28"/>
        </w:rPr>
        <w:t>
      негізгі капиталды сатудан түскен түсімдерден – 5 756,0 мың теңге;</w:t>
      </w:r>
      <w:r>
        <w:br/>
      </w:r>
      <w:r>
        <w:rPr>
          <w:rFonts w:ascii="Times New Roman"/>
          <w:b w:val="false"/>
          <w:i w:val="false"/>
          <w:color w:val="000000"/>
          <w:sz w:val="28"/>
        </w:rPr>
        <w:t>
      трансферттер түсімдерінен – 1 011 999,6 мың теңге;</w:t>
      </w:r>
      <w:r>
        <w:br/>
      </w:r>
      <w:r>
        <w:rPr>
          <w:rFonts w:ascii="Times New Roman"/>
          <w:b w:val="false"/>
          <w:i w:val="false"/>
          <w:color w:val="000000"/>
          <w:sz w:val="28"/>
        </w:rPr>
        <w:t>
      2) шығындар – 1 567 722,0 мың теңге;</w:t>
      </w:r>
      <w:r>
        <w:br/>
      </w:r>
      <w:r>
        <w:rPr>
          <w:rFonts w:ascii="Times New Roman"/>
          <w:b w:val="false"/>
          <w:i w:val="false"/>
          <w:color w:val="000000"/>
          <w:sz w:val="28"/>
        </w:rPr>
        <w:t>
      3) таза бюджеттік несиелендіру – 0,0 мың теңге, соның ішінде:</w:t>
      </w:r>
      <w:r>
        <w:br/>
      </w:r>
      <w:r>
        <w:rPr>
          <w:rFonts w:ascii="Times New Roman"/>
          <w:b w:val="false"/>
          <w:i w:val="false"/>
          <w:color w:val="000000"/>
          <w:sz w:val="28"/>
        </w:rPr>
        <w:t>
      бюджеттік несиелер – 0,0 мың теңге;</w:t>
      </w:r>
      <w:r>
        <w:br/>
      </w:r>
      <w:r>
        <w:rPr>
          <w:rFonts w:ascii="Times New Roman"/>
          <w:b w:val="false"/>
          <w:i w:val="false"/>
          <w:color w:val="000000"/>
          <w:sz w:val="28"/>
        </w:rPr>
        <w:t>
      бюджеттік несиелерді жабу – 0,0 мың теңге;</w:t>
      </w:r>
      <w:r>
        <w:br/>
      </w:r>
      <w:r>
        <w:rPr>
          <w:rFonts w:ascii="Times New Roman"/>
          <w:b w:val="false"/>
          <w:i w:val="false"/>
          <w:color w:val="000000"/>
          <w:sz w:val="28"/>
        </w:rPr>
        <w:t>
      4) қаржылық активтермен операциялар бойынша сальдо – 4 675,5 мың теңге, соның ішінде:</w:t>
      </w:r>
      <w:r>
        <w:br/>
      </w:r>
      <w:r>
        <w:rPr>
          <w:rFonts w:ascii="Times New Roman"/>
          <w:b w:val="false"/>
          <w:i w:val="false"/>
          <w:color w:val="000000"/>
          <w:sz w:val="28"/>
        </w:rPr>
        <w:t>
      қаржылық активтерді сатып алу – 6 000,0 мың теңге;</w:t>
      </w:r>
      <w:r>
        <w:br/>
      </w:r>
      <w:r>
        <w:rPr>
          <w:rFonts w:ascii="Times New Roman"/>
          <w:b w:val="false"/>
          <w:i w:val="false"/>
          <w:color w:val="000000"/>
          <w:sz w:val="28"/>
        </w:rPr>
        <w:t>
      мемлекеттік қаржылық активтерді сатудан түскен түсімдер – 1 324,5 мың теңге;</w:t>
      </w:r>
      <w:r>
        <w:br/>
      </w:r>
      <w:r>
        <w:rPr>
          <w:rFonts w:ascii="Times New Roman"/>
          <w:b w:val="false"/>
          <w:i w:val="false"/>
          <w:color w:val="000000"/>
          <w:sz w:val="28"/>
        </w:rPr>
        <w:t>
      5) бюджет (профицит) тапшылығы – - 4 366,9 мың теңге;</w:t>
      </w:r>
      <w:r>
        <w:br/>
      </w:r>
      <w:r>
        <w:rPr>
          <w:rFonts w:ascii="Times New Roman"/>
          <w:b w:val="false"/>
          <w:i w:val="false"/>
          <w:color w:val="000000"/>
          <w:sz w:val="28"/>
        </w:rPr>
        <w:t>
      6) тапшылықты қаржыландыру – 4 366,9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Шығыс Қазақстан облысы Курчатов қалалық мәслихатының 2012.12.06 </w:t>
      </w:r>
      <w:r>
        <w:rPr>
          <w:rFonts w:ascii="Times New Roman"/>
          <w:b w:val="false"/>
          <w:i w:val="false"/>
          <w:color w:val="000000"/>
          <w:sz w:val="28"/>
        </w:rPr>
        <w:t>N 9/58-V</w:t>
      </w:r>
      <w:r>
        <w:rPr>
          <w:rFonts w:ascii="Times New Roman"/>
          <w:b w:val="false"/>
          <w:i w:val="false"/>
          <w:color w:val="ff0000"/>
          <w:sz w:val="28"/>
        </w:rPr>
        <w:t xml:space="preserve"> шешімімен (01.01.2012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Әлеуметтік салық, төлем көзінен ұсталатын жеке табыс салығы, төлем көзінен ұсталатын шетел азаматтарының жеке табыс салығы, қызметтерін бір реттік талондар бойынша жүзеге асыратын жеке тұлғалардан алынатын табыс салығы, төлем көзінен ұсталмайтын жеке табыс салығынан, төлем көзінен ұсталмайтын шетел азаматтарының жеке табыс салығынан қала бюджетіне кірістерді бөлу нормативтері 2012 жылға 100 пайыз мөлшерде орындауға қабылдансын.</w:t>
      </w:r>
      <w:r>
        <w:br/>
      </w:r>
      <w:r>
        <w:rPr>
          <w:rFonts w:ascii="Times New Roman"/>
          <w:b w:val="false"/>
          <w:i w:val="false"/>
          <w:color w:val="000000"/>
          <w:sz w:val="28"/>
        </w:rPr>
        <w:t>
</w:t>
      </w:r>
      <w:r>
        <w:rPr>
          <w:rFonts w:ascii="Times New Roman"/>
          <w:b w:val="false"/>
          <w:i w:val="false"/>
          <w:color w:val="000000"/>
          <w:sz w:val="28"/>
        </w:rPr>
        <w:t>
      3. Қалалық қазынашылық басқармасы 2012 жылдың 1 қаңтарынан бастап белгіленген нормативтер бойынша қалалық бюджеттерге кірістер сомасын есепке алуды жүргізсін.</w:t>
      </w:r>
      <w:r>
        <w:br/>
      </w:r>
      <w:r>
        <w:rPr>
          <w:rFonts w:ascii="Times New Roman"/>
          <w:b w:val="false"/>
          <w:i w:val="false"/>
          <w:color w:val="000000"/>
          <w:sz w:val="28"/>
        </w:rPr>
        <w:t>
</w:t>
      </w:r>
      <w:r>
        <w:rPr>
          <w:rFonts w:ascii="Times New Roman"/>
          <w:b w:val="false"/>
          <w:i w:val="false"/>
          <w:color w:val="000000"/>
          <w:sz w:val="28"/>
        </w:rPr>
        <w:t>
      4. 2012 жылға арналған қалалық бюджетте 86498,0 мың теңге сомасында облыстық бюджеттен берілетін субвенциялар мөлшері қарастырылсын.</w:t>
      </w:r>
      <w:r>
        <w:br/>
      </w:r>
      <w:r>
        <w:rPr>
          <w:rFonts w:ascii="Times New Roman"/>
          <w:b w:val="false"/>
          <w:i w:val="false"/>
          <w:color w:val="000000"/>
          <w:sz w:val="28"/>
        </w:rPr>
        <w:t>
</w:t>
      </w:r>
      <w:r>
        <w:rPr>
          <w:rFonts w:ascii="Times New Roman"/>
          <w:b w:val="false"/>
          <w:i w:val="false"/>
          <w:color w:val="000000"/>
          <w:sz w:val="28"/>
        </w:rPr>
        <w:t>
      5. Қаланың жергілікті атқарушы органының 2012 жылға арналған резерві 3 399,4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Шығыс Қазақстан облысы Курчатов қалалық мәслихатының 2012.07.16 </w:t>
      </w:r>
      <w:r>
        <w:rPr>
          <w:rFonts w:ascii="Times New Roman"/>
          <w:b w:val="false"/>
          <w:i w:val="false"/>
          <w:color w:val="000000"/>
          <w:sz w:val="28"/>
        </w:rPr>
        <w:t>N 6/44-V</w:t>
      </w:r>
      <w:r>
        <w:rPr>
          <w:rFonts w:ascii="Times New Roman"/>
          <w:b w:val="false"/>
          <w:i w:val="false"/>
          <w:color w:val="ff0000"/>
          <w:sz w:val="28"/>
        </w:rPr>
        <w:t> </w:t>
      </w:r>
      <w:r>
        <w:rPr>
          <w:rFonts w:ascii="Times New Roman"/>
          <w:b w:val="false"/>
          <w:i w:val="false"/>
          <w:color w:val="ff0000"/>
          <w:sz w:val="28"/>
        </w:rPr>
        <w:t>шешімімен (01.01.2012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2012 жылға арналған қалалық бюджетті орындау процесінде секвестрға жатпайтын, жергілікті бюджеттік бағдарламалар тізбесі </w:t>
      </w:r>
      <w:r>
        <w:rPr>
          <w:rFonts w:ascii="Times New Roman"/>
          <w:b w:val="false"/>
          <w:i w:val="false"/>
          <w:color w:val="000000"/>
          <w:sz w:val="28"/>
        </w:rPr>
        <w:t>4-қосымшаға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7. 2012 жылға арналған қалалық бюджетте жеке санаттағы мұқтаж азаматтарға әлеуметтік көмек көрсетуге 29 039,0 мың теңге сомасында облыстық бюджеттен берілетін ағымдағы нысаналы трансферттер қарастырылсын, соның ішінде:</w:t>
      </w:r>
      <w:r>
        <w:br/>
      </w:r>
      <w:r>
        <w:rPr>
          <w:rFonts w:ascii="Times New Roman"/>
          <w:b w:val="false"/>
          <w:i w:val="false"/>
          <w:color w:val="000000"/>
          <w:sz w:val="28"/>
        </w:rPr>
        <w:t>
      23 905,0 мың теңге – кейбір санаттағы азаматтарға материалдық көмек көрсетуге (ҰОС қатысушыларға, ҰОС мүгедектеріне, ҰОС қатысушыларға және ҰОС мүгедектеріне теңестірілген тұлғаларға, құрбан болған әскерилер отбасына);</w:t>
      </w:r>
      <w:r>
        <w:br/>
      </w:r>
      <w:r>
        <w:rPr>
          <w:rFonts w:ascii="Times New Roman"/>
          <w:b w:val="false"/>
          <w:i w:val="false"/>
          <w:color w:val="000000"/>
          <w:sz w:val="28"/>
        </w:rPr>
        <w:t>
      4 324,0 мың теңге – аз қамтылған отбасы балаларын жоғары оқу орындарында оқыту үшін (оқу бағасы, шәкіртақылар, жатақханада тұруы);</w:t>
      </w:r>
      <w:r>
        <w:br/>
      </w:r>
      <w:r>
        <w:rPr>
          <w:rFonts w:ascii="Times New Roman"/>
          <w:b w:val="false"/>
          <w:i w:val="false"/>
          <w:color w:val="000000"/>
          <w:sz w:val="28"/>
        </w:rPr>
        <w:t>
      420,0 мың теңге – «Алтын алқа», «Күміс алқа» белгілерімен марапатталған немесе бұрын «Батыр–ана» атағын алған және 1, 2 дәрежелі «Ана даңқы» орденімен марапатталған көп балалы аналарға біржолғы материалдық көмек көрсетуге;</w:t>
      </w:r>
      <w:r>
        <w:br/>
      </w:r>
      <w:r>
        <w:rPr>
          <w:rFonts w:ascii="Times New Roman"/>
          <w:b w:val="false"/>
          <w:i w:val="false"/>
          <w:color w:val="000000"/>
          <w:sz w:val="28"/>
        </w:rPr>
        <w:t>
      390,0 мың теңге – 4 немесе одан да көп бірге тұратын кәмелетке толмаған балалары бар көп балалы аналарға бір жолғы материалдық көмек көрсетуге.</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Шығыс Қазақстан облысы Курчатов қалалық мәслихатының 2012.07.16 </w:t>
      </w:r>
      <w:r>
        <w:rPr>
          <w:rFonts w:ascii="Times New Roman"/>
          <w:b w:val="false"/>
          <w:i w:val="false"/>
          <w:color w:val="000000"/>
          <w:sz w:val="28"/>
        </w:rPr>
        <w:t>N 6/44-V</w:t>
      </w:r>
      <w:r>
        <w:rPr>
          <w:rFonts w:ascii="Times New Roman"/>
          <w:b w:val="false"/>
          <w:i w:val="false"/>
          <w:color w:val="ff0000"/>
          <w:sz w:val="28"/>
        </w:rPr>
        <w:t xml:space="preserve"> шешімімен (01.01.2012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2012 жылға арналған қалалық бюджетте облыстық бюджеттен берілетін ағымдағы нысаналы трансферттер қарастырылсын, соның ішінде:</w:t>
      </w:r>
      <w:r>
        <w:br/>
      </w:r>
      <w:r>
        <w:rPr>
          <w:rFonts w:ascii="Times New Roman"/>
          <w:b w:val="false"/>
          <w:i w:val="false"/>
          <w:color w:val="000000"/>
          <w:sz w:val="28"/>
        </w:rPr>
        <w:t>
      1893,0 мың теңге – «Ауылдың гүлденуі – Қазақстанның гүлденуі» марафон – эстафетасын өткізуге;</w:t>
      </w:r>
      <w:r>
        <w:br/>
      </w:r>
      <w:r>
        <w:rPr>
          <w:rFonts w:ascii="Times New Roman"/>
          <w:b w:val="false"/>
          <w:i w:val="false"/>
          <w:color w:val="000000"/>
          <w:sz w:val="28"/>
        </w:rPr>
        <w:t>
      84042,0 мың теңге – аймақтық жобаларды жүзеге асыруға (</w:t>
      </w:r>
      <w:r>
        <w:rPr>
          <w:rFonts w:ascii="Times New Roman"/>
          <w:b w:val="false"/>
          <w:i w:val="false"/>
          <w:color w:val="000000"/>
          <w:sz w:val="28"/>
        </w:rPr>
        <w:t>Жол картасы)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2012 жылғы арналған қалалық бюджетте кәрізді тазарту ғимараттарының құрылысына сомасы 368446,0 мың теңге қаражат қарастырылсын, соның ішінде:</w:t>
      </w:r>
      <w:r>
        <w:br/>
      </w:r>
      <w:r>
        <w:rPr>
          <w:rFonts w:ascii="Times New Roman"/>
          <w:b w:val="false"/>
          <w:i w:val="false"/>
          <w:color w:val="000000"/>
          <w:sz w:val="28"/>
        </w:rPr>
        <w:t>
      331601,0 мың теңге республикалық бюджеттен берілетін нысаналы трансферттер есебінен сумен жабдықтау және су бұру жүйесін дамытуға;</w:t>
      </w:r>
      <w:r>
        <w:br/>
      </w:r>
      <w:r>
        <w:rPr>
          <w:rFonts w:ascii="Times New Roman"/>
          <w:b w:val="false"/>
          <w:i w:val="false"/>
          <w:color w:val="000000"/>
          <w:sz w:val="28"/>
        </w:rPr>
        <w:t>
      36845,0 мың теңге дамуға облыстық бюджеттен берілетін нысаналы трансферттер есебінен.</w:t>
      </w:r>
      <w:r>
        <w:br/>
      </w:r>
      <w:r>
        <w:rPr>
          <w:rFonts w:ascii="Times New Roman"/>
          <w:b w:val="false"/>
          <w:i w:val="false"/>
          <w:color w:val="000000"/>
          <w:sz w:val="28"/>
        </w:rPr>
        <w:t>
</w:t>
      </w:r>
      <w:r>
        <w:rPr>
          <w:rFonts w:ascii="Times New Roman"/>
          <w:b w:val="false"/>
          <w:i w:val="false"/>
          <w:color w:val="000000"/>
          <w:sz w:val="28"/>
        </w:rPr>
        <w:t>
      9-1. 2012 жылға арналған қалалық бюджетте Курчатов қаласындағы жылу желілерін қайта қалпына келтірумен бірге, қатты отынға арналған № 1 қазандықты қайта қалпына келтіру жобалық – сметалық құжаттамасын әзірлеуге сомасы 30 000,0 мың теңге облыстық бюджеттен берілетін дамуға арналған нысаналы трансферттер қарастырылсын.</w:t>
      </w:r>
      <w:r>
        <w:br/>
      </w:r>
      <w:r>
        <w:rPr>
          <w:rFonts w:ascii="Times New Roman"/>
          <w:b w:val="false"/>
          <w:i w:val="false"/>
          <w:color w:val="000000"/>
          <w:sz w:val="28"/>
        </w:rPr>
        <w:t>
      </w:t>
      </w:r>
      <w:r>
        <w:rPr>
          <w:rFonts w:ascii="Times New Roman"/>
          <w:b w:val="false"/>
          <w:i w:val="false"/>
          <w:color w:val="ff0000"/>
          <w:sz w:val="28"/>
        </w:rPr>
        <w:t xml:space="preserve">Ескерту. Шешім </w:t>
      </w:r>
      <w:r>
        <w:rPr>
          <w:rFonts w:ascii="Times New Roman"/>
          <w:b w:val="false"/>
          <w:i w:val="false"/>
          <w:color w:val="ff0000"/>
          <w:sz w:val="28"/>
        </w:rPr>
        <w:t>9-1-тармақпен</w:t>
      </w:r>
      <w:r>
        <w:rPr>
          <w:rFonts w:ascii="Times New Roman"/>
          <w:b w:val="false"/>
          <w:i w:val="false"/>
          <w:color w:val="ff0000"/>
          <w:sz w:val="28"/>
        </w:rPr>
        <w:t xml:space="preserve"> толықтырылды - Шығыс Қазақстан облысы Курчатов қалалық мәслихатының 2012.02.06 </w:t>
      </w:r>
      <w:r>
        <w:rPr>
          <w:rFonts w:ascii="Times New Roman"/>
          <w:b w:val="false"/>
          <w:i w:val="false"/>
          <w:color w:val="000000"/>
          <w:sz w:val="28"/>
        </w:rPr>
        <w:t>N 2/11-V</w:t>
      </w:r>
      <w:r>
        <w:rPr>
          <w:rFonts w:ascii="Times New Roman"/>
          <w:b w:val="false"/>
          <w:i w:val="false"/>
          <w:color w:val="ff0000"/>
          <w:sz w:val="28"/>
        </w:rPr>
        <w:t xml:space="preserve"> (01.01.2012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9-2. 2012 жылға арналған қалалық бюджетте Курчатов қаласы Абай көшесіндегі 46 үйді сатып алуға 214 790,3 мың теңге сомасында облыстық бюджеттен дамуға берілетін нысаналы трансферттер қарастырылсын.</w:t>
      </w:r>
      <w:r>
        <w:br/>
      </w:r>
      <w:r>
        <w:rPr>
          <w:rFonts w:ascii="Times New Roman"/>
          <w:b w:val="false"/>
          <w:i w:val="false"/>
          <w:color w:val="000000"/>
          <w:sz w:val="28"/>
        </w:rPr>
        <w:t>
      </w:t>
      </w:r>
      <w:r>
        <w:rPr>
          <w:rFonts w:ascii="Times New Roman"/>
          <w:b w:val="false"/>
          <w:i w:val="false"/>
          <w:color w:val="ff0000"/>
          <w:sz w:val="28"/>
        </w:rPr>
        <w:t xml:space="preserve">Ескерту. Шешім 9-2-тармақпен толықтырылды - Шығыс Қазақстан облысы Курчатов қалалық мәслихатының 2012.09.19 </w:t>
      </w:r>
      <w:r>
        <w:rPr>
          <w:rFonts w:ascii="Times New Roman"/>
          <w:b w:val="false"/>
          <w:i w:val="false"/>
          <w:color w:val="000000"/>
          <w:sz w:val="28"/>
        </w:rPr>
        <w:t>N 7/51-V</w:t>
      </w:r>
      <w:r>
        <w:rPr>
          <w:rFonts w:ascii="Times New Roman"/>
          <w:b w:val="false"/>
          <w:i w:val="false"/>
          <w:color w:val="ff0000"/>
          <w:sz w:val="28"/>
        </w:rPr>
        <w:t xml:space="preserve"> (01.01.2012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9-3. 2012 жылға арналған қалалық бюджетте Курчатов қаласында тұрғын үй сатып алуға 106 107,2 мың теңге сомасында республикалық бюджеттен дамуға берілетін нысаналы трансферттер қарастырылсын.</w:t>
      </w:r>
      <w:r>
        <w:br/>
      </w:r>
      <w:r>
        <w:rPr>
          <w:rFonts w:ascii="Times New Roman"/>
          <w:b w:val="false"/>
          <w:i w:val="false"/>
          <w:color w:val="000000"/>
          <w:sz w:val="28"/>
        </w:rPr>
        <w:t>
      </w:t>
      </w:r>
      <w:r>
        <w:rPr>
          <w:rFonts w:ascii="Times New Roman"/>
          <w:b w:val="false"/>
          <w:i w:val="false"/>
          <w:color w:val="ff0000"/>
          <w:sz w:val="28"/>
        </w:rPr>
        <w:t xml:space="preserve">Ескерту. Шешім 9-3-тармақпен толықтырылды - Шығыс Қазақстан облысы Курчатов қалалық мәслихатының 2012.11.21 </w:t>
      </w:r>
      <w:r>
        <w:rPr>
          <w:rFonts w:ascii="Times New Roman"/>
          <w:b w:val="false"/>
          <w:i w:val="false"/>
          <w:color w:val="000000"/>
          <w:sz w:val="28"/>
        </w:rPr>
        <w:t>N 8/54-V</w:t>
      </w:r>
      <w:r>
        <w:rPr>
          <w:rFonts w:ascii="Times New Roman"/>
          <w:b w:val="false"/>
          <w:i w:val="false"/>
          <w:color w:val="ff0000"/>
          <w:sz w:val="28"/>
        </w:rPr>
        <w:t xml:space="preserve"> (01.01.2012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2012 жылға арналған қалалық бюджетте мынадай көлемдердегі ағымдағы нысаналы трансферттер республикалық бюджеттен қарастырылсын»:</w:t>
      </w:r>
      <w:r>
        <w:br/>
      </w:r>
      <w:r>
        <w:rPr>
          <w:rFonts w:ascii="Times New Roman"/>
          <w:b w:val="false"/>
          <w:i w:val="false"/>
          <w:color w:val="000000"/>
          <w:sz w:val="28"/>
        </w:rPr>
        <w:t>
      835,0 мың теңге – эпизоотияға қарсы іс-шараларды жүргізуге;</w:t>
      </w:r>
      <w:r>
        <w:br/>
      </w:r>
      <w:r>
        <w:rPr>
          <w:rFonts w:ascii="Times New Roman"/>
          <w:b w:val="false"/>
          <w:i w:val="false"/>
          <w:color w:val="000000"/>
          <w:sz w:val="28"/>
        </w:rPr>
        <w:t>
      17 777,0 мың теңге – мектепке дейінгі білім ұйымдарында мемлекеттік білім тапсырысын іске асыруға;</w:t>
      </w:r>
      <w:r>
        <w:br/>
      </w:r>
      <w:r>
        <w:rPr>
          <w:rFonts w:ascii="Times New Roman"/>
          <w:b w:val="false"/>
          <w:i w:val="false"/>
          <w:color w:val="000000"/>
          <w:sz w:val="28"/>
        </w:rPr>
        <w:t>
      4094,0 мың теңге – 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8"/>
        </w:rPr>
        <w:t>
      289,1 мың теңге – үйден оқытылатын мүгедек-балаларды бағдарламалық қамтып, жабдықтармен қамтамасыз етуге;</w:t>
      </w:r>
      <w:r>
        <w:br/>
      </w:r>
      <w:r>
        <w:rPr>
          <w:rFonts w:ascii="Times New Roman"/>
          <w:b w:val="false"/>
          <w:i w:val="false"/>
          <w:color w:val="000000"/>
          <w:sz w:val="28"/>
        </w:rPr>
        <w:t>
      3502,0 мың теңге –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w:t>
      </w:r>
      <w:r>
        <w:br/>
      </w:r>
      <w:r>
        <w:rPr>
          <w:rFonts w:ascii="Times New Roman"/>
          <w:b w:val="false"/>
          <w:i w:val="false"/>
          <w:color w:val="000000"/>
          <w:sz w:val="28"/>
        </w:rPr>
        <w:t>
      4749,0 мың теңге – мектеп мұғалімдеріне және мектепке дейінгі білім ұйымдары тәрбиешілеріне біліктілік санаты үшін қосымша ақының мөлшерін ұлғайтуға;</w:t>
      </w:r>
      <w:r>
        <w:br/>
      </w:r>
      <w:r>
        <w:rPr>
          <w:rFonts w:ascii="Times New Roman"/>
          <w:b w:val="false"/>
          <w:i w:val="false"/>
          <w:color w:val="000000"/>
          <w:sz w:val="28"/>
        </w:rPr>
        <w:t>
      261,0 мың теңге – «Назарбаев зияткерлік мектептері» ДБҰ-ның оқу бағдарламалары бойынша біліктілікті арттырудан өткен мұғалімдерге еңбекақыны арттыруға;</w:t>
      </w:r>
      <w:r>
        <w:br/>
      </w:r>
      <w:r>
        <w:rPr>
          <w:rFonts w:ascii="Times New Roman"/>
          <w:b w:val="false"/>
          <w:i w:val="false"/>
          <w:color w:val="000000"/>
          <w:sz w:val="28"/>
        </w:rPr>
        <w:t>
      3778,0 мың теңге –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жалақыны бірітіндеп субсидиялауға;</w:t>
      </w:r>
      <w:r>
        <w:br/>
      </w:r>
      <w:r>
        <w:rPr>
          <w:rFonts w:ascii="Times New Roman"/>
          <w:b w:val="false"/>
          <w:i w:val="false"/>
          <w:color w:val="000000"/>
          <w:sz w:val="28"/>
        </w:rPr>
        <w:t>
      10048,0 мың теңге – жұмыспен қамту орталықтарын құруға;</w:t>
      </w:r>
      <w:r>
        <w:br/>
      </w:r>
      <w:r>
        <w:rPr>
          <w:rFonts w:ascii="Times New Roman"/>
          <w:b w:val="false"/>
          <w:i w:val="false"/>
          <w:color w:val="000000"/>
          <w:sz w:val="28"/>
        </w:rPr>
        <w:t>
      1764,0 мың теңге –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жастар тәжірбиесіне;</w:t>
      </w:r>
      <w:r>
        <w:br/>
      </w:r>
      <w:r>
        <w:rPr>
          <w:rFonts w:ascii="Times New Roman"/>
          <w:b w:val="false"/>
          <w:i w:val="false"/>
          <w:color w:val="000000"/>
          <w:sz w:val="28"/>
        </w:rPr>
        <w:t>
      44026,0 мың теңге – моноқалаларды жайластыру мәселелерін шешуге.</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Шығыс Қазақстан облысы Курчатов қалалық мәслихатының 2012.12.06 </w:t>
      </w:r>
      <w:r>
        <w:rPr>
          <w:rFonts w:ascii="Times New Roman"/>
          <w:b w:val="false"/>
          <w:i w:val="false"/>
          <w:color w:val="000000"/>
          <w:sz w:val="28"/>
        </w:rPr>
        <w:t>N 9/58-V</w:t>
      </w:r>
      <w:r>
        <w:rPr>
          <w:rFonts w:ascii="Times New Roman"/>
          <w:b w:val="false"/>
          <w:i w:val="false"/>
          <w:color w:val="ff0000"/>
          <w:sz w:val="28"/>
        </w:rPr>
        <w:t> </w:t>
      </w:r>
      <w:r>
        <w:rPr>
          <w:rFonts w:ascii="Times New Roman"/>
          <w:b w:val="false"/>
          <w:i w:val="false"/>
          <w:color w:val="ff0000"/>
          <w:sz w:val="28"/>
        </w:rPr>
        <w:t>шешімімен (01.01.2012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11. Осы шешім 2012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төрайымы                                   В. Пронина</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Курчатов қалалық</w:t>
      </w:r>
      <w:r>
        <w:br/>
      </w:r>
      <w:r>
        <w:rPr>
          <w:rFonts w:ascii="Times New Roman"/>
          <w:b w:val="false"/>
          <w:i w:val="false"/>
          <w:color w:val="000000"/>
          <w:sz w:val="28"/>
        </w:rPr>
        <w:t>
</w:t>
      </w:r>
      <w:r>
        <w:rPr>
          <w:rFonts w:ascii="Times New Roman"/>
          <w:b w:val="false"/>
          <w:i/>
          <w:color w:val="000000"/>
          <w:sz w:val="28"/>
        </w:rPr>
        <w:t>      мәслихатының хатшысы                            Ш. Төлеутаев</w:t>
      </w:r>
    </w:p>
    <w:bookmarkEnd w:id="0"/>
    <w:bookmarkStart w:name="z13" w:id="1"/>
    <w:p>
      <w:pPr>
        <w:spacing w:after="0"/>
        <w:ind w:left="0"/>
        <w:jc w:val="both"/>
      </w:pPr>
      <w:r>
        <w:rPr>
          <w:rFonts w:ascii="Times New Roman"/>
          <w:b w:val="false"/>
          <w:i w:val="false"/>
          <w:color w:val="000000"/>
          <w:sz w:val="28"/>
        </w:rPr>
        <w:t>
      Курчатов қалалық мәслихатының</w:t>
      </w:r>
      <w:r>
        <w:br/>
      </w:r>
      <w:r>
        <w:rPr>
          <w:rFonts w:ascii="Times New Roman"/>
          <w:b w:val="false"/>
          <w:i w:val="false"/>
          <w:color w:val="000000"/>
          <w:sz w:val="28"/>
        </w:rPr>
        <w:t>
      37 сессиясының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37/308–ІV шешіміне</w:t>
      </w:r>
      <w:r>
        <w:br/>
      </w:r>
      <w:r>
        <w:rPr>
          <w:rFonts w:ascii="Times New Roman"/>
          <w:b w:val="false"/>
          <w:i w:val="false"/>
          <w:color w:val="000000"/>
          <w:sz w:val="28"/>
        </w:rPr>
        <w:t>
      1 қосымша</w:t>
      </w:r>
    </w:p>
    <w:bookmarkEnd w:id="1"/>
    <w:bookmarkStart w:name="z14" w:id="2"/>
    <w:p>
      <w:pPr>
        <w:spacing w:after="0"/>
        <w:ind w:left="0"/>
        <w:jc w:val="left"/>
      </w:pPr>
      <w:r>
        <w:rPr>
          <w:rFonts w:ascii="Times New Roman"/>
          <w:b/>
          <w:i w:val="false"/>
          <w:color w:val="000000"/>
        </w:rPr>
        <w:t xml:space="preserve"> 
Курчатов қаласының 2012 жылға арналған бекітілген бюджеті</w:t>
      </w:r>
    </w:p>
    <w:bookmarkEnd w:id="2"/>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Курчатов қалалық мәслихатының 2012.12.06 </w:t>
      </w:r>
      <w:r>
        <w:rPr>
          <w:rFonts w:ascii="Times New Roman"/>
          <w:b w:val="false"/>
          <w:i w:val="false"/>
          <w:color w:val="ff0000"/>
          <w:sz w:val="28"/>
        </w:rPr>
        <w:t>N 9/58-V</w:t>
      </w:r>
      <w:r>
        <w:rPr>
          <w:rFonts w:ascii="Times New Roman"/>
          <w:b w:val="false"/>
          <w:i w:val="false"/>
          <w:color w:val="ff0000"/>
          <w:sz w:val="28"/>
        </w:rPr>
        <w:t xml:space="preserve"> шешімімен (01.01.2012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618"/>
        <w:gridCol w:w="704"/>
        <w:gridCol w:w="705"/>
        <w:gridCol w:w="812"/>
        <w:gridCol w:w="8198"/>
        <w:gridCol w:w="2606"/>
      </w:tblGrid>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(мың теңге)</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1 568 030,6</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546 881,0</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201 803,0</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201 803,0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171 919,0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13 620,0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15 900,0</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166 786,0</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166 786,0</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166 786,0</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153 119,0</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96 659,0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95 495,0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1 164,0</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36 615,0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2 303,0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34 312,0</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19 746,0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7 281,0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12 465,0</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23 117,0</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(авиациалықты қоспағанда)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r>
              <w:br/>
            </w:r>
            <w:r>
              <w:rPr>
                <w:rFonts w:ascii="Times New Roman"/>
                <w:b w:val="false"/>
                <w:i w:val="false"/>
                <w:color w:val="000000"/>
                <w:sz w:val="20"/>
              </w:rPr>
              <w:t>
 </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мұқтаждарға пайдаланылатын дизель отыны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17 738,0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17 738,0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4 138,0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мекендегі жалпы пайдаланудағы автомобиль жолдарын бөлу жолағында сыртқы (көрнекі) жарнамаларды орналастырғаны үшін алынатын төлем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1 580,0</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4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2 056,0</w:t>
            </w:r>
            <w:r>
              <w:br/>
            </w:r>
            <w:r>
              <w:rPr>
                <w:rFonts w:ascii="Times New Roman"/>
                <w:b w:val="false"/>
                <w:i w:val="false"/>
                <w:color w:val="000000"/>
                <w:sz w:val="20"/>
              </w:rPr>
              <w:t>
 </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2 056,0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 азаматтығын тоқтату туралы құжаттарды ресімдегені үшін мемлекеттік баж</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Тұрғылықты жерін тіркегені үшін алынатын мемлекеттік баж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1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толықтырылған аэрозольді және басқа құрылғыларды, үрлемелі қуаты 7,5 Дж-дан аспайтын пневматикалық қаруды қоспағанда және калибрі 4,5 мм-ге дейінгілерді қоспағанда) әрбір бірлігін тіркегені және қайта тіркегені үшін алынатын мемлекеттік баж</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3 394,0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3 304,0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3 304,0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3 304,0</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бұрын алынған пайдаланылмаған қаражаттарды қайтару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басқа да салықтық емес түсімдер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5 756,0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 сату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5 756,0</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5 660,0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түскен түсімдер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5 660,0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емес активтерді сату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1 011 999,6</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1 011 999,6</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1 011 999,6</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206 158,1</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719 343,5</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86 498,0</w:t>
            </w:r>
          </w:p>
        </w:tc>
      </w:tr>
    </w:tbl>
    <w:p>
      <w:pPr>
        <w:spacing w:after="0"/>
        <w:ind w:left="0"/>
        <w:jc w:val="both"/>
      </w:pPr>
      <w:r>
        <w:rPr>
          <w:rFonts w:ascii="Times New Roman"/>
          <w:b w:val="false"/>
          <w:i w:val="false"/>
          <w:color w:val="000000"/>
          <w:sz w:val="28"/>
          <w:u w:val="single"/>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93"/>
        <w:gridCol w:w="829"/>
        <w:gridCol w:w="743"/>
        <w:gridCol w:w="1108"/>
        <w:gridCol w:w="7160"/>
        <w:gridCol w:w="2440"/>
      </w:tblGrid>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w:t>
            </w:r>
            <w:r>
              <w:br/>
            </w:r>
            <w:r>
              <w:rPr>
                <w:rFonts w:ascii="Times New Roman"/>
                <w:b w:val="false"/>
                <w:i w:val="false"/>
                <w:color w:val="000000"/>
                <w:sz w:val="20"/>
              </w:rPr>
              <w:t>
топ</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жал</w:t>
            </w:r>
            <w:r>
              <w:br/>
            </w:r>
            <w:r>
              <w:rPr>
                <w:rFonts w:ascii="Times New Roman"/>
                <w:b w:val="false"/>
                <w:i w:val="false"/>
                <w:color w:val="000000"/>
                <w:sz w:val="20"/>
              </w:rPr>
              <w:t>
ғасы</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шілік</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атауы</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1 567 722,0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177 607,9</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158 519,4</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16 393,0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13 378,5</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3 014,5</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142 126,4</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56 439,9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1 156,7</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84 529,8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11 828,5</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11 828,5</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11 594,0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7 206,0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3 823,0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3 823,0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3 823,0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қорғау қызметі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r>
              <w:br/>
            </w:r>
            <w:r>
              <w:rPr>
                <w:rFonts w:ascii="Times New Roman"/>
                <w:b w:val="false"/>
                <w:i w:val="false"/>
                <w:color w:val="000000"/>
                <w:sz w:val="20"/>
              </w:rPr>
              <w:t>
 </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347 990,1</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58 596,0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58 596,0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40 370,0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17 777,0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17 777,0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279 565,0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279 565,0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250 516,0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24 488,0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9 829,1</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8 849,1</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5 058,0</w:t>
            </w:r>
            <w:r>
              <w:br/>
            </w:r>
            <w:r>
              <w:rPr>
                <w:rFonts w:ascii="Times New Roman"/>
                <w:b w:val="false"/>
                <w:i w:val="false"/>
                <w:color w:val="000000"/>
                <w:sz w:val="20"/>
              </w:rPr>
              <w:t>
 </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82 844,0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68 274,0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68 274,0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19 672,0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1 764,0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бағдарламасына</w:t>
            </w:r>
            <w:r>
              <w:rPr>
                <w:rFonts w:ascii="Times New Roman"/>
                <w:b w:val="false"/>
                <w:i w:val="false"/>
                <w:color w:val="000000"/>
                <w:sz w:val="20"/>
              </w:rPr>
              <w:t xml:space="preserve"> қатысушыларға мемлекеттік қолдау шараларын көрсету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3 778,0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30 524,0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29 100,0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1 424,0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қызметін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10 048,0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10 048,0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14 225,0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725 029,0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322 246,9</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1 349,4</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1 349,4</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320 897,5</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320 897,5</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106 107,2</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214 790,3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372 401,2</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3 955,2</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3 955,2</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368 446,0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368 446,0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331 601,0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36 845,0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30 380,9</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30 380,9</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11 640,9 </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10 716,0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36 223,9</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36 223,9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36 223,9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14 577,0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13 492,0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6 422,0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19 900,5</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9 428,7</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3 434,7</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10 471,8</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8 278,8</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2 193,0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табиғат аумақтар, қоршаған ортаны және жануарлар дүниесін қорғау, жер қатынастары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11 922,0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11 087,0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11 087,0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ауыл шаруашылығы, ветеринария және жер қатынастары саласында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10 152,0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шаруашылықтары, қоршаған ортаны қорғау және жер қатынастары саласындағы өзге де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7 068,0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7 068,0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7 068,0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94 894,7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94 894,7</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3 299,4</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3 299,4</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2 202,0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органның резерві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1 097,4</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54 929,3</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10 883,3</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 іс-шаралар өткізу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44 026,0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44 026,0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36 666,0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11 828,0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24 838,0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2 164,9</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2 164,9</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2 164,9</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жабу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операциялар жөніндегі сальдо:</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4 675,5</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ұлғайту немесе қалыптастыру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сатудан мемлекетке түсетін түсімдер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1 324,5</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- 4 366,9</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(профицитті пайдалану)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4 366,9</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Т. Ельникова</w:t>
      </w:r>
    </w:p>
    <w:bookmarkStart w:name="z15" w:id="3"/>
    <w:p>
      <w:pPr>
        <w:spacing w:after="0"/>
        <w:ind w:left="0"/>
        <w:jc w:val="both"/>
      </w:pPr>
      <w:r>
        <w:rPr>
          <w:rFonts w:ascii="Times New Roman"/>
          <w:b w:val="false"/>
          <w:i w:val="false"/>
          <w:color w:val="000000"/>
          <w:sz w:val="28"/>
        </w:rPr>
        <w:t>
      Курчатов қалалық мәслихатының</w:t>
      </w:r>
      <w:r>
        <w:br/>
      </w:r>
      <w:r>
        <w:rPr>
          <w:rFonts w:ascii="Times New Roman"/>
          <w:b w:val="false"/>
          <w:i w:val="false"/>
          <w:color w:val="000000"/>
          <w:sz w:val="28"/>
        </w:rPr>
        <w:t>
      37 сессиясының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37/308–ІV шешіміне</w:t>
      </w:r>
      <w:r>
        <w:br/>
      </w:r>
      <w:r>
        <w:rPr>
          <w:rFonts w:ascii="Times New Roman"/>
          <w:b w:val="false"/>
          <w:i w:val="false"/>
          <w:color w:val="000000"/>
          <w:sz w:val="28"/>
        </w:rPr>
        <w:t>
      2 қосымша</w:t>
      </w:r>
    </w:p>
    <w:bookmarkEnd w:id="3"/>
    <w:bookmarkStart w:name="z16" w:id="4"/>
    <w:p>
      <w:pPr>
        <w:spacing w:after="0"/>
        <w:ind w:left="0"/>
        <w:jc w:val="left"/>
      </w:pPr>
      <w:r>
        <w:rPr>
          <w:rFonts w:ascii="Times New Roman"/>
          <w:b/>
          <w:i w:val="false"/>
          <w:color w:val="000000"/>
        </w:rPr>
        <w:t xml:space="preserve"> 
Курчатов қаласының 2013 жылға арналған бекітілген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402"/>
        <w:gridCol w:w="876"/>
        <w:gridCol w:w="747"/>
        <w:gridCol w:w="963"/>
        <w:gridCol w:w="7930"/>
        <w:gridCol w:w="2431"/>
      </w:tblGrid>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(мың теңге)</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644 983,0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567 703,0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219 011,0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219 011,0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190 497,0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14 549,0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13 965,0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182 691,0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182 691,0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182 691,0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141 670,0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86 135,0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85 254,0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33 220,0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1 856,0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31 364,0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22 300,0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8 155,0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14 145,0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21 701,0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1 229,0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(авиациалықты қоспағанда)</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мұқтаждарға пайдаланылатын дизель отыны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16 839,0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16 839,0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3 607,0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мекендегі жалпы пайдаланудағы автомобиль жолдарын бөлу жолағында сыртқы (көрнекі) жарнамаларды орналастырғаны үшін алынатын төлем</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1 523,0</w:t>
            </w:r>
          </w:p>
        </w:tc>
      </w:tr>
      <w:tr>
        <w:trPr>
          <w:trHeight w:val="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2 630,0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2 630,0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1 652,0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Республикасының азаматтығын қалпына келтіру және Қазақстан Республикасы азаматтығын тоқтату туралы құжаттарды ресімдегені үшін мемлекеттік баж</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толықтырылған аэрозольді және басқа құрылғыларды, үрлемелі қуаты 7,5 Дж-дан аспайтын пневматикалық қаруды қоспағанда және калибрі 4,5 мм-ге дейінгілерді қоспағанда) әрбір бірлігін тіркегені және қайта тіркегені үшін алынатын мемлекеттік баж</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3 646,0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3 029,0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3 029,0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3 029,0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бұрын алынған пайдаланылмаған қаражаттарды қайтару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басқа да салықтық емес түсімдер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5 622,0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 сату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5 622,0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5 580,0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түскен түсімдер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5 580,0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емес активтерді сату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68 012,0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68 012,0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68 012,0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68 012,0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915"/>
        <w:gridCol w:w="829"/>
        <w:gridCol w:w="850"/>
        <w:gridCol w:w="765"/>
        <w:gridCol w:w="7202"/>
        <w:gridCol w:w="2504"/>
      </w:tblGrid>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w:t>
            </w:r>
            <w:r>
              <w:br/>
            </w:r>
            <w:r>
              <w:rPr>
                <w:rFonts w:ascii="Times New Roman"/>
                <w:b w:val="false"/>
                <w:i w:val="false"/>
                <w:color w:val="000000"/>
                <w:sz w:val="20"/>
              </w:rPr>
              <w:t>
топ</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жал</w:t>
            </w:r>
            <w:r>
              <w:br/>
            </w:r>
            <w:r>
              <w:rPr>
                <w:rFonts w:ascii="Times New Roman"/>
                <w:b w:val="false"/>
                <w:i w:val="false"/>
                <w:color w:val="000000"/>
                <w:sz w:val="20"/>
              </w:rPr>
              <w:t>
ғасы</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шілік</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атауы</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(мың теңге)</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644 983,0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88 515,0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69 624,0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14 413,0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14 385,0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қаланың) әкімінің аппараты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55 211,0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55 139,0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11 646,0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11 646,0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11 515,0</w:t>
            </w:r>
            <w:r>
              <w:br/>
            </w:r>
            <w:r>
              <w:rPr>
                <w:rFonts w:ascii="Times New Roman"/>
                <w:b w:val="false"/>
                <w:i w:val="false"/>
                <w:color w:val="000000"/>
                <w:sz w:val="20"/>
              </w:rPr>
              <w:t>
 </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7 245,0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7 245,0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7 245,0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3 600,0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қорғау қызметі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345 292,0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40 098,0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40 098,0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оқытуды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40 098,0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299 431,0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299 431,0</w:t>
            </w:r>
          </w:p>
        </w:tc>
      </w:tr>
      <w:tr>
        <w:trPr>
          <w:trHeight w:val="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279 222,0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20 209,0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5 763,0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5 763,0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5 763,0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40 401,0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26 061,0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26 061,0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15 350,0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2 305,0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2 305,0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14 340,0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14 340,0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14 129,0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48 301,0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14 189,0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14 189,0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14 189,0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33 050,0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33 050,0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10 000,0 </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67 803,0</w:t>
            </w:r>
          </w:p>
        </w:tc>
      </w:tr>
      <w:tr>
        <w:trPr>
          <w:trHeight w:val="6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34 752,0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34 752,0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ойын-сауық жұмысын қолдау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34 752,0</w:t>
            </w:r>
          </w:p>
        </w:tc>
      </w:tr>
      <w:tr>
        <w:trPr>
          <w:trHeight w:val="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4 066,0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4 066,0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15 603,0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14 323,0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6 887,0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7 436,0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13 382,0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5 936,0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5 936,0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7 446,0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7 236,0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 шараларды іске асыру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табиғат аумақтар, қоршаған ортаны және жануарлар дүниесін қорғау, жер қатынастары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10 255,0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10 255,0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10 255,0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ауыл шаруашылығы, ветеринария және жер қатынастары саласында мемлекеттік саясатты іске асыру бойынша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9 773,0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7 143,0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7 143,0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7 143,0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7 143,0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10 000,0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23 173,0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23 173,0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органның төтенше резерві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органның резерві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10 733,0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10 733,0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11 940,0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11 940,0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несиелендіру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жабу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Қаржылық активтермен операциялар жөніндегі сальдо:</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 Бюджет тапшылығын қаржыландыру (профицитті пайдалану)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Т. Ельникова</w:t>
      </w:r>
    </w:p>
    <w:bookmarkStart w:name="z17" w:id="5"/>
    <w:p>
      <w:pPr>
        <w:spacing w:after="0"/>
        <w:ind w:left="0"/>
        <w:jc w:val="both"/>
      </w:pPr>
      <w:r>
        <w:rPr>
          <w:rFonts w:ascii="Times New Roman"/>
          <w:b w:val="false"/>
          <w:i w:val="false"/>
          <w:color w:val="000000"/>
          <w:sz w:val="28"/>
        </w:rPr>
        <w:t>
      Курчатов қалалық мәслихатының</w:t>
      </w:r>
      <w:r>
        <w:br/>
      </w:r>
      <w:r>
        <w:rPr>
          <w:rFonts w:ascii="Times New Roman"/>
          <w:b w:val="false"/>
          <w:i w:val="false"/>
          <w:color w:val="000000"/>
          <w:sz w:val="28"/>
        </w:rPr>
        <w:t>
      37 сессиясының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37/308–ІV шешіміне</w:t>
      </w:r>
      <w:r>
        <w:br/>
      </w:r>
      <w:r>
        <w:rPr>
          <w:rFonts w:ascii="Times New Roman"/>
          <w:b w:val="false"/>
          <w:i w:val="false"/>
          <w:color w:val="000000"/>
          <w:sz w:val="28"/>
        </w:rPr>
        <w:t>
      3 қосымша</w:t>
      </w:r>
    </w:p>
    <w:bookmarkEnd w:id="5"/>
    <w:bookmarkStart w:name="z18" w:id="6"/>
    <w:p>
      <w:pPr>
        <w:spacing w:after="0"/>
        <w:ind w:left="0"/>
        <w:jc w:val="left"/>
      </w:pPr>
      <w:r>
        <w:rPr>
          <w:rFonts w:ascii="Times New Roman"/>
          <w:b/>
          <w:i w:val="false"/>
          <w:color w:val="000000"/>
        </w:rPr>
        <w:t xml:space="preserve"> 
Курчатов қаласының 2014 жылға арналған бекітілген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38"/>
        <w:gridCol w:w="728"/>
        <w:gridCol w:w="1010"/>
        <w:gridCol w:w="1248"/>
        <w:gridCol w:w="7531"/>
        <w:gridCol w:w="2592"/>
      </w:tblGrid>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(мың теңге)</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677 283,0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590 842,0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226 951,0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226 951,0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198 117,0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15 568,0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13 266,0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188 172,0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188 172,0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188 172,0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149 754,0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88 737,0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87 812,0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35 600,0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2 041,0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33 559,0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25 401,0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9 134,0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16 267,0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23 146,0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(авиациалықты қоспағанда)</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мұқтаждарға пайдаланылатын дизель отыны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18 018,0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18 018,0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3 805,0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мекендегі жалпы пайдаланудағы автомобиль жолдарын бөлу жолағында сыртқы (көрнекі) жарнамаларды орналастырғаны үшін алынатын төлем</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2 819,0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2 819,0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1 784,0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Республикасының азаматтығын қалпына келтіру және Қазақстан Республикасы азаматтығын тоқтату туралы құжаттарды ресімдегені үшін мемлекеттік баж</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толықтырылған аэрозольді және басқа құрылғыларды, үрлемелі қуаты 7,5 Дж-дан аспайтын пневматикалық қаруды қоспағанда және калибрі 4,5 мм-ге дейінгілерді қоспағанда) әрбір бірлігін тіркегені және қайта тіркегені үшін алынатын мемлекеттік баж</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3 858,0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бұрын алынған пайдаланылмаған қаражаттарды қайтару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басқа да салықтық емес түсімдер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5 067,0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 сату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5 067,0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5 023,0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түскен түсімдер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5 023,0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емес активтерді сату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77 516,0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77 516,0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77 516,0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77 516,0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828"/>
        <w:gridCol w:w="763"/>
        <w:gridCol w:w="763"/>
        <w:gridCol w:w="785"/>
        <w:gridCol w:w="7599"/>
        <w:gridCol w:w="2522"/>
      </w:tblGrid>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w:t>
            </w:r>
            <w:r>
              <w:br/>
            </w:r>
            <w:r>
              <w:rPr>
                <w:rFonts w:ascii="Times New Roman"/>
                <w:b w:val="false"/>
                <w:i w:val="false"/>
                <w:color w:val="000000"/>
                <w:sz w:val="20"/>
              </w:rPr>
              <w:t>
топ</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жал</w:t>
            </w:r>
            <w:r>
              <w:br/>
            </w:r>
            <w:r>
              <w:rPr>
                <w:rFonts w:ascii="Times New Roman"/>
                <w:b w:val="false"/>
                <w:i w:val="false"/>
                <w:color w:val="000000"/>
                <w:sz w:val="20"/>
              </w:rPr>
              <w:t>
ғасы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шілік</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атауы</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(мың теңге)</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677 283,0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90 066,0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71 061,0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14 634,0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14 604,0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қаланың) әкімінің аппараты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56 427,0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56 352,0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11 574,0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3 648,0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520,0</w:t>
            </w:r>
          </w:p>
        </w:tc>
      </w:tr>
      <w:tr>
        <w:trPr>
          <w:trHeight w:val="6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қорғау қызметі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353 492,0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58 025,0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58 025,0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оқытуды қамтамасыз 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58 025,0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289 568,0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289 568,0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269 265,0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20 303,0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5 899,0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5 899,0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5 899,0</w:t>
            </w:r>
            <w:r>
              <w:br/>
            </w:r>
            <w:r>
              <w:rPr>
                <w:rFonts w:ascii="Times New Roman"/>
                <w:b w:val="false"/>
                <w:i w:val="false"/>
                <w:color w:val="000000"/>
                <w:sz w:val="20"/>
              </w:rPr>
              <w:t>
 </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42 629,0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27 848,0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27 848,0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2 297,0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2 297,0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3 450,0</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14 781,0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14 781,0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14 562,0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64 067,0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33 053,0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33 053,0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10 000,0 </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70 485,0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36 247,0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36 247,0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ойын-сауық жұмысын қолдау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36 247,0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4 050,0</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16 089,0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14 741,0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7 094,0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7 647,0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іске асыру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табиғат аумақтар, қоршаған ортаны және жануарлар дүниесін қорғау, жер қатынастары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10 403,0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ауыл шаруашылығы, ветеринария және жер қатынастары саласында мемлекеттік саясатты іске асыру бойынша қызметер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7 306,0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құрылыс, сәулет және қала құрылысы саласындағы мемлекеттік саясатты іске асыру жөніндегі қызметтер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7 306,0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11 000,0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23 667,0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23 667,0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органның төтенше резерві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органның резерві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10 899,0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10 899,0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12 168,0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несиелендіру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жабу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Қаржылық активтермен операциялар жөніндегі сальдо:</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 Бюджет тапшылығын қаржыландыру (профицитті пайдалану)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Т. Ельникова</w:t>
      </w:r>
    </w:p>
    <w:bookmarkStart w:name="z19" w:id="7"/>
    <w:p>
      <w:pPr>
        <w:spacing w:after="0"/>
        <w:ind w:left="0"/>
        <w:jc w:val="both"/>
      </w:pPr>
      <w:r>
        <w:rPr>
          <w:rFonts w:ascii="Times New Roman"/>
          <w:b w:val="false"/>
          <w:i w:val="false"/>
          <w:color w:val="000000"/>
          <w:sz w:val="28"/>
        </w:rPr>
        <w:t>
      Курчатов қалалық мәслихаты</w:t>
      </w:r>
      <w:r>
        <w:br/>
      </w:r>
      <w:r>
        <w:rPr>
          <w:rFonts w:ascii="Times New Roman"/>
          <w:b w:val="false"/>
          <w:i w:val="false"/>
          <w:color w:val="000000"/>
          <w:sz w:val="28"/>
        </w:rPr>
        <w:t>
      37 сессиясының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37/308–ІV шешіміне</w:t>
      </w:r>
      <w:r>
        <w:br/>
      </w:r>
      <w:r>
        <w:rPr>
          <w:rFonts w:ascii="Times New Roman"/>
          <w:b w:val="false"/>
          <w:i w:val="false"/>
          <w:color w:val="000000"/>
          <w:sz w:val="28"/>
        </w:rPr>
        <w:t>
      4 қосымша</w:t>
      </w:r>
    </w:p>
    <w:bookmarkEnd w:id="7"/>
    <w:bookmarkStart w:name="z20" w:id="8"/>
    <w:p>
      <w:pPr>
        <w:spacing w:after="0"/>
        <w:ind w:left="0"/>
        <w:jc w:val="left"/>
      </w:pPr>
      <w:r>
        <w:rPr>
          <w:rFonts w:ascii="Times New Roman"/>
          <w:b/>
          <w:i w:val="false"/>
          <w:color w:val="000000"/>
        </w:rPr>
        <w:t xml:space="preserve"> 
      2012 жылға арналған қалалық бюджетті орындау процесінде секвестрға жатпайтын, жергілікті бюджеттік бағдарламалар тізімі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1523"/>
        <w:gridCol w:w="1959"/>
        <w:gridCol w:w="8276"/>
      </w:tblGrid>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w:t>
            </w:r>
            <w:r>
              <w:br/>
            </w:r>
            <w:r>
              <w:rPr>
                <w:rFonts w:ascii="Times New Roman"/>
                <w:b w:val="false"/>
                <w:i w:val="false"/>
                <w:color w:val="000000"/>
                <w:sz w:val="20"/>
              </w:rPr>
              <w:t>
топ</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Т. Ельникова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