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cdc6" w14:textId="757c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30 желтоқсандағы № 26/200-IV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мәслихатының 2011 жылғы 17 наурыздағы N 29/218-IV шешімі. Шығыс Қазақстан облысы Әділет департаментінің Жарма аудандық әділет басқармасында 2011 жылғы 29 наурызда N 5-10-113 тіркелді. Күші жойылды - Жарма аудандық мәслихатының 2011 жылғы 22 желтоқсандағы N 35/268-IV шешімімен</w:t>
      </w:r>
    </w:p>
    <w:p>
      <w:pPr>
        <w:spacing w:after="0"/>
        <w:ind w:left="0"/>
        <w:jc w:val="both"/>
      </w:pPr>
      <w:bookmarkStart w:name="z22" w:id="0"/>
      <w:r>
        <w:rPr>
          <w:rFonts w:ascii="Times New Roman"/>
          <w:b w:val="false"/>
          <w:i w:val="false"/>
          <w:color w:val="ff0000"/>
          <w:sz w:val="28"/>
        </w:rPr>
        <w:t>
      Ескерту. Күші жойылды - Жарма аудандық мәслихатының 2011.12.22  N 35/268-IV шешімімен.</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2011 жылғы 11 наурыздағы № 27/336-IV (нормативтік құқықтық актілерді мемлекеттік тіркеу тізілімінде нөмірі 2543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Жарма ауданы мәслихатының 2010 жылғы 30 желтоқсандағы № 26/200–IV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5-10-109 болып тіркелген «Қалба тынысы» газетінде 2011 жылғы 11 қаңтардағы № 3 санында, 2011 жылғы 9, 17, 24 ақпандағы № 11, 13, 15 сандарында, 2011 жылғы 3, 10 наурыздағы № 17, 19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бекітілсін, соның ішінде 2011 жылға келесі көлемдерде:</w:t>
      </w:r>
      <w:r>
        <w:br/>
      </w:r>
      <w:r>
        <w:rPr>
          <w:rFonts w:ascii="Times New Roman"/>
          <w:b w:val="false"/>
          <w:i w:val="false"/>
          <w:color w:val="000000"/>
          <w:sz w:val="28"/>
        </w:rPr>
        <w:t>
      1) кірістер – 3819557 мың теңге, соның ішінде:</w:t>
      </w:r>
      <w:r>
        <w:br/>
      </w:r>
      <w:r>
        <w:rPr>
          <w:rFonts w:ascii="Times New Roman"/>
          <w:b w:val="false"/>
          <w:i w:val="false"/>
          <w:color w:val="000000"/>
          <w:sz w:val="28"/>
        </w:rPr>
        <w:t>
      салықтық түсімдер - 800151 мың теңге;</w:t>
      </w:r>
      <w:r>
        <w:br/>
      </w:r>
      <w:r>
        <w:rPr>
          <w:rFonts w:ascii="Times New Roman"/>
          <w:b w:val="false"/>
          <w:i w:val="false"/>
          <w:color w:val="000000"/>
          <w:sz w:val="28"/>
        </w:rPr>
        <w:t>
      салықтан тыс түсімдер - 1907 мың теңге;</w:t>
      </w:r>
      <w:r>
        <w:br/>
      </w:r>
      <w:r>
        <w:rPr>
          <w:rFonts w:ascii="Times New Roman"/>
          <w:b w:val="false"/>
          <w:i w:val="false"/>
          <w:color w:val="000000"/>
          <w:sz w:val="28"/>
        </w:rPr>
        <w:t>
      негізгі капиталды сатудан түсімдер - 59456 мың теңге;</w:t>
      </w:r>
      <w:r>
        <w:br/>
      </w:r>
      <w:r>
        <w:rPr>
          <w:rFonts w:ascii="Times New Roman"/>
          <w:b w:val="false"/>
          <w:i w:val="false"/>
          <w:color w:val="000000"/>
          <w:sz w:val="28"/>
        </w:rPr>
        <w:t>
      трансферттердің түсімдері – 2958043 мың теңге;</w:t>
      </w:r>
      <w:r>
        <w:br/>
      </w:r>
      <w:r>
        <w:rPr>
          <w:rFonts w:ascii="Times New Roman"/>
          <w:b w:val="false"/>
          <w:i w:val="false"/>
          <w:color w:val="000000"/>
          <w:sz w:val="28"/>
        </w:rPr>
        <w:t>
      2) шығындар – 3844912,7 мың тенге;</w:t>
      </w:r>
      <w:r>
        <w:br/>
      </w:r>
      <w:r>
        <w:rPr>
          <w:rFonts w:ascii="Times New Roman"/>
          <w:b w:val="false"/>
          <w:i w:val="false"/>
          <w:color w:val="000000"/>
          <w:sz w:val="28"/>
        </w:rPr>
        <w:t>
      3) таза бюджеттік несиелеу – 32319 мың теңге, соның ішінде:</w:t>
      </w:r>
      <w:r>
        <w:br/>
      </w:r>
      <w:r>
        <w:rPr>
          <w:rFonts w:ascii="Times New Roman"/>
          <w:b w:val="false"/>
          <w:i w:val="false"/>
          <w:color w:val="000000"/>
          <w:sz w:val="28"/>
        </w:rPr>
        <w:t>
      бюджеттік несиелер - 32937 мың теңге;</w:t>
      </w:r>
      <w:r>
        <w:br/>
      </w:r>
      <w:r>
        <w:rPr>
          <w:rFonts w:ascii="Times New Roman"/>
          <w:b w:val="false"/>
          <w:i w:val="false"/>
          <w:color w:val="000000"/>
          <w:sz w:val="28"/>
        </w:rPr>
        <w:t>
      бюджеттік несиелерді өтеу - 618 мың теңге;</w:t>
      </w:r>
      <w:r>
        <w:br/>
      </w:r>
      <w:r>
        <w:rPr>
          <w:rFonts w:ascii="Times New Roman"/>
          <w:b w:val="false"/>
          <w:i w:val="false"/>
          <w:color w:val="000000"/>
          <w:sz w:val="28"/>
        </w:rPr>
        <w:t>
      4) қаржылық активтермен операция бойынша сальдо - 10000 мың теңге, соның ішінде:</w:t>
      </w:r>
      <w:r>
        <w:br/>
      </w:r>
      <w:r>
        <w:rPr>
          <w:rFonts w:ascii="Times New Roman"/>
          <w:b w:val="false"/>
          <w:i w:val="false"/>
          <w:color w:val="000000"/>
          <w:sz w:val="28"/>
        </w:rPr>
        <w:t>
      қаржылық активтерді сатып алу - 10000 мың теңге;</w:t>
      </w:r>
      <w:r>
        <w:br/>
      </w:r>
      <w:r>
        <w:rPr>
          <w:rFonts w:ascii="Times New Roman"/>
          <w:b w:val="false"/>
          <w:i w:val="false"/>
          <w:color w:val="000000"/>
          <w:sz w:val="28"/>
        </w:rPr>
        <w:t>
      мемлекеттік қаржылық активтерді сатудан түсімдер - 0 мың теңге;</w:t>
      </w:r>
      <w:r>
        <w:br/>
      </w:r>
      <w:r>
        <w:rPr>
          <w:rFonts w:ascii="Times New Roman"/>
          <w:b w:val="false"/>
          <w:i w:val="false"/>
          <w:color w:val="000000"/>
          <w:sz w:val="28"/>
        </w:rPr>
        <w:t>
      5) бюджеттің (профицит) тапшылығы - -67674,7 мың теңге;</w:t>
      </w:r>
      <w:r>
        <w:br/>
      </w:r>
      <w:r>
        <w:rPr>
          <w:rFonts w:ascii="Times New Roman"/>
          <w:b w:val="false"/>
          <w:i w:val="false"/>
          <w:color w:val="000000"/>
          <w:sz w:val="28"/>
        </w:rPr>
        <w:t>
      6) бюджеттің тапшылығын (профицитті пайдалану) қаржыландыру – 67674,7 мың теңге;</w:t>
      </w:r>
      <w:r>
        <w:br/>
      </w:r>
      <w:r>
        <w:rPr>
          <w:rFonts w:ascii="Times New Roman"/>
          <w:b w:val="false"/>
          <w:i w:val="false"/>
          <w:color w:val="000000"/>
          <w:sz w:val="28"/>
        </w:rPr>
        <w:t>
      қарыздардың түсімі – 32937 мың теңге;</w:t>
      </w:r>
      <w:r>
        <w:br/>
      </w:r>
      <w:r>
        <w:rPr>
          <w:rFonts w:ascii="Times New Roman"/>
          <w:b w:val="false"/>
          <w:i w:val="false"/>
          <w:color w:val="000000"/>
          <w:sz w:val="28"/>
        </w:rPr>
        <w:t>
      қарыздарды өтеу – 618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төртінші абзацтағы «48710» сандары «61621» сандарымен ауыстырылсын;</w:t>
      </w:r>
      <w:r>
        <w:br/>
      </w:r>
      <w:r>
        <w:rPr>
          <w:rFonts w:ascii="Times New Roman"/>
          <w:b w:val="false"/>
          <w:i w:val="false"/>
          <w:color w:val="000000"/>
          <w:sz w:val="28"/>
        </w:rPr>
        <w:t>
      бесінші абзацтағы «4913» сандары «5203» сандарымен ауыстырылсын;</w:t>
      </w:r>
      <w:r>
        <w:br/>
      </w:r>
      <w:r>
        <w:rPr>
          <w:rFonts w:ascii="Times New Roman"/>
          <w:b w:val="false"/>
          <w:i w:val="false"/>
          <w:color w:val="000000"/>
          <w:sz w:val="28"/>
        </w:rPr>
        <w:t>
      сегізінші абзацтағы «11038» сандары «13003» сандарымен ауыстырылсын;</w:t>
      </w:r>
      <w:r>
        <w:br/>
      </w:r>
      <w:r>
        <w:rPr>
          <w:rFonts w:ascii="Times New Roman"/>
          <w:b w:val="false"/>
          <w:i w:val="false"/>
          <w:color w:val="000000"/>
          <w:sz w:val="28"/>
        </w:rPr>
        <w:t>
      мынадай мазмұндағы оныншы, он бірінші және он екінші абзацтармен толықтырылсын:</w:t>
      </w:r>
      <w:r>
        <w:br/>
      </w:r>
      <w:r>
        <w:rPr>
          <w:rFonts w:ascii="Times New Roman"/>
          <w:b w:val="false"/>
          <w:i w:val="false"/>
          <w:color w:val="000000"/>
          <w:sz w:val="28"/>
        </w:rPr>
        <w:t>
      "966  - жалпы білім беру мектептерінің толық телефонизациясын ұйымдастыруға;</w:t>
      </w:r>
      <w:r>
        <w:br/>
      </w:r>
      <w:r>
        <w:rPr>
          <w:rFonts w:ascii="Times New Roman"/>
          <w:b w:val="false"/>
          <w:i w:val="false"/>
          <w:color w:val="000000"/>
          <w:sz w:val="28"/>
        </w:rPr>
        <w:t>
      14056 -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2223 - «Ауылдың гүлденуі – Қазақстанның гүлденуі» марафон-эстафетасын өткізуге.";</w:t>
      </w:r>
      <w:r>
        <w:br/>
      </w:r>
      <w:r>
        <w:rPr>
          <w:rFonts w:ascii="Times New Roman"/>
          <w:b w:val="false"/>
          <w:i w:val="false"/>
          <w:color w:val="000000"/>
          <w:sz w:val="28"/>
        </w:rPr>
        <w:t>
</w:t>
      </w:r>
      <w:r>
        <w:rPr>
          <w:rFonts w:ascii="Times New Roman"/>
          <w:b w:val="false"/>
          <w:i w:val="false"/>
          <w:color w:val="000000"/>
          <w:sz w:val="28"/>
        </w:rPr>
        <w:t>
      3) мынадай мазмұндағы </w:t>
      </w:r>
      <w:r>
        <w:rPr>
          <w:rFonts w:ascii="Times New Roman"/>
          <w:b w:val="false"/>
          <w:i w:val="false"/>
          <w:color w:val="000000"/>
          <w:sz w:val="28"/>
        </w:rPr>
        <w:t>5-1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«5-1. Аудандық бюджетте Жұмыспен қамту 2020 бағдарламасы шеңберінде іс-шараларды іске асыруға республикалық бюджеттен берілетін ағымдағы нысаналы трансферттер және нысаналы даму трансферттері мынадай іс-шараларды қаржыландыру үшін көзделгені ескерілсін:</w:t>
      </w:r>
      <w:r>
        <w:br/>
      </w:r>
      <w:r>
        <w:rPr>
          <w:rFonts w:ascii="Times New Roman"/>
          <w:b w:val="false"/>
          <w:i w:val="false"/>
          <w:color w:val="000000"/>
          <w:sz w:val="28"/>
        </w:rPr>
        <w:t>
      жұмыспен қамту және әлеуметтік бағдарламалар бөліміне 13200 мың теңге, оның ішінде:</w:t>
      </w:r>
      <w:r>
        <w:br/>
      </w:r>
      <w:r>
        <w:rPr>
          <w:rFonts w:ascii="Times New Roman"/>
          <w:b w:val="false"/>
          <w:i w:val="false"/>
          <w:color w:val="000000"/>
          <w:sz w:val="28"/>
        </w:rPr>
        <w:t>
      жалақыны ішінара субсидиялауға – 6721 мың теңге;</w:t>
      </w:r>
      <w:r>
        <w:br/>
      </w:r>
      <w:r>
        <w:rPr>
          <w:rFonts w:ascii="Times New Roman"/>
          <w:b w:val="false"/>
          <w:i w:val="false"/>
          <w:color w:val="000000"/>
          <w:sz w:val="28"/>
        </w:rPr>
        <w:t>
      жұмыспен қамту орталықтарын құруға – 6479 мың теңге;</w:t>
      </w:r>
      <w:r>
        <w:br/>
      </w:r>
      <w:r>
        <w:rPr>
          <w:rFonts w:ascii="Times New Roman"/>
          <w:b w:val="false"/>
          <w:i w:val="false"/>
          <w:color w:val="000000"/>
          <w:sz w:val="28"/>
        </w:rPr>
        <w:t>
      сәулет, қала құрылысы және құрылыс бөліміне Жұмыспен қамту 2020 бағдарламасы шеңберінде инженерлік-коммуникациялық инфрақұрылымды дамытуға 29000 мың теңге, оның ішінде:</w:t>
      </w:r>
      <w:r>
        <w:br/>
      </w:r>
      <w:r>
        <w:rPr>
          <w:rFonts w:ascii="Times New Roman"/>
          <w:b w:val="false"/>
          <w:i w:val="false"/>
          <w:color w:val="000000"/>
          <w:sz w:val="28"/>
        </w:rPr>
        <w:t>
      ауылда кәсіпкерліктің дамуына ықпал ету шеңберінде – 29000 мың теңге.»;</w:t>
      </w:r>
      <w:r>
        <w:br/>
      </w:r>
      <w:r>
        <w:rPr>
          <w:rFonts w:ascii="Times New Roman"/>
          <w:b w:val="false"/>
          <w:i w:val="false"/>
          <w:color w:val="000000"/>
          <w:sz w:val="28"/>
        </w:rPr>
        <w:t>
</w:t>
      </w:r>
      <w:r>
        <w:rPr>
          <w:rFonts w:ascii="Times New Roman"/>
          <w:b w:val="false"/>
          <w:i w:val="false"/>
          <w:color w:val="000000"/>
          <w:sz w:val="28"/>
        </w:rPr>
        <w:t>
      4) мынадай мазмұндағы </w:t>
      </w:r>
      <w:r>
        <w:rPr>
          <w:rFonts w:ascii="Times New Roman"/>
          <w:b w:val="false"/>
          <w:i w:val="false"/>
          <w:color w:val="000000"/>
          <w:sz w:val="28"/>
        </w:rPr>
        <w:t>5-2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«5-2. Аудандық бюджетте республикалық бюджеттен берілген нысаналы даму трансферттері көзделсін:</w:t>
      </w:r>
      <w:r>
        <w:br/>
      </w:r>
      <w:r>
        <w:rPr>
          <w:rFonts w:ascii="Times New Roman"/>
          <w:b w:val="false"/>
          <w:i w:val="false"/>
          <w:color w:val="000000"/>
          <w:sz w:val="28"/>
        </w:rPr>
        <w:t>
      Солнечный кентіндегі қазандық құрылысына – 425000 мың теңге.»;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11 тармақтағы</w:t>
      </w:r>
      <w:r>
        <w:rPr>
          <w:rFonts w:ascii="Times New Roman"/>
          <w:b w:val="false"/>
          <w:i w:val="false"/>
          <w:color w:val="000000"/>
          <w:sz w:val="28"/>
        </w:rPr>
        <w:t xml:space="preserve"> «45644» сандары «45212» сандарымен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13 тармақтағы</w:t>
      </w:r>
      <w:r>
        <w:rPr>
          <w:rFonts w:ascii="Times New Roman"/>
          <w:b w:val="false"/>
          <w:i w:val="false"/>
          <w:color w:val="000000"/>
          <w:sz w:val="28"/>
        </w:rPr>
        <w:t xml:space="preserve"> «37280» сандары «36859» сандарымен ауыстырылсын;</w:t>
      </w:r>
      <w:r>
        <w:br/>
      </w:r>
      <w:r>
        <w:rPr>
          <w:rFonts w:ascii="Times New Roman"/>
          <w:b w:val="false"/>
          <w:i w:val="false"/>
          <w:color w:val="000000"/>
          <w:sz w:val="28"/>
        </w:rPr>
        <w:t>
</w:t>
      </w:r>
      <w:r>
        <w:rPr>
          <w:rFonts w:ascii="Times New Roman"/>
          <w:b w:val="false"/>
          <w:i w:val="false"/>
          <w:color w:val="000000"/>
          <w:sz w:val="28"/>
        </w:rPr>
        <w:t>
      7) мынадай мазмұндағы </w:t>
      </w:r>
      <w:r>
        <w:rPr>
          <w:rFonts w:ascii="Times New Roman"/>
          <w:b w:val="false"/>
          <w:i w:val="false"/>
          <w:color w:val="000000"/>
          <w:sz w:val="28"/>
        </w:rPr>
        <w:t>11-1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"11-1. Аудандық бюджетте:</w:t>
      </w:r>
      <w:r>
        <w:br/>
      </w:r>
      <w:r>
        <w:rPr>
          <w:rFonts w:ascii="Times New Roman"/>
          <w:b w:val="false"/>
          <w:i w:val="false"/>
          <w:color w:val="000000"/>
          <w:sz w:val="28"/>
        </w:rPr>
        <w:t>
      </w:t>
      </w:r>
      <w:r>
        <w:rPr>
          <w:rFonts w:ascii="Times New Roman"/>
          <w:b w:val="false"/>
          <w:i w:val="false"/>
          <w:color w:val="000000"/>
          <w:sz w:val="28"/>
        </w:rPr>
        <w:t>6-1 қосымшаға</w:t>
      </w:r>
      <w:r>
        <w:rPr>
          <w:rFonts w:ascii="Times New Roman"/>
          <w:b w:val="false"/>
          <w:i w:val="false"/>
          <w:color w:val="000000"/>
          <w:sz w:val="28"/>
        </w:rPr>
        <w:t xml:space="preserve"> сәйкес аудандық бюджетіне жалақыны ішінара субсидиялауға, кәсіпкерлікке оқытуға, қоныс аударуға субсидиялар беруге, жұмыспен қамту орталықтарын құруға 13200 мың теңге сомасында республикалық бюджеттен берілетін ағымдағы нысаналы трансферттер, оның ішінде:</w:t>
      </w:r>
      <w:r>
        <w:br/>
      </w:r>
      <w:r>
        <w:rPr>
          <w:rFonts w:ascii="Times New Roman"/>
          <w:b w:val="false"/>
          <w:i w:val="false"/>
          <w:color w:val="000000"/>
          <w:sz w:val="28"/>
        </w:rPr>
        <w:t>
      жалақыны ішінара субсидиялауға – 6721 мың теңге;</w:t>
      </w:r>
      <w:r>
        <w:br/>
      </w:r>
      <w:r>
        <w:rPr>
          <w:rFonts w:ascii="Times New Roman"/>
          <w:b w:val="false"/>
          <w:i w:val="false"/>
          <w:color w:val="000000"/>
          <w:sz w:val="28"/>
        </w:rPr>
        <w:t>
      жұмыспен қамту орталықтарын құруға – 6479 мың теңге.";</w:t>
      </w:r>
      <w:r>
        <w:br/>
      </w:r>
      <w:r>
        <w:rPr>
          <w:rFonts w:ascii="Times New Roman"/>
          <w:b w:val="false"/>
          <w:i w:val="false"/>
          <w:color w:val="000000"/>
          <w:sz w:val="28"/>
        </w:rPr>
        <w:t>
</w:t>
      </w:r>
      <w:r>
        <w:rPr>
          <w:rFonts w:ascii="Times New Roman"/>
          <w:b w:val="false"/>
          <w:i w:val="false"/>
          <w:color w:val="000000"/>
          <w:sz w:val="28"/>
        </w:rPr>
        <w:t>
      8) жергілікті атқарушы органның 2011 жылға арналған резервіндегі «17230» сандары «15995» сандарымен ауыстырылсын;</w:t>
      </w:r>
      <w:r>
        <w:br/>
      </w:r>
      <w:r>
        <w:rPr>
          <w:rFonts w:ascii="Times New Roman"/>
          <w:b w:val="false"/>
          <w:i w:val="false"/>
          <w:color w:val="000000"/>
          <w:sz w:val="28"/>
        </w:rPr>
        <w:t>
</w:t>
      </w:r>
      <w:r>
        <w:rPr>
          <w:rFonts w:ascii="Times New Roman"/>
          <w:b w:val="false"/>
          <w:i w:val="false"/>
          <w:color w:val="000000"/>
          <w:sz w:val="28"/>
        </w:rPr>
        <w:t>
      9) бюджеттің еркін қор қалдығы 35355,7 мың теңгенің 381,8 мың теңгесі жоғары бюджетке қайтарылсын, 34973,9 мың теңгесі әкімшілік бағдарламалар бойынша бағытталсын;</w:t>
      </w:r>
      <w:r>
        <w:br/>
      </w:r>
      <w:r>
        <w:rPr>
          <w:rFonts w:ascii="Times New Roman"/>
          <w:b w:val="false"/>
          <w:i w:val="false"/>
          <w:color w:val="000000"/>
          <w:sz w:val="28"/>
        </w:rPr>
        <w:t>
</w:t>
      </w:r>
      <w:r>
        <w:rPr>
          <w:rFonts w:ascii="Times New Roman"/>
          <w:b w:val="false"/>
          <w:i w:val="false"/>
          <w:color w:val="000000"/>
          <w:sz w:val="28"/>
        </w:rPr>
        <w:t>
      10) мемлекеттік мекемелерінің жиынтық жоспарларының ерекшеліктері арасында және айдан айға ауыстырулар көзделсін;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6-1 қосымшасына</w:t>
      </w:r>
      <w:r>
        <w:rPr>
          <w:rFonts w:ascii="Times New Roman"/>
          <w:b w:val="false"/>
          <w:i w:val="false"/>
          <w:color w:val="000000"/>
          <w:sz w:val="28"/>
        </w:rPr>
        <w:t xml:space="preserve"> сәйкес </w:t>
      </w:r>
      <w:r>
        <w:rPr>
          <w:rFonts w:ascii="Times New Roman"/>
          <w:b w:val="false"/>
          <w:i w:val="false"/>
          <w:color w:val="000000"/>
          <w:sz w:val="28"/>
        </w:rPr>
        <w:t>5 қосымшасымен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2011 жылғы 15 наурыздағы № 28/213–IV «2011-2013 жылдарға арналған аудандық бюджет туралы» 2010 жылғы 30 желтоқсандағы 26/200-ІV шешімге өзгерістер мен толықтырулар енгізу туралы» шешімінің күші жойылсын.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М. Дүйсебаев</w:t>
      </w:r>
      <w:r>
        <w:br/>
      </w:r>
      <w:r>
        <w:rPr>
          <w:rFonts w:ascii="Times New Roman"/>
          <w:b w:val="false"/>
          <w:i w:val="false"/>
          <w:color w:val="000000"/>
          <w:sz w:val="28"/>
        </w:rPr>
        <w:t>
 </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Д. Садықов</w:t>
      </w:r>
    </w:p>
    <w:bookmarkStart w:name="z16"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2011 жылғы 17 наурыздағы</w:t>
      </w:r>
      <w:r>
        <w:br/>
      </w:r>
      <w:r>
        <w:rPr>
          <w:rFonts w:ascii="Times New Roman"/>
          <w:b w:val="false"/>
          <w:i w:val="false"/>
          <w:color w:val="000000"/>
          <w:sz w:val="28"/>
        </w:rPr>
        <w:t>
№ 29/218-ІV шешіміне</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26/200-ІV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94"/>
        <w:gridCol w:w="694"/>
        <w:gridCol w:w="694"/>
        <w:gridCol w:w="8741"/>
        <w:gridCol w:w="2186"/>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3819557</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800151</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314212</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314212</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275970</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8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258852</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258852</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258852</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187225</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120266</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26824</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w:t>
            </w:r>
          </w:p>
        </w:tc>
      </w:tr>
      <w:tr>
        <w:trPr>
          <w:trHeight w:val="10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19698</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36085</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30185</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36175</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өзі өндіріп, көтерме саудада сататын бензин (авиациялық бензинді қоспағанда)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өзі өндіріп, көтерме саудада сататын дизель отыны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өзінің өндірістің мұқтаждарына пайдаланатын бензин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пайдаланатын бензин (авиациялықты қоспағанда)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10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27696</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телімдерін пайдаланғаны үшін төлем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27696</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1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0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8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r>
      <w:tr>
        <w:trPr>
          <w:trHeight w:val="13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26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төлқұжаттарына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17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дивидендтер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7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11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9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59456</w:t>
            </w:r>
          </w:p>
        </w:tc>
      </w:tr>
      <w:tr>
        <w:trPr>
          <w:trHeight w:val="7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59456</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59456</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59456</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2958043</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2958043</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2958043</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331939</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454000</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701"/>
        <w:gridCol w:w="701"/>
        <w:gridCol w:w="701"/>
        <w:gridCol w:w="7706"/>
        <w:gridCol w:w="2399"/>
      </w:tblGrid>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3844912,7</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340038,4</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301818,4</w:t>
            </w:r>
          </w:p>
        </w:tc>
      </w:tr>
      <w:tr>
        <w:trPr>
          <w:trHeight w:val="7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82736</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77345</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0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204869,4</w:t>
            </w:r>
          </w:p>
        </w:tc>
      </w:tr>
      <w:tr>
        <w:trPr>
          <w:trHeight w:val="13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200509,4</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23646</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23646</w:t>
            </w:r>
          </w:p>
        </w:tc>
      </w:tr>
      <w:tr>
        <w:trPr>
          <w:trHeight w:val="9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w:t>
            </w:r>
          </w:p>
        </w:tc>
      </w:tr>
      <w:tr>
        <w:trPr>
          <w:trHeight w:val="9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14454</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8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w:t>
            </w:r>
          </w:p>
        </w:tc>
      </w:tr>
      <w:tr>
        <w:trPr>
          <w:trHeight w:val="7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14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2008554</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106463</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106463</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92407</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1809443</w:t>
            </w: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1809443</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1770876</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38567</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92648</w:t>
            </w:r>
          </w:p>
        </w:tc>
      </w:tr>
      <w:tr>
        <w:trPr>
          <w:trHeight w:val="7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жасақтамамен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48506</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48506</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48506</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273664</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250466</w:t>
            </w:r>
          </w:p>
        </w:tc>
      </w:tr>
      <w:tr>
        <w:trPr>
          <w:trHeight w:val="9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250466</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52401</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r>
      <w:tr>
        <w:trPr>
          <w:trHeight w:val="5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r>
      <w:tr>
        <w:trPr>
          <w:trHeight w:val="15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20083</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20083</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71803</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45212</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26591</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32327</w:t>
            </w:r>
          </w:p>
        </w:tc>
      </w:tr>
      <w:tr>
        <w:trPr>
          <w:trHeight w:val="5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43506</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43506</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қызметін көрсетуі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w:t>
            </w:r>
          </w:p>
        </w:tc>
      </w:tr>
      <w:tr>
        <w:trPr>
          <w:trHeight w:val="13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19689</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268130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36426</w:t>
            </w:r>
          </w:p>
        </w:tc>
      </w:tr>
      <w:tr>
        <w:trPr>
          <w:trHeight w:val="1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193168</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99502</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99502</w:t>
            </w:r>
          </w:p>
        </w:tc>
      </w:tr>
      <w:tr>
        <w:trPr>
          <w:trHeight w:val="13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93466</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88316</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88316</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38536</w:t>
            </w:r>
          </w:p>
        </w:tc>
      </w:tr>
      <w:tr>
        <w:trPr>
          <w:trHeight w:val="10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30636</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190116</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87155</w:t>
            </w:r>
          </w:p>
        </w:tc>
      </w:tr>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81900</w:t>
            </w:r>
          </w:p>
        </w:tc>
      </w:tr>
      <w:tr>
        <w:trPr>
          <w:trHeight w:val="8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28700</w:t>
            </w: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8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3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8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37308</w:t>
            </w:r>
          </w:p>
        </w:tc>
      </w:tr>
      <w:tr>
        <w:trPr>
          <w:trHeight w:val="8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25074</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24622</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36953</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9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22633</w:t>
            </w:r>
          </w:p>
        </w:tc>
      </w:tr>
      <w:tr>
        <w:trPr>
          <w:trHeight w:val="13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87417</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17703</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r>
      <w:tr>
        <w:trPr>
          <w:trHeight w:val="12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r>
      <w:tr>
        <w:trPr>
          <w:trHeight w:val="9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61621</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61621</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61621</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18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168262</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167507</w:t>
            </w:r>
          </w:p>
        </w:tc>
      </w:tr>
      <w:tr>
        <w:trPr>
          <w:trHeight w:val="9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167507</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167507</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167507</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10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13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52957,5</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52357,5</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15995</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15995</w:t>
            </w:r>
          </w:p>
        </w:tc>
      </w:tr>
      <w:tr>
        <w:trPr>
          <w:trHeight w:val="16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0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2267,5</w:t>
            </w:r>
          </w:p>
        </w:tc>
      </w:tr>
      <w:tr>
        <w:trPr>
          <w:trHeight w:val="10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2267,5</w:t>
            </w:r>
          </w:p>
        </w:tc>
      </w:tr>
      <w:tr>
        <w:trPr>
          <w:trHeight w:val="10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w:t>
            </w:r>
          </w:p>
        </w:tc>
      </w:tr>
      <w:tr>
        <w:trPr>
          <w:trHeight w:val="12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кәсіпкерлік, өнеркәсіп, ауыл шаруашылығы және ветеринария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пайдаланылмаған)трансферттерді қайтару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9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тұрған деңгейлерге беруге байланысты жоғары тұрған бюджеттерге берілетін ағымдағы нысаналы 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32319</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32319</w:t>
            </w:r>
          </w:p>
        </w:tc>
      </w:tr>
      <w:tr>
        <w:trPr>
          <w:trHeight w:val="1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33555</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-67674,7</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67674,7</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4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6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Н. Сейтказина</w:t>
      </w:r>
    </w:p>
    <w:bookmarkStart w:name="z17" w:id="3"/>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2011 жылғы 17 наурыздағы</w:t>
      </w:r>
      <w:r>
        <w:br/>
      </w:r>
      <w:r>
        <w:rPr>
          <w:rFonts w:ascii="Times New Roman"/>
          <w:b w:val="false"/>
          <w:i w:val="false"/>
          <w:color w:val="000000"/>
          <w:sz w:val="28"/>
        </w:rPr>
        <w:t>
№ 29/218-ІV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26/200-ІV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2011 жылға арналған аудандық даму бюджеттік бағдарламаларды</w:t>
      </w:r>
      <w:r>
        <w:br/>
      </w:r>
      <w:r>
        <w:rPr>
          <w:rFonts w:ascii="Times New Roman"/>
          <w:b/>
          <w:i w:val="false"/>
          <w:color w:val="000000"/>
        </w:rPr>
        <w:t>
іске асыруға бағытталған инвестициялық жобалардың</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722"/>
        <w:gridCol w:w="701"/>
        <w:gridCol w:w="701"/>
        <w:gridCol w:w="7792"/>
        <w:gridCol w:w="2292"/>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577097</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w:t>
            </w:r>
            <w:r>
              <w:br/>
            </w:r>
            <w:r>
              <w:rPr>
                <w:rFonts w:ascii="Times New Roman"/>
                <w:b w:val="false"/>
                <w:i w:val="false"/>
                <w:color w:val="000000"/>
                <w:sz w:val="20"/>
              </w:rPr>
              <w:t>
атқарушы және басқа органдар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құрылысы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w:t>
            </w:r>
          </w:p>
        </w:tc>
      </w:tr>
      <w:tr>
        <w:trPr>
          <w:trHeight w:val="8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11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8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құрылысы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58571</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43571</w:t>
            </w:r>
          </w:p>
        </w:tc>
      </w:tr>
      <w:tr>
        <w:trPr>
          <w:trHeight w:val="6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43571</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43571</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43571</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2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Н. Сейтказина</w:t>
      </w:r>
    </w:p>
    <w:bookmarkStart w:name="z18" w:id="4"/>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2011 жылғы 17 наурыздағы</w:t>
      </w:r>
      <w:r>
        <w:br/>
      </w:r>
      <w:r>
        <w:rPr>
          <w:rFonts w:ascii="Times New Roman"/>
          <w:b w:val="false"/>
          <w:i w:val="false"/>
          <w:color w:val="000000"/>
          <w:sz w:val="28"/>
        </w:rPr>
        <w:t>
№ 29/218-ІV шешіміне</w:t>
      </w:r>
      <w:r>
        <w:br/>
      </w:r>
      <w:r>
        <w:rPr>
          <w:rFonts w:ascii="Times New Roman"/>
          <w:b w:val="false"/>
          <w:i w:val="false"/>
          <w:color w:val="000000"/>
          <w:sz w:val="28"/>
        </w:rPr>
        <w:t>
3 қосымша</w:t>
      </w:r>
    </w:p>
    <w:bookmarkEnd w:id="4"/>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26/200-ІV шешіміне</w:t>
      </w:r>
      <w:r>
        <w:br/>
      </w:r>
      <w:r>
        <w:rPr>
          <w:rFonts w:ascii="Times New Roman"/>
          <w:b w:val="false"/>
          <w:i w:val="false"/>
          <w:color w:val="000000"/>
          <w:sz w:val="28"/>
        </w:rPr>
        <w:t>
6 қосымша</w:t>
      </w:r>
    </w:p>
    <w:p>
      <w:pPr>
        <w:spacing w:after="0"/>
        <w:ind w:left="0"/>
        <w:jc w:val="left"/>
      </w:pPr>
      <w:r>
        <w:rPr>
          <w:rFonts w:ascii="Times New Roman"/>
          <w:b/>
          <w:i w:val="false"/>
          <w:color w:val="000000"/>
        </w:rPr>
        <w:t xml:space="preserve"> Мұқтаж азаматтардың кейбір санаттарына әлеуметтік көмек</w:t>
      </w:r>
      <w:r>
        <w:br/>
      </w:r>
      <w:r>
        <w:rPr>
          <w:rFonts w:ascii="Times New Roman"/>
          <w:b/>
          <w:i w:val="false"/>
          <w:color w:val="000000"/>
        </w:rPr>
        <w:t>
көрсетуге облыстық бюджеттен аудан бюджетіне бөлінетін</w:t>
      </w:r>
      <w:r>
        <w:br/>
      </w:r>
      <w:r>
        <w:rPr>
          <w:rFonts w:ascii="Times New Roman"/>
          <w:b/>
          <w:i w:val="false"/>
          <w:color w:val="000000"/>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443"/>
        <w:gridCol w:w="1443"/>
        <w:gridCol w:w="3804"/>
        <w:gridCol w:w="2006"/>
        <w:gridCol w:w="2397"/>
        <w:gridCol w:w="1964"/>
      </w:tblGrid>
      <w:tr>
        <w:trPr>
          <w:trHeight w:val="255"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қызметшілердің отбасыларына)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45 212</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1426"/>
        <w:gridCol w:w="1427"/>
        <w:gridCol w:w="2540"/>
        <w:gridCol w:w="4232"/>
        <w:gridCol w:w="3376"/>
      </w:tblGrid>
      <w:tr>
        <w:trPr>
          <w:trHeight w:val="27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жатақханада тұруы)</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материалдық көмек көрсетуге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r>
      <w:tr>
        <w:trPr>
          <w:trHeight w:val="1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45 212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22 420</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bl>
    <w:p>
      <w:pPr>
        <w:spacing w:after="0"/>
        <w:ind w:left="0"/>
        <w:jc w:val="both"/>
      </w:pPr>
      <w:r>
        <w:rPr>
          <w:rFonts w:ascii="Times New Roman"/>
          <w:b w:val="false"/>
          <w:i/>
          <w:color w:val="000000"/>
          <w:sz w:val="28"/>
        </w:rPr>
        <w:t>      Экономика</w:t>
      </w:r>
      <w:r>
        <w:rPr>
          <w:rFonts w:ascii="Times New Roman"/>
          <w:b w:val="false"/>
          <w:i/>
          <w:color w:val="000000"/>
          <w:sz w:val="28"/>
        </w:rPr>
        <w:t xml:space="preserve"> және бюджеттік</w:t>
      </w:r>
      <w:r>
        <w:br/>
      </w:r>
      <w:r>
        <w:rPr>
          <w:rFonts w:ascii="Times New Roman"/>
          <w:b w:val="false"/>
          <w:i w:val="false"/>
          <w:color w:val="000000"/>
          <w:sz w:val="28"/>
        </w:rPr>
        <w:t>
</w:t>
      </w:r>
      <w:r>
        <w:rPr>
          <w:rFonts w:ascii="Times New Roman"/>
          <w:b w:val="false"/>
          <w:i/>
          <w:color w:val="000000"/>
          <w:sz w:val="28"/>
        </w:rPr>
        <w:t>      жоспарлау</w:t>
      </w:r>
      <w:r>
        <w:rPr>
          <w:rFonts w:ascii="Times New Roman"/>
          <w:b w:val="false"/>
          <w:i/>
          <w:color w:val="000000"/>
          <w:sz w:val="28"/>
        </w:rPr>
        <w:t xml:space="preserve"> бөлімінің бастығы                 Н. Сейтказина</w:t>
      </w:r>
    </w:p>
    <w:bookmarkStart w:name="z19" w:id="5"/>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2011 жылғы 17 наурыздағы</w:t>
      </w:r>
      <w:r>
        <w:br/>
      </w:r>
      <w:r>
        <w:rPr>
          <w:rFonts w:ascii="Times New Roman"/>
          <w:b w:val="false"/>
          <w:i w:val="false"/>
          <w:color w:val="000000"/>
          <w:sz w:val="28"/>
        </w:rPr>
        <w:t>
№ 29/218-ІV шешіміне</w:t>
      </w:r>
      <w:r>
        <w:br/>
      </w:r>
      <w:r>
        <w:rPr>
          <w:rFonts w:ascii="Times New Roman"/>
          <w:b w:val="false"/>
          <w:i w:val="false"/>
          <w:color w:val="000000"/>
          <w:sz w:val="28"/>
        </w:rPr>
        <w:t>
4 қосымша</w:t>
      </w:r>
    </w:p>
    <w:bookmarkEnd w:id="5"/>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2010 жылғы 30 желтоқсандағы</w:t>
      </w:r>
      <w:r>
        <w:br/>
      </w:r>
      <w:r>
        <w:rPr>
          <w:rFonts w:ascii="Times New Roman"/>
          <w:b w:val="false"/>
          <w:i w:val="false"/>
          <w:color w:val="000000"/>
          <w:sz w:val="28"/>
        </w:rPr>
        <w:t>
№ 26/200-ІV шешіміне</w:t>
      </w:r>
      <w:r>
        <w:br/>
      </w:r>
      <w:r>
        <w:rPr>
          <w:rFonts w:ascii="Times New Roman"/>
          <w:b w:val="false"/>
          <w:i w:val="false"/>
          <w:color w:val="000000"/>
          <w:sz w:val="28"/>
        </w:rPr>
        <w:t>
8 қосымша</w:t>
      </w:r>
    </w:p>
    <w:p>
      <w:pPr>
        <w:spacing w:after="0"/>
        <w:ind w:left="0"/>
        <w:jc w:val="left"/>
      </w:pPr>
      <w:r>
        <w:rPr>
          <w:rFonts w:ascii="Times New Roman"/>
          <w:b/>
          <w:i w:val="false"/>
          <w:color w:val="000000"/>
        </w:rPr>
        <w:t xml:space="preserve"> Аудандар (облыстық маңызы бар қалалар) бюджеттеріне </w:t>
      </w:r>
      <w:r>
        <w:rPr>
          <w:rFonts w:ascii="Times New Roman"/>
          <w:b/>
          <w:i w:val="false"/>
          <w:color w:val="000000"/>
        </w:rPr>
        <w:t>Қазақстан Республикасында білім беруді дамытудың 2011-2020 жылдарға арналған мемлекеттік бағдарламасын</w:t>
      </w:r>
      <w:r>
        <w:rPr>
          <w:rFonts w:ascii="Times New Roman"/>
          <w:b/>
          <w:i w:val="false"/>
          <w:color w:val="000000"/>
        </w:rPr>
        <w:t xml:space="preserve"> іске асыруға берілетін</w:t>
      </w:r>
      <w:r>
        <w:br/>
      </w:r>
      <w:r>
        <w:rPr>
          <w:rFonts w:ascii="Times New Roman"/>
          <w:b/>
          <w:i w:val="false"/>
          <w:color w:val="000000"/>
        </w:rPr>
        <w:t>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660"/>
        <w:gridCol w:w="1913"/>
        <w:gridCol w:w="3433"/>
        <w:gridCol w:w="2673"/>
        <w:gridCol w:w="3075"/>
      </w:tblGrid>
      <w:tr>
        <w:trPr>
          <w:trHeight w:val="255"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жалпы орта білім беретін мемлекеттік мекемелердегі физика, химия, биология кабинеттерін оқу жабдығымен жарақтандыруға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жасақтамамен қамтамасыз етуге</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36 859</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w:t>
            </w:r>
          </w:p>
        </w:tc>
      </w:tr>
    </w:tbl>
    <w:p>
      <w:pPr>
        <w:spacing w:after="0"/>
        <w:ind w:left="0"/>
        <w:jc w:val="both"/>
      </w:pPr>
      <w:r>
        <w:rPr>
          <w:rFonts w:ascii="Times New Roman"/>
          <w:b w:val="false"/>
          <w:i/>
          <w:color w:val="000000"/>
          <w:sz w:val="28"/>
        </w:rPr>
        <w:t>      Экономика</w:t>
      </w:r>
      <w:r>
        <w:rPr>
          <w:rFonts w:ascii="Times New Roman"/>
          <w:b w:val="false"/>
          <w:i/>
          <w:color w:val="000000"/>
          <w:sz w:val="28"/>
        </w:rPr>
        <w:t xml:space="preserve"> және бюджеттік</w:t>
      </w:r>
      <w:r>
        <w:br/>
      </w:r>
      <w:r>
        <w:rPr>
          <w:rFonts w:ascii="Times New Roman"/>
          <w:b w:val="false"/>
          <w:i w:val="false"/>
          <w:color w:val="000000"/>
          <w:sz w:val="28"/>
        </w:rPr>
        <w:t>
</w:t>
      </w:r>
      <w:r>
        <w:rPr>
          <w:rFonts w:ascii="Times New Roman"/>
          <w:b w:val="false"/>
          <w:i/>
          <w:color w:val="000000"/>
          <w:sz w:val="28"/>
        </w:rPr>
        <w:t>      жоспарлау</w:t>
      </w:r>
      <w:r>
        <w:rPr>
          <w:rFonts w:ascii="Times New Roman"/>
          <w:b w:val="false"/>
          <w:i/>
          <w:color w:val="000000"/>
          <w:sz w:val="28"/>
        </w:rPr>
        <w:t xml:space="preserve"> бөлімінің бастығы              Н. Сейтказина</w:t>
      </w:r>
    </w:p>
    <w:bookmarkStart w:name="z20" w:id="6"/>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2011 жылғы 17 наурыздағы</w:t>
      </w:r>
      <w:r>
        <w:br/>
      </w:r>
      <w:r>
        <w:rPr>
          <w:rFonts w:ascii="Times New Roman"/>
          <w:b w:val="false"/>
          <w:i w:val="false"/>
          <w:color w:val="000000"/>
          <w:sz w:val="28"/>
        </w:rPr>
        <w:t>
№ 29/218-ІV шешіміне</w:t>
      </w:r>
      <w:r>
        <w:br/>
      </w:r>
      <w:r>
        <w:rPr>
          <w:rFonts w:ascii="Times New Roman"/>
          <w:b w:val="false"/>
          <w:i w:val="false"/>
          <w:color w:val="000000"/>
          <w:sz w:val="28"/>
        </w:rPr>
        <w:t>
5 қосымша</w:t>
      </w:r>
    </w:p>
    <w:bookmarkEnd w:id="6"/>
    <w:p>
      <w:pPr>
        <w:spacing w:after="0"/>
        <w:ind w:left="0"/>
        <w:jc w:val="left"/>
      </w:pPr>
      <w:r>
        <w:rPr>
          <w:rFonts w:ascii="Times New Roman"/>
          <w:b/>
          <w:i w:val="false"/>
          <w:color w:val="000000"/>
        </w:rPr>
        <w:t xml:space="preserve"> Аудандар (облыстық маңызы бар қалалар) бюджеттеріне жалақыны</w:t>
      </w:r>
      <w:r>
        <w:br/>
      </w:r>
      <w:r>
        <w:rPr>
          <w:rFonts w:ascii="Times New Roman"/>
          <w:b/>
          <w:i w:val="false"/>
          <w:color w:val="000000"/>
        </w:rPr>
        <w:t>
ішінара субсидиялауға, қоныс аударуға субсидиялар беруге,</w:t>
      </w:r>
      <w:r>
        <w:br/>
      </w:r>
      <w:r>
        <w:rPr>
          <w:rFonts w:ascii="Times New Roman"/>
          <w:b/>
          <w:i w:val="false"/>
          <w:color w:val="000000"/>
        </w:rPr>
        <w:t>
жұмыспен қамту орталықтарын құруға берілетін ағымдағы нысаналы</w:t>
      </w:r>
      <w:r>
        <w:br/>
      </w:r>
      <w:r>
        <w:rPr>
          <w:rFonts w:ascii="Times New Roman"/>
          <w:b/>
          <w:i w:val="false"/>
          <w:color w:val="000000"/>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043"/>
        <w:gridCol w:w="1784"/>
        <w:gridCol w:w="2433"/>
        <w:gridCol w:w="2260"/>
        <w:gridCol w:w="1828"/>
        <w:gridCol w:w="2434"/>
      </w:tblGrid>
      <w:tr>
        <w:trPr>
          <w:trHeight w:val="315"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кәсіпкерлікке оқыту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аударуға субсидиялар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6 479</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6 479</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Н. Сейтказина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