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f5d" w14:textId="775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ауданында Қазақстан Республикасы Парламенті Мәжілісі депутаттарына және Қазақстан Республикасы мәслихаты депутаттарына үміткерлердің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2011 жылғы 05 желтоқсандағы N 1324 қаулысы. Шығыс Қазақстан облысы Әділет департаментінің Көкпекті аудандық әділет басқармасында 2011 жылғы 14 желтоқсанда N 5-15-91 тіркелді. Күші жойылды - Көкпекті ауданы әкімдігінің 2012 жылғы 16 сәуірдегі N 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2012.04.16 N 143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ауданында Қазақстан Республикасы Парламенті Мәжілісі депутаттарына және Қазақстан Республикасы мәслихаты депутаттарына үміткерлердің үгіттік баспа материалдарын орналастыруға арналған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        А. Әкімова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05.12.2011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Баспа үгіт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Көкпекті ауылындағы Мәдениет үйі ғимаратының, автобекет ғимаратының, бұрынғы қорғаныс бөлімінің ғимаратының, «Балерке» бала бақшасының,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Ұзынбұлақ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Шәріптоғай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Толағай ауылындағы селолық клуб ғимаратының,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Преображенка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Черноярка ауылындағы контор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Воздвиженка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Малая-Буконь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Үлкенбөкен ауылындағы селолық клуб ғимаратының және № 12 кәсіби лицей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Жансары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Ақтас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Шұғылбай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Мелитополь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Үлгілімалшы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Қарағандыкөл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ауылындағы селолық клуб ғимаратының,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Қайнар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Үшкөмей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Теректі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Каменка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Көкжайық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Қарамойыл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Ақ-Ой ауылындағы дүкен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Биғаш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Комсомол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Егінбұлақ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Палатцы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Новотимофеевка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Раздольное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Бастаушы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Көкжота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Казнаковка ауылындағы «Жалын» дүкенінің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Көкжыра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Белое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Қараткөл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ауылындағы бұрынғы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Қойтас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Самар ауылындағы бұрынғы «Заря» кинотеатры ғимаратының және Мәдениет үйі ғимаратының, «Казпочта»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Пантелеймоновка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Қайыңды ауылындағы контор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Мариногорка ауылындағы селолық клуб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Малоросийка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Московка ауылындағы мектеп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