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e6c3" w14:textId="ac0e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27 желтоқсандағы № 26-2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2011 жылғы 7 қазандағы N 31-5 шешімі. Шығыс Қазақстан облысы Әділет департаментінің Тарбағатай аудандық әділет басқармасында 2011 жылғы 13 қазанда N 5-16-115 тіркелді. Шешімнің қабылдау мерзімінің өтуіне байланысты қолдану тоқтатылды (Тарбағатай аудандық мәслихатының 2011 жылғы 30 желтоқсандағы N 104 хаты)</w:t>
      </w:r>
    </w:p>
    <w:p>
      <w:pPr>
        <w:spacing w:after="0"/>
        <w:ind w:left="0"/>
        <w:jc w:val="both"/>
      </w:pPr>
      <w:bookmarkStart w:name="z14" w:id="0"/>
      <w:r>
        <w:rPr>
          <w:rFonts w:ascii="Times New Roman"/>
          <w:b w:val="false"/>
          <w:i w:val="false"/>
          <w:color w:val="ff0000"/>
          <w:sz w:val="28"/>
        </w:rPr>
        <w:t>
      Ескерту. Шешімнің қабылдау мерзімінің өтуіне байланысты қолдану тоқтатылды (Тарбағатай аудандық мәслихатының 2011.12.30 N 104 хаты).</w:t>
      </w:r>
    </w:p>
    <w:bookmarkEnd w:id="0"/>
    <w:bookmarkStart w:name="z1"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IV шақырылған Шығыс Қазақстан облыстық мәслихатының 2011 жылғы 27 қыркүйектегі ХXХІІ сессиясының № 32/379-IV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2555 нөмірімен 2011 жылдың 27 қыркүйекте тіркелді) сәйкес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2010 жылғы 27 желтоқсандағы № 26-2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5-16-105, «Тарбағатай» газетінің 2011 жылғы 13 қаңтардағы № 4, 2011 жылғы 17 қаңтардағы № 5 сандарында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4228565,9 мың теңге, соның ішінде:</w:t>
      </w:r>
      <w:r>
        <w:br/>
      </w:r>
      <w:r>
        <w:rPr>
          <w:rFonts w:ascii="Times New Roman"/>
          <w:b w:val="false"/>
          <w:i w:val="false"/>
          <w:color w:val="000000"/>
          <w:sz w:val="28"/>
        </w:rPr>
        <w:t>
      салықтық түсімдер бойынша - 389823,0 мың теңге;</w:t>
      </w:r>
      <w:r>
        <w:br/>
      </w:r>
      <w:r>
        <w:rPr>
          <w:rFonts w:ascii="Times New Roman"/>
          <w:b w:val="false"/>
          <w:i w:val="false"/>
          <w:color w:val="000000"/>
          <w:sz w:val="28"/>
        </w:rPr>
        <w:t>
      салықтық емес түсімдер бойынша – 8319,0 мың теңге;</w:t>
      </w:r>
      <w:r>
        <w:br/>
      </w:r>
      <w:r>
        <w:rPr>
          <w:rFonts w:ascii="Times New Roman"/>
          <w:b w:val="false"/>
          <w:i w:val="false"/>
          <w:color w:val="000000"/>
          <w:sz w:val="28"/>
        </w:rPr>
        <w:t>
      негізгі капиталды сатудан түсетін түсімдер – 1751,0 мың теңге;</w:t>
      </w:r>
      <w:r>
        <w:br/>
      </w:r>
      <w:r>
        <w:rPr>
          <w:rFonts w:ascii="Times New Roman"/>
          <w:b w:val="false"/>
          <w:i w:val="false"/>
          <w:color w:val="000000"/>
          <w:sz w:val="28"/>
        </w:rPr>
        <w:t>
      трансферттердің түсімдері бойынша – 3828672,9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4176075,4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13818,1 мың теңге;</w:t>
      </w:r>
      <w:r>
        <w:br/>
      </w:r>
      <w:r>
        <w:rPr>
          <w:rFonts w:ascii="Times New Roman"/>
          <w:b w:val="false"/>
          <w:i w:val="false"/>
          <w:color w:val="000000"/>
          <w:sz w:val="28"/>
        </w:rPr>
        <w:t>
      бюджеттік кредит – 14471,1 мың теңге;</w:t>
      </w:r>
      <w:r>
        <w:br/>
      </w:r>
      <w:r>
        <w:rPr>
          <w:rFonts w:ascii="Times New Roman"/>
          <w:b w:val="false"/>
          <w:i w:val="false"/>
          <w:color w:val="000000"/>
          <w:sz w:val="28"/>
        </w:rPr>
        <w:t>
      бюджеттік кредиттерді өтеу - 653,0 мың теңге;</w:t>
      </w:r>
      <w:r>
        <w:br/>
      </w:r>
      <w:r>
        <w:rPr>
          <w:rFonts w:ascii="Times New Roman"/>
          <w:b w:val="false"/>
          <w:i w:val="false"/>
          <w:color w:val="000000"/>
          <w:sz w:val="28"/>
        </w:rPr>
        <w:t>
      қаржы активтерімен жасалатын операциялар бойынша сальдо - 60457,0 мың теңге, соның ішінде:</w:t>
      </w:r>
      <w:r>
        <w:br/>
      </w:r>
      <w:r>
        <w:rPr>
          <w:rFonts w:ascii="Times New Roman"/>
          <w:b w:val="false"/>
          <w:i w:val="false"/>
          <w:color w:val="000000"/>
          <w:sz w:val="28"/>
        </w:rPr>
        <w:t>
      қаржы активтерін сатып алу - 60457,0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"бюджет тапшылығы (профициті) - -10687,0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тапшылығын қаржыландыру (профицитін пайдалану) - 10687,0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"2011 жылға ауданның жергілікті атқарушы органдарының резерві – 4910,9 мың теңге болып бекітілсін, оның ішінде:</w:t>
      </w:r>
      <w:r>
        <w:br/>
      </w:r>
      <w:r>
        <w:rPr>
          <w:rFonts w:ascii="Times New Roman"/>
          <w:b w:val="false"/>
          <w:i w:val="false"/>
          <w:color w:val="000000"/>
          <w:sz w:val="28"/>
        </w:rPr>
        <w:t>
      төтенше жағдайлардың алдын алу және жою жөніндегі іс-шаралар - 2445,0 мың теңге;</w:t>
      </w:r>
      <w:r>
        <w:br/>
      </w:r>
      <w:r>
        <w:rPr>
          <w:rFonts w:ascii="Times New Roman"/>
          <w:b w:val="false"/>
          <w:i w:val="false"/>
          <w:color w:val="000000"/>
          <w:sz w:val="28"/>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 – 2265,9 мың теңге;</w:t>
      </w:r>
      <w:r>
        <w:br/>
      </w:r>
      <w:r>
        <w:rPr>
          <w:rFonts w:ascii="Times New Roman"/>
          <w:b w:val="false"/>
          <w:i w:val="false"/>
          <w:color w:val="000000"/>
          <w:sz w:val="28"/>
        </w:rPr>
        <w:t>
      соттардың шешімдері бойынша міндеттемелерді орындауға арналған ауданның (облыстық маңызы бар қаланың) жергілікті атқарушы органның резерві - 200,0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бірінші - жетінші абзацтары келесі редакцияда жазылсын:</w:t>
      </w:r>
      <w:r>
        <w:br/>
      </w:r>
      <w:r>
        <w:rPr>
          <w:rFonts w:ascii="Times New Roman"/>
          <w:b w:val="false"/>
          <w:i w:val="false"/>
          <w:color w:val="000000"/>
          <w:sz w:val="28"/>
        </w:rPr>
        <w:t>
      «Аудандық бюджетке облыстық бюджеттен мынадай мөлшерде – 278244,8 мың теңге трансферт көзделгені ескерілсін, оның ішінде:</w:t>
      </w:r>
      <w:r>
        <w:br/>
      </w:r>
      <w:r>
        <w:rPr>
          <w:rFonts w:ascii="Times New Roman"/>
          <w:b w:val="false"/>
          <w:i w:val="false"/>
          <w:color w:val="000000"/>
          <w:sz w:val="28"/>
        </w:rPr>
        <w:t>
      азаматтардың кейбір санаттарына материалдық көмек көрсетуге (ҰОС қатысушылар, ҰОС мүгедектері және оларға теңестірілгендерге, қайтыс болған әскерилердің жанұясына) - 5918,0 мың теңге;</w:t>
      </w:r>
      <w:r>
        <w:br/>
      </w:r>
      <w:r>
        <w:rPr>
          <w:rFonts w:ascii="Times New Roman"/>
          <w:b w:val="false"/>
          <w:i w:val="false"/>
          <w:color w:val="000000"/>
          <w:sz w:val="28"/>
        </w:rPr>
        <w:t>
      Қазақстан Республикасына еңбегі сіңген зейнеткерлерге материалдық көмек көрсетуге - 24,0 мың теңге;</w:t>
      </w:r>
      <w:r>
        <w:br/>
      </w:r>
      <w:r>
        <w:rPr>
          <w:rFonts w:ascii="Times New Roman"/>
          <w:b w:val="false"/>
          <w:i w:val="false"/>
          <w:color w:val="000000"/>
          <w:sz w:val="28"/>
        </w:rPr>
        <w:t>
      облысқа еңбегі сіңген зейнеткерлерге материалдық көмек көрсетуге - 196,0 мың теңге;</w:t>
      </w:r>
      <w:r>
        <w:br/>
      </w:r>
      <w:r>
        <w:rPr>
          <w:rFonts w:ascii="Times New Roman"/>
          <w:b w:val="false"/>
          <w:i w:val="false"/>
          <w:color w:val="000000"/>
          <w:sz w:val="28"/>
        </w:rPr>
        <w:t>
      аз қамтылған отбасылары балаларын жоғарғы оқу орындарында оқытуға – 22209,4 мың теңге;</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материалдық көмекке - 21375,0 мың теңге;</w:t>
      </w:r>
      <w:r>
        <w:br/>
      </w:r>
      <w:r>
        <w:rPr>
          <w:rFonts w:ascii="Times New Roman"/>
          <w:b w:val="false"/>
          <w:i w:val="false"/>
          <w:color w:val="000000"/>
          <w:sz w:val="28"/>
        </w:rPr>
        <w:t>
      бірге тұратын кәмелетке толмаған төрт және одан да көп балалары бар көп балалы аналарға біржолғы материалдық көмекке - 10185,0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 тармақ</w:t>
      </w:r>
      <w:r>
        <w:rPr>
          <w:rFonts w:ascii="Times New Roman"/>
          <w:b w:val="false"/>
          <w:i w:val="false"/>
          <w:color w:val="000000"/>
          <w:sz w:val="28"/>
        </w:rPr>
        <w:t xml:space="preserve"> мынадай мазмұндағы он сегізінші абзацпен толықтырылсын:</w:t>
      </w:r>
      <w:r>
        <w:br/>
      </w:r>
      <w:r>
        <w:rPr>
          <w:rFonts w:ascii="Times New Roman"/>
          <w:b w:val="false"/>
          <w:i w:val="false"/>
          <w:color w:val="000000"/>
          <w:sz w:val="28"/>
        </w:rPr>
        <w:t>
      "Ақсуат ауылындағы 100 орындық мектеп жанындағы интернат құрылысына - 50000,0 мың теңге.";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бірінші, екінші және бесінші абзацтары келесі редакцияда жазылсын:</w:t>
      </w:r>
      <w:r>
        <w:br/>
      </w:r>
      <w:r>
        <w:rPr>
          <w:rFonts w:ascii="Times New Roman"/>
          <w:b w:val="false"/>
          <w:i w:val="false"/>
          <w:color w:val="000000"/>
          <w:sz w:val="28"/>
        </w:rPr>
        <w:t>
      "Аудандық бюджетке республикалық бюджеттен мынадай мөлшерде – 517625,1 мың теңге трансферт көзделгені ескерілсін, оның ішінде:</w:t>
      </w:r>
      <w:r>
        <w:br/>
      </w:r>
      <w:r>
        <w:rPr>
          <w:rFonts w:ascii="Times New Roman"/>
          <w:b w:val="false"/>
          <w:i w:val="false"/>
          <w:color w:val="000000"/>
          <w:sz w:val="28"/>
        </w:rPr>
        <w:t>
      мектепке дейінгі тәрбие ұйымдарының қызметін қамтамасыз етуге – 22499,0 мың теңге;";</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асыруға - 2383,1 мың теңге;";</w:t>
      </w:r>
      <w:r>
        <w:br/>
      </w:r>
      <w:r>
        <w:rPr>
          <w:rFonts w:ascii="Times New Roman"/>
          <w:b w:val="false"/>
          <w:i w:val="false"/>
          <w:color w:val="000000"/>
          <w:sz w:val="28"/>
        </w:rPr>
        <w:t>
</w:t>
      </w:r>
      <w:r>
        <w:rPr>
          <w:rFonts w:ascii="Times New Roman"/>
          <w:b w:val="false"/>
          <w:i w:val="false"/>
          <w:color w:val="000000"/>
          <w:sz w:val="28"/>
        </w:rPr>
        <w:t>
      6)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С. Нұрханов</w:t>
      </w:r>
      <w:r>
        <w:br/>
      </w:r>
      <w:r>
        <w:rPr>
          <w:rFonts w:ascii="Times New Roman"/>
          <w:b w:val="false"/>
          <w:i w:val="false"/>
          <w:color w:val="000000"/>
          <w:sz w:val="28"/>
        </w:rPr>
        <w:t>
 </w:t>
      </w:r>
    </w:p>
    <w:p>
      <w:pPr>
        <w:spacing w:after="0"/>
        <w:ind w:left="0"/>
        <w:jc w:val="both"/>
      </w:pP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p>
    <w:bookmarkStart w:name="z10" w:id="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2011 жылғы 7 қазандағы № 31-5</w:t>
      </w:r>
      <w:r>
        <w:br/>
      </w:r>
      <w:r>
        <w:rPr>
          <w:rFonts w:ascii="Times New Roman"/>
          <w:b w:val="false"/>
          <w:i w:val="false"/>
          <w:color w:val="000000"/>
          <w:sz w:val="28"/>
        </w:rPr>
        <w:t>
шешіміне № 1 қосымша</w:t>
      </w:r>
    </w:p>
    <w:bookmarkEnd w:id="2"/>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2010 жылғы 27 желтоқсандағы № 26-2</w:t>
      </w:r>
      <w:r>
        <w:br/>
      </w:r>
      <w:r>
        <w:rPr>
          <w:rFonts w:ascii="Times New Roman"/>
          <w:b w:val="false"/>
          <w:i w:val="false"/>
          <w:color w:val="000000"/>
          <w:sz w:val="28"/>
        </w:rPr>
        <w:t>
шешіміне № 1 қосымша</w:t>
      </w:r>
    </w:p>
    <w:p>
      <w:pPr>
        <w:spacing w:after="0"/>
        <w:ind w:left="0"/>
        <w:jc w:val="left"/>
      </w:pPr>
      <w:r>
        <w:rPr>
          <w:rFonts w:ascii="Times New Roman"/>
          <w:b/>
          <w:i w:val="false"/>
          <w:color w:val="000000"/>
        </w:rPr>
        <w:t xml:space="preserve"> 2011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8"/>
        <w:gridCol w:w="618"/>
        <w:gridCol w:w="9236"/>
        <w:gridCol w:w="2330"/>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4228565,9</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399893,0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389823,0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186086,0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186086,0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148671,0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148671,0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46642,0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22156,0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2937,0</w:t>
            </w:r>
          </w:p>
        </w:tc>
      </w:tr>
      <w:tr>
        <w:trPr>
          <w:trHeight w:val="6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3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 да ресурстарды пайдаланудан түсім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 жүргізу үшін алымдар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бизнеске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9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p>
        </w:tc>
      </w:tr>
      <w:tr>
        <w:trPr>
          <w:trHeight w:val="4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кірістер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p>
        </w:tc>
      </w:tr>
      <w:tr>
        <w:trPr>
          <w:trHeight w:val="8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3828672,9</w:t>
            </w:r>
          </w:p>
        </w:tc>
      </w:tr>
      <w:tr>
        <w:trPr>
          <w:trHeight w:val="6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3828672,9</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3828672,9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99"/>
        <w:gridCol w:w="699"/>
        <w:gridCol w:w="699"/>
        <w:gridCol w:w="8358"/>
        <w:gridCol w:w="247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4 176 075,4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353 279,0</w:t>
            </w:r>
          </w:p>
        </w:tc>
      </w:tr>
      <w:tr>
        <w:trPr>
          <w:trHeight w:val="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320 033,0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104 100,0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98 034,0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195 586,0</w:t>
            </w:r>
          </w:p>
        </w:tc>
      </w:tr>
      <w:tr>
        <w:trPr>
          <w:trHeight w:val="10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195 501,0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18 806,0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18 806,0</w:t>
            </w:r>
          </w:p>
        </w:tc>
      </w:tr>
      <w:tr>
        <w:trPr>
          <w:trHeight w:val="9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17 388,0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14 440,0</w:t>
            </w:r>
          </w:p>
        </w:tc>
      </w:tr>
      <w:tr>
        <w:trPr>
          <w:trHeight w:val="12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5 563,0</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2 445,0</w:t>
            </w:r>
          </w:p>
        </w:tc>
      </w:tr>
      <w:tr>
        <w:trPr>
          <w:trHeight w:val="12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2 483 055,4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161 114,4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161 114,4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143 161,4</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2 234 776,0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2 234 507,0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2 173 603,0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60 904,0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87 165,0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37 165,0</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13 519,0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9 072,0</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378 052,4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354 853,4</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354 853,4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p>
        </w:tc>
      </w:tr>
      <w:tr>
        <w:trPr>
          <w:trHeight w:val="15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66 322,4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6 325,0</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46 954,0</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140 526,0</w:t>
            </w:r>
          </w:p>
        </w:tc>
      </w:tr>
      <w:tr>
        <w:trPr>
          <w:trHeight w:val="12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7 559,0</w:t>
            </w:r>
          </w:p>
        </w:tc>
      </w:tr>
      <w:tr>
        <w:trPr>
          <w:trHeight w:val="7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23 199,0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23 199,0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19 495,0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387 600,0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47 100,0</w:t>
            </w:r>
          </w:p>
        </w:tc>
      </w:tr>
      <w:tr>
        <w:trPr>
          <w:trHeight w:val="9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294 493,0</w:t>
            </w:r>
          </w:p>
        </w:tc>
      </w:tr>
      <w:tr>
        <w:trPr>
          <w:trHeight w:val="9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19 308,0</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19 308,0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275 185,0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275 185,0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46 007,0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5 190,0</w:t>
            </w:r>
          </w:p>
        </w:tc>
      </w:tr>
      <w:tr>
        <w:trPr>
          <w:trHeight w:val="9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263 439,0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106 319,0</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104 719,0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104 719,0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92 495,0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9 066,0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36 004,0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29 004,0</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28 621,0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14 715,0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126 978,2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13 844,2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2 478,2</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2 478,2</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11 366,0</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16 461,0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16 461,0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96 673,0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96 673,0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96 673,0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10 916,0</w:t>
            </w:r>
          </w:p>
        </w:tc>
      </w:tr>
      <w:tr>
        <w:trPr>
          <w:trHeight w:val="18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132 586,0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131 691,0</w:t>
            </w:r>
          </w:p>
        </w:tc>
      </w:tr>
      <w:tr>
        <w:trPr>
          <w:trHeight w:val="9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131 691,0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131 691,0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10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24 163,9</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6 935,0</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6 464,0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17 228,9</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2 465,9</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2 465,9</w:t>
            </w:r>
          </w:p>
        </w:tc>
      </w:tr>
      <w:tr>
        <w:trPr>
          <w:trHeight w:val="9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10 863,0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14471,1</w:t>
            </w:r>
          </w:p>
        </w:tc>
      </w:tr>
      <w:tr>
        <w:trPr>
          <w:trHeight w:val="12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14471,1</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60457,0</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-10687,0</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12911,6</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1" w:id="3"/>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2011 жылғы 7 қазандағы № 31-5</w:t>
      </w:r>
      <w:r>
        <w:br/>
      </w:r>
      <w:r>
        <w:rPr>
          <w:rFonts w:ascii="Times New Roman"/>
          <w:b w:val="false"/>
          <w:i w:val="false"/>
          <w:color w:val="000000"/>
          <w:sz w:val="28"/>
        </w:rPr>
        <w:t>
шешіміне № 2 қосымша</w:t>
      </w:r>
    </w:p>
    <w:bookmarkEnd w:id="3"/>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2010 жылғы 27 желтоқсандағы № 26-2</w:t>
      </w:r>
      <w:r>
        <w:br/>
      </w:r>
      <w:r>
        <w:rPr>
          <w:rFonts w:ascii="Times New Roman"/>
          <w:b w:val="false"/>
          <w:i w:val="false"/>
          <w:color w:val="000000"/>
          <w:sz w:val="28"/>
        </w:rPr>
        <w:t>
шешіміне № 4 қосымша</w:t>
      </w:r>
    </w:p>
    <w:p>
      <w:pPr>
        <w:spacing w:after="0"/>
        <w:ind w:left="0"/>
        <w:jc w:val="left"/>
      </w:pPr>
      <w:r>
        <w:rPr>
          <w:rFonts w:ascii="Times New Roman"/>
          <w:b/>
          <w:i w:val="false"/>
          <w:color w:val="000000"/>
        </w:rPr>
        <w:t xml:space="preserve"> 2011 жылға арналған ауылдық, кенттік округ әкімі аппараттарының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360"/>
        <w:gridCol w:w="729"/>
        <w:gridCol w:w="729"/>
        <w:gridCol w:w="8608"/>
        <w:gridCol w:w="250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221 871,0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195 586,0</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195 586,0</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195 586,0</w:t>
            </w:r>
          </w:p>
        </w:tc>
      </w:tr>
      <w:tr>
        <w:trPr>
          <w:trHeight w:val="12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195 501,0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18 582,0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13 087,0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9 337,0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10 829,0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9 917,0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8 561,0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9 714,0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11 913,0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24 416,0</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16 586,0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9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2" w:id="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2011 жылғы 7 қазандағы № 31-5</w:t>
      </w:r>
      <w:r>
        <w:br/>
      </w:r>
      <w:r>
        <w:rPr>
          <w:rFonts w:ascii="Times New Roman"/>
          <w:b w:val="false"/>
          <w:i w:val="false"/>
          <w:color w:val="000000"/>
          <w:sz w:val="28"/>
        </w:rPr>
        <w:t>
шешіміне № 3 қосымша</w:t>
      </w:r>
    </w:p>
    <w:bookmarkEnd w:id="4"/>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2010 жылғы 27 желтоқсандағы № 26-2</w:t>
      </w:r>
      <w:r>
        <w:br/>
      </w:r>
      <w:r>
        <w:rPr>
          <w:rFonts w:ascii="Times New Roman"/>
          <w:b w:val="false"/>
          <w:i w:val="false"/>
          <w:color w:val="000000"/>
          <w:sz w:val="28"/>
        </w:rPr>
        <w:t>
шешіміне № 7 қосымша</w:t>
      </w:r>
    </w:p>
    <w:p>
      <w:pPr>
        <w:spacing w:after="0"/>
        <w:ind w:left="0"/>
        <w:jc w:val="left"/>
      </w:pPr>
      <w:r>
        <w:rPr>
          <w:rFonts w:ascii="Times New Roman"/>
          <w:b/>
          <w:i w:val="false"/>
          <w:color w:val="000000"/>
        </w:rPr>
        <w:t xml:space="preserve"> Облыстық бюджеттерден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780"/>
        <w:gridCol w:w="801"/>
        <w:gridCol w:w="716"/>
        <w:gridCol w:w="8130"/>
        <w:gridCol w:w="252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нысаналы трансферттер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278 244,8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78 982,4</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19 897,4</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19 897,4</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19 897,4</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9 085,0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9 085,0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9 085,0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5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5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59 907,4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59 907,4</w:t>
            </w:r>
          </w:p>
        </w:tc>
      </w:tr>
      <w:tr>
        <w:trPr>
          <w:trHeight w:val="8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59 907,4</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59 907,4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39 467,0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34 216,0</w:t>
            </w:r>
          </w:p>
        </w:tc>
      </w:tr>
      <w:tr>
        <w:trPr>
          <w:trHeight w:val="12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8 778,0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8 778,0</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5 251,0</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26 453,0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26 453,0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73 435,0</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73 435,0</w:t>
            </w:r>
          </w:p>
        </w:tc>
      </w:tr>
      <w:tr>
        <w:trPr>
          <w:trHeight w:val="12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73 435,0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73 435,0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3" w:id="5"/>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2011 жылғы 7 қазандағы № 31-5</w:t>
      </w:r>
      <w:r>
        <w:br/>
      </w:r>
      <w:r>
        <w:rPr>
          <w:rFonts w:ascii="Times New Roman"/>
          <w:b w:val="false"/>
          <w:i w:val="false"/>
          <w:color w:val="000000"/>
          <w:sz w:val="28"/>
        </w:rPr>
        <w:t>
шешіміне № 4 қосымша</w:t>
      </w:r>
    </w:p>
    <w:bookmarkEnd w:id="5"/>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2010 жылғы 27 желтоқсандағы № 26-2</w:t>
      </w:r>
      <w:r>
        <w:br/>
      </w:r>
      <w:r>
        <w:rPr>
          <w:rFonts w:ascii="Times New Roman"/>
          <w:b w:val="false"/>
          <w:i w:val="false"/>
          <w:color w:val="000000"/>
          <w:sz w:val="28"/>
        </w:rPr>
        <w:t>
шешіміне № 8 қосымша</w:t>
      </w:r>
    </w:p>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694"/>
        <w:gridCol w:w="694"/>
        <w:gridCol w:w="8623"/>
        <w:gridCol w:w="244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517 625,1</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91 988,0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40 452,0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40 452,0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22 499,0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39 963,0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39 963,0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39 963,0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11 573,0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11 573,0</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9 072,0</w:t>
            </w:r>
          </w:p>
        </w:tc>
      </w:tr>
      <w:tr>
        <w:trPr>
          <w:trHeight w:val="6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29 934,0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29 934,0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29 934,0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13 585,0</w:t>
            </w:r>
          </w:p>
        </w:tc>
      </w:tr>
      <w:tr>
        <w:trPr>
          <w:trHeight w:val="3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292 747,0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249 747,0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249 747,0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249 747,0</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99 056,1</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2 383,1</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2 383,1</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2 383,1</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96 673,0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96 673,0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96 673,0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