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a9d2" w14:textId="c57a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2011 жылғы 18 желтоқсандағы N 280 шешімі. Шығыс Қазақстан облысы Әділет департаментінің Ұлан аудандық әділет басқармасында 2011 жылғы 30 желтоқсанда N 5-17-159 тіркелді. Шешімнің қабылдау мерзімінің өтуіне байланысты қолдану тоқтатылды (Ұлан аудандық мәслихатының 2013 жылғы 03 қаңтардағы N 01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(Ұлан аудандық мәслихатының 2013.01.03 N 01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 95–IV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(нормативтік құқықтық актілердің мемлекеттік тіркеу Тізілімінде 2011 жылдың 21 желтоқсандағы нөмірі 2560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мынандай көлемдерде бекітілсін:</w:t>
      </w:r>
      <w:r>
        <w:br/>
      </w:r>
      <w:r>
        <w:rPr>
          <w:rFonts w:ascii="Times New Roman"/>
          <w:b w:val="false"/>
          <w:i w:val="false"/>
          <w:color w:val="000000"/>
          <w:sz w:val="28"/>
        </w:rPr>
        <w:t>
      1) кірістер – 3874241,1 мың теңге, соның ішінде:</w:t>
      </w:r>
      <w:r>
        <w:br/>
      </w:r>
      <w:r>
        <w:rPr>
          <w:rFonts w:ascii="Times New Roman"/>
          <w:b w:val="false"/>
          <w:i w:val="false"/>
          <w:color w:val="000000"/>
          <w:sz w:val="28"/>
        </w:rPr>
        <w:t>
      салықтық түсімдер бойынша – 725162,0 мың теңге;</w:t>
      </w:r>
      <w:r>
        <w:br/>
      </w:r>
      <w:r>
        <w:rPr>
          <w:rFonts w:ascii="Times New Roman"/>
          <w:b w:val="false"/>
          <w:i w:val="false"/>
          <w:color w:val="000000"/>
          <w:sz w:val="28"/>
        </w:rPr>
        <w:t>
      салықтық емес түсімдер бойынша – 6142,0 мың теңге;</w:t>
      </w:r>
      <w:r>
        <w:br/>
      </w:r>
      <w:r>
        <w:rPr>
          <w:rFonts w:ascii="Times New Roman"/>
          <w:b w:val="false"/>
          <w:i w:val="false"/>
          <w:color w:val="000000"/>
          <w:sz w:val="28"/>
        </w:rPr>
        <w:t>
      негізгі капиталды сатудан түсетін түсім – 21880,0 мың теңге;</w:t>
      </w:r>
      <w:r>
        <w:br/>
      </w:r>
      <w:r>
        <w:rPr>
          <w:rFonts w:ascii="Times New Roman"/>
          <w:b w:val="false"/>
          <w:i w:val="false"/>
          <w:color w:val="000000"/>
          <w:sz w:val="28"/>
        </w:rPr>
        <w:t>
      трансферттердің түсімдері бойынша – 3121057,1 мың теңге;</w:t>
      </w:r>
      <w:r>
        <w:br/>
      </w:r>
      <w:r>
        <w:rPr>
          <w:rFonts w:ascii="Times New Roman"/>
          <w:b w:val="false"/>
          <w:i w:val="false"/>
          <w:color w:val="000000"/>
          <w:sz w:val="28"/>
        </w:rPr>
        <w:t>
      2) шығындар – 3914753,6 мың теңге;</w:t>
      </w:r>
      <w:r>
        <w:br/>
      </w:r>
      <w:r>
        <w:rPr>
          <w:rFonts w:ascii="Times New Roman"/>
          <w:b w:val="false"/>
          <w:i w:val="false"/>
          <w:color w:val="000000"/>
          <w:sz w:val="28"/>
        </w:rPr>
        <w:t>
      3) таза бюджеттік кредит беру – 34828,0 мың теңге, соның ішінде:</w:t>
      </w:r>
      <w:r>
        <w:br/>
      </w:r>
      <w:r>
        <w:rPr>
          <w:rFonts w:ascii="Times New Roman"/>
          <w:b w:val="false"/>
          <w:i w:val="false"/>
          <w:color w:val="000000"/>
          <w:sz w:val="28"/>
        </w:rPr>
        <w:t>
      бюджеттік кредиттер – 37808,0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4) қаржы активтерімен жасалатын операциялар бойынша сальдо – 13247,0 мың теңге, соның ішінде:</w:t>
      </w:r>
      <w:r>
        <w:br/>
      </w:r>
      <w:r>
        <w:rPr>
          <w:rFonts w:ascii="Times New Roman"/>
          <w:b w:val="false"/>
          <w:i w:val="false"/>
          <w:color w:val="000000"/>
          <w:sz w:val="28"/>
        </w:rPr>
        <w:t>
      қаржы активтерін сатып алу – 13247,0 мың теңге;</w:t>
      </w:r>
      <w:r>
        <w:br/>
      </w:r>
      <w:r>
        <w:rPr>
          <w:rFonts w:ascii="Times New Roman"/>
          <w:b w:val="false"/>
          <w:i w:val="false"/>
          <w:color w:val="000000"/>
          <w:sz w:val="28"/>
        </w:rPr>
        <w:t>
      5) бюджет тапшылығы (профицит) – -88587,5 мың теңге;</w:t>
      </w:r>
      <w:r>
        <w:br/>
      </w:r>
      <w:r>
        <w:rPr>
          <w:rFonts w:ascii="Times New Roman"/>
          <w:b w:val="false"/>
          <w:i w:val="false"/>
          <w:color w:val="000000"/>
          <w:sz w:val="28"/>
        </w:rPr>
        <w:t>
      6) бюджет тапшылығын қаржыландыру (профицитті пайдалану) – 88587,5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Ұлан аудандық мәслихатының  2012.12.07 </w:t>
      </w:r>
      <w:r>
        <w:rPr>
          <w:rFonts w:ascii="Times New Roman"/>
          <w:b w:val="false"/>
          <w:i w:val="false"/>
          <w:color w:val="000000"/>
          <w:sz w:val="28"/>
        </w:rPr>
        <w:t>№ 73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2012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орындалуы қабылдансын.</w:t>
      </w:r>
      <w:r>
        <w:br/>
      </w:r>
      <w:r>
        <w:rPr>
          <w:rFonts w:ascii="Times New Roman"/>
          <w:b w:val="false"/>
          <w:i w:val="false"/>
          <w:color w:val="000000"/>
          <w:sz w:val="28"/>
        </w:rPr>
        <w:t>
</w:t>
      </w:r>
      <w:r>
        <w:rPr>
          <w:rFonts w:ascii="Times New Roman"/>
          <w:b w:val="false"/>
          <w:i w:val="false"/>
          <w:color w:val="000000"/>
          <w:sz w:val="28"/>
        </w:rPr>
        <w:t>
      3. Бір реттік талондар бойынша қызметтерін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бөлу нормативі 2012 жылға 100 пайыз орындалуы қабылдансын.</w:t>
      </w:r>
      <w:r>
        <w:br/>
      </w:r>
      <w:r>
        <w:rPr>
          <w:rFonts w:ascii="Times New Roman"/>
          <w:b w:val="false"/>
          <w:i w:val="false"/>
          <w:color w:val="000000"/>
          <w:sz w:val="28"/>
        </w:rPr>
        <w:t>
</w:t>
      </w:r>
      <w:r>
        <w:rPr>
          <w:rFonts w:ascii="Times New Roman"/>
          <w:b w:val="false"/>
          <w:i w:val="false"/>
          <w:color w:val="000000"/>
          <w:sz w:val="28"/>
        </w:rPr>
        <w:t>
      4. Аудандық қазынашылық басқармасы 2012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2012 жылға аудан бюджетіне облыс бюджетінен берілетін субвенсия көлемі 1878994,0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6. Аудан бюджетінің мәслихат аппаратының шығысына 12240,3 мың теңге, аудан әкімінің аппаратына 70902,5 мың теңге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Ұлан аудандық мәслихатының   2012.11.21 </w:t>
      </w:r>
      <w:r>
        <w:rPr>
          <w:rFonts w:ascii="Times New Roman"/>
          <w:b w:val="false"/>
          <w:i w:val="false"/>
          <w:color w:val="000000"/>
          <w:sz w:val="28"/>
        </w:rPr>
        <w:t>№ 71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резерві 2012 жылға 10164,0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Ұлан аудандық мәслихатының   2012.11.21 </w:t>
      </w:r>
      <w:r>
        <w:rPr>
          <w:rFonts w:ascii="Times New Roman"/>
          <w:b w:val="false"/>
          <w:i w:val="false"/>
          <w:color w:val="000000"/>
          <w:sz w:val="28"/>
        </w:rPr>
        <w:t>№ 71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8. 2012 жылдың бюджетін орындау барысында секвестрге кірмейтін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Ауылдық округ әкімшілік аппаратының 2012 жылға шығысы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2012 жылға арналған аудандық бюджетте облыстық бюджеттен нысаналы және ағымдағы трансферттер мәдениет объектілерінің құрылысына және күрделі жөндеуге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Ұлан аудандық мәслихатының 2012.07.13 </w:t>
      </w:r>
      <w:r>
        <w:rPr>
          <w:rFonts w:ascii="Times New Roman"/>
          <w:b w:val="false"/>
          <w:i w:val="false"/>
          <w:color w:val="000000"/>
          <w:sz w:val="28"/>
        </w:rPr>
        <w:t>№ 53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10-1. 2012 жылға аудандық бюджетте республикалық бюджеттен 346784,0 мың теңге ағымдағы даму трансферті, оның ішінде: сумен жабдықтау және су бұру жүйесін дамытуға - 170000,0 мың теңге және мемлекеттік коммуналдық тұрғын үй қорының тұрғын үйін жобалау, салу және (немесе) сатып алуға - 190598,0 мың теңге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Ұлан аудандық мәслихатының 2012.04.13 </w:t>
      </w:r>
      <w:r>
        <w:rPr>
          <w:rFonts w:ascii="Times New Roman"/>
          <w:b w:val="false"/>
          <w:i w:val="false"/>
          <w:color w:val="000000"/>
          <w:sz w:val="28"/>
        </w:rPr>
        <w:t>№ 37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10-1 тармақ жаңа редакцияда - Ұлан аудандық мәслихатының 2012.11.21 </w:t>
      </w:r>
      <w:r>
        <w:rPr>
          <w:rFonts w:ascii="Times New Roman"/>
          <w:b w:val="false"/>
          <w:i w:val="false"/>
          <w:color w:val="000000"/>
          <w:sz w:val="28"/>
        </w:rPr>
        <w:t>№ 71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бюджетте облыстық бюджеттен нысаналы трансферттер аймақтық жобаларды (Жол картасы) іске асыруға қарастырылсын.</w:t>
      </w:r>
      <w:r>
        <w:br/>
      </w:r>
      <w:r>
        <w:rPr>
          <w:rFonts w:ascii="Times New Roman"/>
          <w:b w:val="false"/>
          <w:i w:val="false"/>
          <w:color w:val="000000"/>
          <w:sz w:val="28"/>
        </w:rPr>
        <w:t>
</w:t>
      </w:r>
      <w:r>
        <w:rPr>
          <w:rFonts w:ascii="Times New Roman"/>
          <w:b w:val="false"/>
          <w:i w:val="false"/>
          <w:color w:val="000000"/>
          <w:sz w:val="28"/>
        </w:rPr>
        <w:t>
      12. 2012 жылға арналған аудандық бюджетте облыстық бюджеттен ауылдарды көркейтуге ағымдағы нысаналы трансферттер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13. 2012 жылға арналған аудандық бюджетте облыстық бюджеттен түсетін 50335,0 мың теңге ағымдағы нысаналы трансферттер қарастырылсын, оның ішінде:</w:t>
      </w:r>
      <w:r>
        <w:br/>
      </w:r>
      <w:r>
        <w:rPr>
          <w:rFonts w:ascii="Times New Roman"/>
          <w:b w:val="false"/>
          <w:i w:val="false"/>
          <w:color w:val="000000"/>
          <w:sz w:val="28"/>
        </w:rPr>
        <w:t>
      </w:t>
      </w:r>
      <w:r>
        <w:rPr>
          <w:rFonts w:ascii="Times New Roman"/>
          <w:b w:val="false"/>
          <w:i w:val="false"/>
          <w:color w:val="000000"/>
          <w:sz w:val="28"/>
        </w:rPr>
        <w:t>6 қосымшаға</w:t>
      </w:r>
      <w:r>
        <w:rPr>
          <w:rFonts w:ascii="Times New Roman"/>
          <w:b w:val="false"/>
          <w:i w:val="false"/>
          <w:color w:val="000000"/>
          <w:sz w:val="28"/>
        </w:rPr>
        <w:t xml:space="preserve"> сәйкес мұқтаж азаматтардың жекелеген санаттарына әлеуметтік көмек көрсетуге – 47956,0 мың теңге;</w:t>
      </w:r>
      <w:r>
        <w:br/>
      </w:r>
      <w:r>
        <w:rPr>
          <w:rFonts w:ascii="Times New Roman"/>
          <w:b w:val="false"/>
          <w:i w:val="false"/>
          <w:color w:val="000000"/>
          <w:sz w:val="28"/>
        </w:rPr>
        <w:t>
      «Ауылдың гүлденуі – Қазақстанның гүлденуі» марафон эстафетасын өткізуге – 2379,0 мың теңге.</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Ұлан аудандық мәслихатының 2012.11.21 </w:t>
      </w:r>
      <w:r>
        <w:rPr>
          <w:rFonts w:ascii="Times New Roman"/>
          <w:b w:val="false"/>
          <w:i w:val="false"/>
          <w:color w:val="000000"/>
          <w:sz w:val="28"/>
        </w:rPr>
        <w:t>№ 71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14. 2012 жылға аудандық бюджетте республикалық бюджеттен нысаналы трансферттер ретінде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округтерды жайластыру мәселелерін шешу үшін іс-шараларды іске асыруға - 5358,0 мың теңге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Ұлан аудандық мәслихатының 2012.04.13 </w:t>
      </w:r>
      <w:r>
        <w:rPr>
          <w:rFonts w:ascii="Times New Roman"/>
          <w:b w:val="false"/>
          <w:i w:val="false"/>
          <w:color w:val="000000"/>
          <w:sz w:val="28"/>
        </w:rPr>
        <w:t>№ 37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 шешімімен.</w:t>
      </w:r>
      <w:r>
        <w:br/>
      </w:r>
      <w:r>
        <w:rPr>
          <w:rFonts w:ascii="Times New Roman"/>
          <w:b w:val="false"/>
          <w:i w:val="false"/>
          <w:color w:val="000000"/>
          <w:sz w:val="28"/>
        </w:rPr>
        <w:t>
</w:t>
      </w:r>
      <w:r>
        <w:rPr>
          <w:rFonts w:ascii="Times New Roman"/>
          <w:b w:val="false"/>
          <w:i w:val="false"/>
          <w:color w:val="000000"/>
          <w:sz w:val="28"/>
        </w:rPr>
        <w:t>
      15. 2012 жылға арналған аудандық бюджетте республикалық бюджеттен түсетін 150573,6 мың теңге ағымдағы нысаналы трансферттер қарастырылсын, оның ішінде:</w:t>
      </w:r>
      <w:r>
        <w:br/>
      </w:r>
      <w:r>
        <w:rPr>
          <w:rFonts w:ascii="Times New Roman"/>
          <w:b w:val="false"/>
          <w:i w:val="false"/>
          <w:color w:val="000000"/>
          <w:sz w:val="28"/>
        </w:rPr>
        <w:t>
      57892,0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24429,6 мың теңге –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оның ішінде: 16376,0 мың теңге – негізгі орта және жалпы орта білім беретін мемлекеттік мекемелердегі физика, химия, биология кабинеттерін оқу жабдығымен жарақтандыруға, 8053,6 мың теңге – үйде оқитын мүгедек балаларды құрал–жабдықпен, бағдарламалық қамтыммен қамтамасыз етуге;</w:t>
      </w:r>
      <w:r>
        <w:br/>
      </w:r>
      <w:r>
        <w:rPr>
          <w:rFonts w:ascii="Times New Roman"/>
          <w:b w:val="false"/>
          <w:i w:val="false"/>
          <w:color w:val="000000"/>
          <w:sz w:val="28"/>
        </w:rPr>
        <w:t>
      14765,0 мың теңге – 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17959,0 мың теңге – біліктілік дәрежесіне байланысты мектеп мұғалімдері және мектепке дейінгі білім беру ұйымдарының тәрбиешілеріне қосымша төлемдер мөлшерін көбейтуге;</w:t>
      </w:r>
      <w:r>
        <w:br/>
      </w:r>
      <w:r>
        <w:rPr>
          <w:rFonts w:ascii="Times New Roman"/>
          <w:b w:val="false"/>
          <w:i w:val="false"/>
          <w:color w:val="000000"/>
          <w:sz w:val="28"/>
        </w:rPr>
        <w:t>
      904,0 мың теңге – «Назарбаев зияткерлік мектептері» ДББҰ оқу бағдарламалары бойынша біліктілігін көтеруден өткен мұғалімдерге еңбекақысын көтеруге;</w:t>
      </w:r>
      <w:r>
        <w:br/>
      </w:r>
      <w:r>
        <w:rPr>
          <w:rFonts w:ascii="Times New Roman"/>
          <w:b w:val="false"/>
          <w:i w:val="false"/>
          <w:color w:val="000000"/>
          <w:sz w:val="28"/>
        </w:rPr>
        <w:t>
      34624,0 мың теңге – эпизоотияға қарсы іс-шараларды жүргізуге.</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Ұлан аудандық мәслихатының 2012.12.07 </w:t>
      </w:r>
      <w:r>
        <w:rPr>
          <w:rFonts w:ascii="Times New Roman"/>
          <w:b w:val="false"/>
          <w:i w:val="false"/>
          <w:color w:val="000000"/>
          <w:sz w:val="28"/>
        </w:rPr>
        <w:t>№ 73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16. Аудандық бюджетте республикалық бюджеттен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шараларды іске асыру үшін 92202,0 мың теңге сомасында ағымдағы нысаналы трансферттер ескерілсін, оның ішінде:</w:t>
      </w:r>
      <w:r>
        <w:br/>
      </w:r>
      <w:r>
        <w:rPr>
          <w:rFonts w:ascii="Times New Roman"/>
          <w:b w:val="false"/>
          <w:i w:val="false"/>
          <w:color w:val="000000"/>
          <w:sz w:val="28"/>
        </w:rPr>
        <w:t>
      17148,0 мың теңге – жалақыны жартылай субсидиялау;</w:t>
      </w:r>
      <w:r>
        <w:br/>
      </w:r>
      <w:r>
        <w:rPr>
          <w:rFonts w:ascii="Times New Roman"/>
          <w:b w:val="false"/>
          <w:i w:val="false"/>
          <w:color w:val="000000"/>
          <w:sz w:val="28"/>
        </w:rPr>
        <w:t>
      11163,0 мың теңге – жұмыспен қамту орталықтарын құруға;</w:t>
      </w:r>
      <w:r>
        <w:br/>
      </w:r>
      <w:r>
        <w:rPr>
          <w:rFonts w:ascii="Times New Roman"/>
          <w:b w:val="false"/>
          <w:i w:val="false"/>
          <w:color w:val="000000"/>
          <w:sz w:val="28"/>
        </w:rPr>
        <w:t>
      4843,0 мың теңге – жастар іс – тәжірибесі;</w:t>
      </w:r>
      <w:r>
        <w:br/>
      </w:r>
      <w:r>
        <w:rPr>
          <w:rFonts w:ascii="Times New Roman"/>
          <w:b w:val="false"/>
          <w:i w:val="false"/>
          <w:color w:val="000000"/>
          <w:sz w:val="28"/>
        </w:rPr>
        <w:t>
      59048,0 мың теңге - ауылдық елді мекендерді дамыту шеңберінде объектілерді жөндеу және абаттандыру.</w:t>
      </w:r>
      <w:r>
        <w:br/>
      </w:r>
      <w:r>
        <w:rPr>
          <w:rFonts w:ascii="Times New Roman"/>
          <w:b w:val="false"/>
          <w:i w:val="false"/>
          <w:color w:val="000000"/>
          <w:sz w:val="28"/>
        </w:rPr>
        <w:t>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Ұлан аудандық мәслихатының 2012.12.07 </w:t>
      </w:r>
      <w:r>
        <w:rPr>
          <w:rFonts w:ascii="Times New Roman"/>
          <w:b w:val="false"/>
          <w:i w:val="false"/>
          <w:color w:val="000000"/>
          <w:sz w:val="28"/>
        </w:rPr>
        <w:t>№ 73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16-1. 2012 жылға аудандық бюджетте республикалық бюджеттен 57513,0 мың теңге ағымдағы трансферті </w:t>
      </w:r>
      <w:r>
        <w:rPr>
          <w:rFonts w:ascii="Times New Roman"/>
          <w:b w:val="false"/>
          <w:i w:val="false"/>
          <w:color w:val="000000"/>
          <w:sz w:val="28"/>
        </w:rPr>
        <w:t>Жұмыспен қамту 2020 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дамытуға мен жайластыруға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ff0000"/>
          <w:sz w:val="28"/>
        </w:rPr>
        <w:t xml:space="preserve">      Ескерту. Шешім 16-1 тармақпен толықтырылды - Ұлан аудандық мәслихатының 2012.04.13 </w:t>
      </w:r>
      <w:r>
        <w:rPr>
          <w:rFonts w:ascii="Times New Roman"/>
          <w:b w:val="false"/>
          <w:i w:val="false"/>
          <w:color w:val="000000"/>
          <w:sz w:val="28"/>
        </w:rPr>
        <w:t>№ 37</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шешімімен; 16-1 тармақ жаңа редакцияда - Ұлан аудандық мәслихатының 2012.12.07 </w:t>
      </w:r>
      <w:r>
        <w:rPr>
          <w:rFonts w:ascii="Times New Roman"/>
          <w:b w:val="false"/>
          <w:i w:val="false"/>
          <w:color w:val="000000"/>
          <w:sz w:val="28"/>
        </w:rPr>
        <w:t>№ 73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17. Аудандық бюджеттен азаматтардың жекелеген санаттарын тұрғын үймен қамтамасыз ету мақсатында ауылдық учаскелік инспекторларына, дәрігерлерге және қызметкерлерге тұрғын үй сатып алуға 9574,0 мың теңге қарастырылсын.</w:t>
      </w:r>
      <w:r>
        <w:br/>
      </w:r>
      <w:r>
        <w:rPr>
          <w:rFonts w:ascii="Times New Roman"/>
          <w:b w:val="false"/>
          <w:i w:val="false"/>
          <w:color w:val="000000"/>
          <w:sz w:val="28"/>
        </w:rPr>
        <w:t>
</w:t>
      </w:r>
      <w:r>
        <w:rPr>
          <w:rFonts w:ascii="Times New Roman"/>
          <w:b w:val="false"/>
          <w:i w:val="false"/>
          <w:color w:val="000000"/>
          <w:sz w:val="28"/>
        </w:rPr>
        <w:t>
      18. 2012 жылға арналған аудандық бюджет түсімдері құрамында мамандарға әлеуметтік көмек шараларын іске асыру үшін республикалық бюджеттен кредиттер 37808,0 мың теңге және 6091,0 мың теңге трансферттер ескерілсін.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Ұлан аудандық мәслихатының 2012.12.07 </w:t>
      </w:r>
      <w:r>
        <w:rPr>
          <w:rFonts w:ascii="Times New Roman"/>
          <w:b w:val="false"/>
          <w:i w:val="false"/>
          <w:color w:val="000000"/>
          <w:sz w:val="28"/>
        </w:rPr>
        <w:t>№ 73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19. 2012 жылға аудандық бюджетте кредит шарттарына сәйкес жоғары тұрған бюджет алдындағы қарыздарды өтеуге 2980,0 мың теңге қарастырылсын.</w:t>
      </w:r>
      <w:r>
        <w:br/>
      </w:r>
      <w:r>
        <w:rPr>
          <w:rFonts w:ascii="Times New Roman"/>
          <w:b w:val="false"/>
          <w:i w:val="false"/>
          <w:color w:val="000000"/>
          <w:sz w:val="28"/>
        </w:rPr>
        <w:t>
</w:t>
      </w:r>
      <w:r>
        <w:rPr>
          <w:rFonts w:ascii="Times New Roman"/>
          <w:b w:val="false"/>
          <w:i w:val="false"/>
          <w:color w:val="000000"/>
          <w:sz w:val="28"/>
        </w:rPr>
        <w:t>
      20. Сомасы 2660,0 мың теңге облыстың ревизиялық комиссия – мемлекеттік мекемесін құрумен және аудандық мәслихаттардың тексеру комиссиясын жабумен байланысты аудандық бюджетте қаражаттардың қайтарылуы ескерілсін.</w:t>
      </w:r>
      <w:r>
        <w:br/>
      </w:r>
      <w:r>
        <w:rPr>
          <w:rFonts w:ascii="Times New Roman"/>
          <w:b w:val="false"/>
          <w:i w:val="false"/>
          <w:color w:val="000000"/>
          <w:sz w:val="28"/>
        </w:rPr>
        <w:t>
</w:t>
      </w:r>
      <w:r>
        <w:rPr>
          <w:rFonts w:ascii="Times New Roman"/>
          <w:b w:val="false"/>
          <w:i w:val="false"/>
          <w:color w:val="000000"/>
          <w:sz w:val="28"/>
        </w:rPr>
        <w:t>
      21. Заңды тұлғалардың жарғылық капиталын қалыптастыру немесе ұлғайтуға 13300,0 мың теңге қарастырылсын. Сомаларды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22.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Ж. Бухатов</w:t>
      </w:r>
    </w:p>
    <w:p>
      <w:pPr>
        <w:spacing w:after="0"/>
        <w:ind w:left="0"/>
        <w:jc w:val="both"/>
      </w:pPr>
      <w:r>
        <w:rPr>
          <w:rFonts w:ascii="Times New Roman"/>
          <w:b w:val="false"/>
          <w:i/>
          <w:color w:val="000000"/>
          <w:sz w:val="28"/>
        </w:rPr>
        <w:t>      Аудандық мәслихат хатшысы                  Д. Турсунбаев</w:t>
      </w:r>
    </w:p>
    <w:bookmarkStart w:name="z24" w:id="1"/>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1-қосымша</w:t>
      </w:r>
    </w:p>
    <w:bookmarkEnd w:id="1"/>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Ұлан аудандық мәслихатының 2012.12.07 </w:t>
      </w:r>
      <w:r>
        <w:rPr>
          <w:rFonts w:ascii="Times New Roman"/>
          <w:b w:val="false"/>
          <w:i w:val="false"/>
          <w:color w:val="ff0000"/>
          <w:sz w:val="28"/>
        </w:rPr>
        <w:t>№ 73</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42"/>
        <w:gridCol w:w="696"/>
        <w:gridCol w:w="696"/>
        <w:gridCol w:w="7926"/>
        <w:gridCol w:w="2105"/>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3874241,1</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725162,0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335700,0</w:t>
            </w:r>
          </w:p>
        </w:tc>
      </w:tr>
      <w:tr>
        <w:trPr>
          <w:trHeight w:val="4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306788,0</w:t>
            </w: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23752,0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7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199437,0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199437,0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199437,0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176134,0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119445,0</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116635,0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6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7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40415,0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4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9487,0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5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5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4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8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4404,0</w:t>
            </w:r>
          </w:p>
        </w:tc>
      </w:tr>
      <w:tr>
        <w:trPr>
          <w:trHeight w:val="23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11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r>
      <w:tr>
        <w:trPr>
          <w:trHeight w:val="8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8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8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6142,0</w:t>
            </w:r>
          </w:p>
        </w:tc>
      </w:tr>
      <w:tr>
        <w:trPr>
          <w:trHeight w:val="2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құқығын сатқаны үшiн төлем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3121057,1</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3121057,1</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3121057,1</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568974,6</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673088,5</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07"/>
        <w:gridCol w:w="670"/>
        <w:gridCol w:w="767"/>
        <w:gridCol w:w="807"/>
        <w:gridCol w:w="7168"/>
        <w:gridCol w:w="213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3914753,6</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255462,5</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235179,2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70902,5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57536,5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152036,4</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151657,4</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18700,3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5453,0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2121489,7</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104788,0</w:t>
            </w:r>
          </w:p>
        </w:tc>
      </w:tr>
      <w:tr>
        <w:trPr>
          <w:trHeight w:val="5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104788,0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46349,0</w:t>
            </w:r>
          </w:p>
        </w:tc>
      </w:tr>
      <w:tr>
        <w:trPr>
          <w:trHeight w:val="16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57892,0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1655444,6</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1654828,6</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1627118,6</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16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361257,1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323360,5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323360,5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323360,5</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37896,6</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8053,6</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233072,8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206836,5</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206836,5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17148,0</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52116,0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47956,0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29024,0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19547,0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12456,5</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11163,0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26236,3</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26236,3</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24436,3</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653299,1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336467,3</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268962,0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190598,0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13501,1</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59613,0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6150,3</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206369,8</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195011,8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195011,8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25011,8</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110462,0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76462,0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253697,3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187933,0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142283,0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142283,0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10109,0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3487,0</w:t>
            </w:r>
          </w:p>
        </w:tc>
      </w:tr>
      <w:tr>
        <w:trPr>
          <w:trHeight w:val="8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1490,0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18424,3</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2474,0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15715,3</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12941,3</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53987,3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3449,0</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9717,3</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5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17403,3</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17403,3</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7458,3</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7333,3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2160,0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7660,0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235728,0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232055,0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231764,0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231764,0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69883,9</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69883,9</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8336,3</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p>
        </w:tc>
      </w:tr>
      <w:tr>
        <w:trPr>
          <w:trHeight w:val="11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5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4749,0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12497,3</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14551,0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16047,3</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15820,3</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9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34828,0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-88587,5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88587,5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37808,0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5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2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bl>
    <w:bookmarkStart w:name="z25" w:id="2"/>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2-қосымша</w:t>
      </w:r>
    </w:p>
    <w:bookmarkEnd w:id="2"/>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736"/>
        <w:gridCol w:w="616"/>
        <w:gridCol w:w="656"/>
        <w:gridCol w:w="8073"/>
        <w:gridCol w:w="2003"/>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2593177,0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691109,0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322517,0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322517,0</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295140</w:t>
            </w:r>
          </w:p>
        </w:tc>
      </w:tr>
      <w:tr>
        <w:trPr>
          <w:trHeight w:val="5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23890</w:t>
            </w:r>
          </w:p>
        </w:tc>
      </w:tr>
      <w:tr>
        <w:trPr>
          <w:trHeight w:val="8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8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161608,0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100291,0</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96377</w:t>
            </w:r>
          </w:p>
        </w:tc>
      </w:tr>
      <w:tr>
        <w:trPr>
          <w:trHeight w:val="4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11510,0</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w:t>
            </w:r>
          </w:p>
        </w:tc>
      </w:tr>
      <w:tr>
        <w:trPr>
          <w:trHeight w:val="10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10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40336,0</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9471</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9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10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0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7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4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11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8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133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13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7232,0</w:t>
            </w:r>
          </w:p>
        </w:tc>
      </w:tr>
      <w:tr>
        <w:trPr>
          <w:trHeight w:val="39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p>
        </w:tc>
      </w:tr>
      <w:tr>
        <w:trPr>
          <w:trHeight w:val="16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r>
      <w:tr>
        <w:trPr>
          <w:trHeight w:val="15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11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60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69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7748,0</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7748,0</w:t>
            </w:r>
          </w:p>
        </w:tc>
      </w:tr>
      <w:tr>
        <w:trPr>
          <w:trHeight w:val="54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p>
        </w:tc>
      </w:tr>
      <w:tr>
        <w:trPr>
          <w:trHeight w:val="78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23628,0</w:t>
            </w:r>
          </w:p>
        </w:tc>
      </w:tr>
      <w:tr>
        <w:trPr>
          <w:trHeight w:val="75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23628,0</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22801,0</w:t>
            </w:r>
          </w:p>
        </w:tc>
      </w:tr>
      <w:tr>
        <w:trPr>
          <w:trHeight w:val="36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22801</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82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құқысын сатқаны үшiн төлем</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37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1869700,0</w:t>
            </w:r>
          </w:p>
        </w:tc>
      </w:tr>
      <w:tr>
        <w:trPr>
          <w:trHeight w:val="58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1869700,0</w:t>
            </w:r>
          </w:p>
        </w:tc>
      </w:tr>
      <w:tr>
        <w:trPr>
          <w:trHeight w:val="21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1869700,0</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21"/>
        <w:gridCol w:w="742"/>
        <w:gridCol w:w="702"/>
        <w:gridCol w:w="783"/>
        <w:gridCol w:w="7129"/>
        <w:gridCol w:w="2001"/>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2593177,0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242716,0</w:t>
            </w:r>
          </w:p>
        </w:tc>
      </w:tr>
      <w:tr>
        <w:trPr>
          <w:trHeight w:val="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222113,0</w:t>
            </w:r>
          </w:p>
        </w:tc>
      </w:tr>
      <w:tr>
        <w:trPr>
          <w:trHeight w:val="7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13211</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157440,0</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7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3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02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7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19711,0</w:t>
            </w:r>
          </w:p>
        </w:tc>
      </w:tr>
      <w:tr>
        <w:trPr>
          <w:trHeight w:val="94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19711,0</w:t>
            </w:r>
          </w:p>
        </w:tc>
      </w:tr>
      <w:tr>
        <w:trPr>
          <w:trHeight w:val="19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w:t>
            </w:r>
          </w:p>
        </w:tc>
      </w:tr>
      <w:tr>
        <w:trPr>
          <w:trHeight w:val="4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5557,0</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8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1854260,0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60798,0</w:t>
            </w:r>
          </w:p>
        </w:tc>
      </w:tr>
      <w:tr>
        <w:trPr>
          <w:trHeight w:val="8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60798,0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60798</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1776924,0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11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1776248,0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1767463</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16538,0</w:t>
            </w:r>
          </w:p>
        </w:tc>
      </w:tr>
      <w:tr>
        <w:trPr>
          <w:trHeight w:val="8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16538,0</w:t>
            </w:r>
          </w:p>
        </w:tc>
      </w:tr>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6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192785,0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162617,0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162617,0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45949,0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40223</w:t>
            </w:r>
          </w:p>
        </w:tc>
      </w:tr>
      <w:tr>
        <w:trPr>
          <w:trHeight w:val="6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r>
      <w:tr>
        <w:trPr>
          <w:trHeight w:val="9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w:t>
            </w:r>
          </w:p>
        </w:tc>
      </w:tr>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w:t>
            </w:r>
          </w:p>
        </w:tc>
      </w:tr>
      <w:tr>
        <w:trPr>
          <w:trHeight w:val="8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31236</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24383,0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24383</w:t>
            </w:r>
          </w:p>
        </w:tc>
      </w:tr>
      <w:tr>
        <w:trPr>
          <w:trHeight w:val="16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30168,0</w:t>
            </w:r>
          </w:p>
        </w:tc>
      </w:tr>
      <w:tr>
        <w:trPr>
          <w:trHeight w:val="11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30168,0</w:t>
            </w:r>
          </w:p>
        </w:tc>
      </w:tr>
      <w:tr>
        <w:trPr>
          <w:trHeight w:val="12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28190</w:t>
            </w:r>
          </w:p>
        </w:tc>
      </w:tr>
      <w:tr>
        <w:trPr>
          <w:trHeight w:val="9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10625,0</w:t>
            </w:r>
          </w:p>
        </w:tc>
      </w:tr>
      <w:tr>
        <w:trPr>
          <w:trHeight w:val="11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p>
        </w:tc>
      </w:tr>
      <w:tr>
        <w:trPr>
          <w:trHeight w:val="8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w:t>
            </w:r>
          </w:p>
        </w:tc>
      </w:tr>
      <w:tr>
        <w:trPr>
          <w:trHeight w:val="8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4850,0</w:t>
            </w:r>
          </w:p>
        </w:tc>
      </w:tr>
      <w:tr>
        <w:trPr>
          <w:trHeight w:val="5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10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10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22646,0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22646,0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9367</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w:t>
            </w:r>
          </w:p>
        </w:tc>
      </w:tr>
      <w:tr>
        <w:trPr>
          <w:trHeight w:val="6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140995,0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77292,0</w:t>
            </w:r>
          </w:p>
        </w:tc>
      </w:tr>
      <w:tr>
        <w:trPr>
          <w:trHeight w:val="8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77292,0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77292</w:t>
            </w:r>
          </w:p>
        </w:tc>
      </w:tr>
      <w:tr>
        <w:trPr>
          <w:trHeight w:val="8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9125,0</w:t>
            </w:r>
          </w:p>
        </w:tc>
      </w:tr>
      <w:tr>
        <w:trPr>
          <w:trHeight w:val="8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15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40378,0</w:t>
            </w:r>
          </w:p>
        </w:tc>
      </w:tr>
      <w:tr>
        <w:trPr>
          <w:trHeight w:val="10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40378,0</w:t>
            </w:r>
          </w:p>
        </w:tc>
      </w:tr>
      <w:tr>
        <w:trPr>
          <w:trHeight w:val="8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15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5480,0</w:t>
            </w:r>
          </w:p>
        </w:tc>
      </w:tr>
      <w:tr>
        <w:trPr>
          <w:trHeight w:val="88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10450,0</w:t>
            </w:r>
          </w:p>
        </w:tc>
      </w:tr>
      <w:tr>
        <w:trPr>
          <w:trHeight w:val="11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r>
      <w:tr>
        <w:trPr>
          <w:trHeight w:val="8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r>
      <w:tr>
        <w:trPr>
          <w:trHeight w:val="8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7464,0</w:t>
            </w:r>
          </w:p>
        </w:tc>
      </w:tr>
      <w:tr>
        <w:trPr>
          <w:trHeight w:val="271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7464</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44200,0</w:t>
            </w:r>
          </w:p>
        </w:tc>
      </w:tr>
      <w:tr>
        <w:trPr>
          <w:trHeight w:val="11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50710,0</w:t>
            </w:r>
          </w:p>
        </w:tc>
      </w:tr>
      <w:tr>
        <w:trPr>
          <w:trHeight w:val="11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p>
        </w:tc>
      </w:tr>
      <w:tr>
        <w:trPr>
          <w:trHeight w:val="14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8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90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9660,0</w:t>
            </w:r>
          </w:p>
        </w:tc>
      </w:tr>
      <w:tr>
        <w:trPr>
          <w:trHeight w:val="11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10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9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8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17250,0</w:t>
            </w:r>
          </w:p>
        </w:tc>
      </w:tr>
      <w:tr>
        <w:trPr>
          <w:trHeight w:val="13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14660,0</w:t>
            </w:r>
          </w:p>
        </w:tc>
      </w:tr>
      <w:tr>
        <w:trPr>
          <w:trHeight w:val="37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бастығы                  Г. Курмашева</w:t>
      </w:r>
    </w:p>
    <w:bookmarkStart w:name="z26" w:id="3"/>
    <w:p>
      <w:pPr>
        <w:spacing w:after="0"/>
        <w:ind w:left="0"/>
        <w:jc w:val="both"/>
      </w:pPr>
      <w:r>
        <w:rPr>
          <w:rFonts w:ascii="Times New Roman"/>
          <w:b w:val="false"/>
          <w:i w:val="false"/>
          <w:color w:val="000000"/>
          <w:sz w:val="28"/>
        </w:rPr>
        <w:t>
Ұлан аудандық мәслихаттың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3-қосымша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677"/>
        <w:gridCol w:w="536"/>
        <w:gridCol w:w="657"/>
        <w:gridCol w:w="8408"/>
        <w:gridCol w:w="198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2906097,0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742040,0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348294,0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348294,0</w:t>
            </w:r>
          </w:p>
        </w:tc>
      </w:tr>
      <w:tr>
        <w:trPr>
          <w:trHeight w:val="6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320494</w:t>
            </w:r>
          </w:p>
        </w:tc>
      </w:tr>
      <w:tr>
        <w:trPr>
          <w:trHeight w:val="6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9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171873,0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105473,0</w:t>
            </w:r>
          </w:p>
        </w:tc>
      </w:tr>
      <w:tr>
        <w:trPr>
          <w:trHeight w:val="7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101273</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12200,0</w:t>
            </w:r>
          </w:p>
        </w:tc>
      </w:tr>
      <w:tr>
        <w:trPr>
          <w:trHeight w:val="6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8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1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41700,0</w:t>
            </w:r>
          </w:p>
        </w:tc>
      </w:tr>
      <w:tr>
        <w:trPr>
          <w:trHeight w:val="5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7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12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10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w:t>
            </w:r>
          </w:p>
        </w:tc>
      </w:tr>
      <w:tr>
        <w:trPr>
          <w:trHeight w:val="6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5735,0</w:t>
            </w:r>
          </w:p>
        </w:tc>
      </w:tr>
      <w:tr>
        <w:trPr>
          <w:trHeight w:val="7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2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14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3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p>
        </w:tc>
      </w:tr>
      <w:tr>
        <w:trPr>
          <w:trHeight w:val="20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4938</w:t>
            </w:r>
          </w:p>
        </w:tc>
      </w:tr>
      <w:tr>
        <w:trPr>
          <w:trHeight w:val="20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5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14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4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6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2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5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7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8136,0</w:t>
            </w:r>
          </w:p>
        </w:tc>
      </w:tr>
      <w:tr>
        <w:trPr>
          <w:trHeight w:val="7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7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7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7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23000,0</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құқысын сатқаны үшiн төлем</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2130979,0</w:t>
            </w:r>
          </w:p>
        </w:tc>
      </w:tr>
      <w:tr>
        <w:trPr>
          <w:trHeight w:val="5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2130979,0</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2130979,0</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481"/>
        <w:gridCol w:w="778"/>
        <w:gridCol w:w="842"/>
        <w:gridCol w:w="736"/>
        <w:gridCol w:w="7220"/>
        <w:gridCol w:w="2076"/>
      </w:tblGrid>
      <w:tr>
        <w:trPr>
          <w:trHeight w:val="4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2906097,0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272796,0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249696,0</w:t>
            </w:r>
          </w:p>
        </w:tc>
      </w:tr>
      <w:tr>
        <w:trPr>
          <w:trHeight w:val="7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14855</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57854,0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57854</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176987,0</w:t>
            </w:r>
          </w:p>
        </w:tc>
      </w:tr>
      <w:tr>
        <w:trPr>
          <w:trHeight w:val="9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176872</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r>
      <w:tr>
        <w:trPr>
          <w:trHeight w:val="3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0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22160,0</w:t>
            </w:r>
          </w:p>
        </w:tc>
      </w:tr>
      <w:tr>
        <w:trPr>
          <w:trHeight w:val="20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4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6190,0</w:t>
            </w:r>
          </w:p>
        </w:tc>
      </w:tr>
      <w:tr>
        <w:trPr>
          <w:trHeight w:val="4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2105932,0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68250,0</w:t>
            </w:r>
          </w:p>
        </w:tc>
      </w:tr>
      <w:tr>
        <w:trPr>
          <w:trHeight w:val="8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68250,0</w:t>
            </w:r>
          </w:p>
        </w:tc>
      </w:tr>
      <w:tr>
        <w:trPr>
          <w:trHeight w:val="6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2019117,0</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8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2018367,0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2008492</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9875</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18565,0</w:t>
            </w:r>
          </w:p>
        </w:tc>
      </w:tr>
      <w:tr>
        <w:trPr>
          <w:trHeight w:val="10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13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179997,0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179997,0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51824,0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45217</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w:t>
            </w:r>
          </w:p>
        </w:tc>
      </w:tr>
      <w:tr>
        <w:trPr>
          <w:trHeight w:val="10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1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11873</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35100,0</w:t>
            </w:r>
          </w:p>
        </w:tc>
      </w:tr>
      <w:tr>
        <w:trPr>
          <w:trHeight w:val="5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169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33910,0</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33910,0</w:t>
            </w:r>
          </w:p>
        </w:tc>
      </w:tr>
      <w:tr>
        <w:trPr>
          <w:trHeight w:val="12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31690</w:t>
            </w:r>
          </w:p>
        </w:tc>
      </w:tr>
      <w:tr>
        <w:trPr>
          <w:trHeight w:val="9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34063,0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11570,0</w:t>
            </w:r>
          </w:p>
        </w:tc>
      </w:tr>
      <w:tr>
        <w:trPr>
          <w:trHeight w:val="14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5913,0</w:t>
            </w:r>
          </w:p>
        </w:tc>
      </w:tr>
      <w:tr>
        <w:trPr>
          <w:trHeight w:val="8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11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желілерін пайдалануды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6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158310,0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86800,0</w:t>
            </w:r>
          </w:p>
        </w:tc>
      </w:tr>
      <w:tr>
        <w:trPr>
          <w:trHeight w:val="8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5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45340,0</w:t>
            </w:r>
          </w:p>
        </w:tc>
      </w:tr>
      <w:tr>
        <w:trPr>
          <w:trHeight w:val="10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45340,0</w:t>
            </w:r>
          </w:p>
        </w:tc>
      </w:tr>
      <w:tr>
        <w:trPr>
          <w:trHeight w:val="8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15920,0</w:t>
            </w:r>
          </w:p>
        </w:tc>
      </w:tr>
      <w:tr>
        <w:trPr>
          <w:trHeight w:val="10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15920,0</w:t>
            </w:r>
          </w:p>
        </w:tc>
      </w:tr>
      <w:tr>
        <w:trPr>
          <w:trHeight w:val="15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16855,0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w:t>
            </w:r>
          </w:p>
        </w:tc>
      </w:tr>
      <w:tr>
        <w:trPr>
          <w:trHeight w:val="4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w:t>
            </w:r>
          </w:p>
        </w:tc>
      </w:tr>
      <w:tr>
        <w:trPr>
          <w:trHeight w:val="8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7870,0</w:t>
            </w:r>
          </w:p>
        </w:tc>
      </w:tr>
      <w:tr>
        <w:trPr>
          <w:trHeight w:val="22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108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53464,0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53464,0</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w:t>
            </w:r>
          </w:p>
        </w:tc>
      </w:tr>
      <w:tr>
        <w:trPr>
          <w:trHeight w:val="14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p>
        </w:tc>
      </w:tr>
      <w:tr>
        <w:trPr>
          <w:trHeight w:val="9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p>
        </w:tc>
      </w:tr>
      <w:tr>
        <w:trPr>
          <w:trHeight w:val="11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84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99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15414</w:t>
            </w:r>
          </w:p>
        </w:tc>
      </w:tr>
      <w:tr>
        <w:trPr>
          <w:trHeight w:val="11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18195,0</w:t>
            </w:r>
          </w:p>
        </w:tc>
      </w:tr>
      <w:tr>
        <w:trPr>
          <w:trHeight w:val="15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18195</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15460,0</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15460,0</w:t>
            </w:r>
          </w:p>
        </w:tc>
      </w:tr>
      <w:tr>
        <w:trPr>
          <w:trHeight w:val="75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бастығы                  Г. Курмашева</w:t>
      </w:r>
    </w:p>
    <w:bookmarkStart w:name="z27" w:id="4"/>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4 қосымша</w:t>
      </w:r>
    </w:p>
    <w:bookmarkEnd w:id="4"/>
    <w:p>
      <w:pPr>
        <w:spacing w:after="0"/>
        <w:ind w:left="0"/>
        <w:jc w:val="left"/>
      </w:pPr>
      <w:r>
        <w:rPr>
          <w:rFonts w:ascii="Times New Roman"/>
          <w:b/>
          <w:i w:val="false"/>
          <w:color w:val="000000"/>
        </w:rPr>
        <w:t xml:space="preserve"> 2012 жылға секвестрге кірмейтін бюджеттік бағдарламаларды</w:t>
      </w:r>
      <w:r>
        <w:br/>
      </w:r>
      <w:r>
        <w:rPr>
          <w:rFonts w:ascii="Times New Roman"/>
          <w:b/>
          <w:i w:val="false"/>
          <w:color w:val="000000"/>
        </w:rPr>
        <w:t>
орындау барысында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846"/>
        <w:gridCol w:w="768"/>
        <w:gridCol w:w="103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әкімшілігі</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 (облыстық маңызы бар қаланың)</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бөлімінің бастығы               Г. Курмашева</w:t>
      </w:r>
    </w:p>
    <w:bookmarkStart w:name="z28" w:id="5"/>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 № 5-қосымша</w:t>
      </w:r>
    </w:p>
    <w:bookmarkEnd w:id="5"/>
    <w:p>
      <w:pPr>
        <w:spacing w:after="0"/>
        <w:ind w:left="0"/>
        <w:jc w:val="left"/>
      </w:pPr>
      <w:r>
        <w:rPr>
          <w:rFonts w:ascii="Times New Roman"/>
          <w:b/>
          <w:i w:val="false"/>
          <w:color w:val="000000"/>
        </w:rPr>
        <w:t xml:space="preserve"> 123 «Қаладағы аудан, аудандық маңызы бар қала, кент,</w:t>
      </w:r>
      <w:r>
        <w:br/>
      </w:r>
      <w:r>
        <w:rPr>
          <w:rFonts w:ascii="Times New Roman"/>
          <w:b/>
          <w:i w:val="false"/>
          <w:color w:val="000000"/>
        </w:rPr>
        <w:t>
ауыл (село), ауылдық (селолық) округ әкімінің аппараты»</w:t>
      </w:r>
      <w:r>
        <w:br/>
      </w:r>
      <w:r>
        <w:rPr>
          <w:rFonts w:ascii="Times New Roman"/>
          <w:b/>
          <w:i w:val="false"/>
          <w:color w:val="000000"/>
        </w:rPr>
        <w:t>
бюджеттік бағдарламалар әкімшілері бойынша шығындары</w:t>
      </w:r>
    </w:p>
    <w:p>
      <w:pPr>
        <w:spacing w:after="0"/>
        <w:ind w:left="0"/>
        <w:jc w:val="both"/>
      </w:pPr>
      <w:r>
        <w:rPr>
          <w:rFonts w:ascii="Times New Roman"/>
          <w:b w:val="false"/>
          <w:i w:val="false"/>
          <w:color w:val="ff0000"/>
          <w:sz w:val="28"/>
        </w:rPr>
        <w:t xml:space="preserve">      Ескерту. 5-қосымша жаңа редакцияда – Ұлан аудандық мәслихатының 2012.11.21 </w:t>
      </w:r>
      <w:r>
        <w:rPr>
          <w:rFonts w:ascii="Times New Roman"/>
          <w:b w:val="false"/>
          <w:i w:val="false"/>
          <w:color w:val="ff0000"/>
          <w:sz w:val="28"/>
        </w:rPr>
        <w:t>№ 71</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611"/>
        <w:gridCol w:w="2232"/>
        <w:gridCol w:w="1349"/>
        <w:gridCol w:w="1500"/>
        <w:gridCol w:w="1371"/>
        <w:gridCol w:w="1997"/>
      </w:tblGrid>
      <w:tr>
        <w:trPr>
          <w:trHeight w:val="3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7243,3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14433,3</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12783,6</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13164,3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89402,3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Төлеген-Тохтаров</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w:t>
            </w:r>
          </w:p>
        </w:tc>
      </w:tr>
      <w:tr>
        <w:trPr>
          <w:trHeight w:val="3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151657,4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277268,7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773"/>
        <w:gridCol w:w="1773"/>
        <w:gridCol w:w="2230"/>
        <w:gridCol w:w="1230"/>
        <w:gridCol w:w="2230"/>
        <w:gridCol w:w="1819"/>
      </w:tblGrid>
      <w:tr>
        <w:trPr>
          <w:trHeight w:val="3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005/013</w:t>
            </w:r>
          </w:p>
        </w:tc>
        <w:tc>
          <w:tcPr>
            <w:tcW w:w="0" w:type="auto"/>
            <w:vMerge/>
            <w:tcBorders>
              <w:top w:val="nil"/>
              <w:left w:val="single" w:color="cfcfcf" w:sz="5"/>
              <w:bottom w:val="single" w:color="cfcfcf" w:sz="5"/>
              <w:right w:val="single" w:color="cfcfcf" w:sz="5"/>
            </w:tcBorders>
          </w:tcP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7141,3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14433,3</w:t>
            </w:r>
          </w:p>
        </w:tc>
      </w:tr>
      <w:tr>
        <w:trPr>
          <w:trHeight w:val="40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21575,3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12783,6</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89402,3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10416,3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w:t>
            </w:r>
            <w:r>
              <w:br/>
            </w:r>
            <w:r>
              <w:rPr>
                <w:rFonts w:ascii="Times New Roman"/>
                <w:b w:val="false"/>
                <w:i w:val="false"/>
                <w:color w:val="000000"/>
                <w:sz w:val="20"/>
              </w:rPr>
              <w:t>
Тохтаров</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10201,3</w:t>
            </w: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32786/5358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616/3673,3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277268,7</w:t>
            </w:r>
          </w:p>
        </w:tc>
      </w:tr>
    </w:tbl>
    <w:bookmarkStart w:name="z29" w:id="6"/>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2011 жылғы 18 желтоқсандағы</w:t>
      </w:r>
      <w:r>
        <w:br/>
      </w:r>
      <w:r>
        <w:rPr>
          <w:rFonts w:ascii="Times New Roman"/>
          <w:b w:val="false"/>
          <w:i w:val="false"/>
          <w:color w:val="000000"/>
          <w:sz w:val="28"/>
        </w:rPr>
        <w:t>
№ 280 шешіміне</w:t>
      </w:r>
      <w:r>
        <w:br/>
      </w:r>
      <w:r>
        <w:rPr>
          <w:rFonts w:ascii="Times New Roman"/>
          <w:b w:val="false"/>
          <w:i w:val="false"/>
          <w:color w:val="000000"/>
          <w:sz w:val="28"/>
        </w:rPr>
        <w:t>
№ 6-қосымша</w:t>
      </w:r>
    </w:p>
    <w:bookmarkEnd w:id="6"/>
    <w:p>
      <w:pPr>
        <w:spacing w:after="0"/>
        <w:ind w:left="0"/>
        <w:jc w:val="left"/>
      </w:pPr>
      <w:r>
        <w:rPr>
          <w:rFonts w:ascii="Times New Roman"/>
          <w:b/>
          <w:i w:val="false"/>
          <w:color w:val="000000"/>
        </w:rPr>
        <w:t xml:space="preserve"> Азаматтардың жекелеген топтарына әлеуметтік көмек көрсетуге</w:t>
      </w:r>
      <w:r>
        <w:br/>
      </w:r>
      <w:r>
        <w:rPr>
          <w:rFonts w:ascii="Times New Roman"/>
          <w:b/>
          <w:i w:val="false"/>
          <w:color w:val="000000"/>
        </w:rPr>
        <w:t>
ағымдағы нысаналы трансферттер тізбесі</w:t>
      </w:r>
    </w:p>
    <w:p>
      <w:pPr>
        <w:spacing w:after="0"/>
        <w:ind w:left="0"/>
        <w:jc w:val="both"/>
      </w:pPr>
      <w:r>
        <w:rPr>
          <w:rFonts w:ascii="Times New Roman"/>
          <w:b w:val="false"/>
          <w:i w:val="false"/>
          <w:color w:val="ff0000"/>
          <w:sz w:val="28"/>
        </w:rPr>
        <w:t xml:space="preserve">      Ескерту. 6-қосымша жаңа редакцияда – Ұлан аудандық мәслихатының 2012.11.21 </w:t>
      </w:r>
      <w:r>
        <w:rPr>
          <w:rFonts w:ascii="Times New Roman"/>
          <w:b w:val="false"/>
          <w:i w:val="false"/>
          <w:color w:val="ff0000"/>
          <w:sz w:val="28"/>
        </w:rPr>
        <w:t>№ 71</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306"/>
        <w:gridCol w:w="2389"/>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кейбір санаттарына материалдық көмек көрсетуге (ҰОС қатысушыларына және мүгедектеріне, соғысқа қатысушыларға теңестірілген адамдарға, қаза тапқан әскери қызметшілердің отбасыларына)</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Ауғанстанда қаза тапқандар отбасына материалдық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еңбек сіңірген зейнеткерлерге материалдық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еңбек сіңірген зейнеткерлерге материалдық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балаларын жоғары оқу орындарында оқытуға (оқыту құны, стипендия, жатаханада тұруы)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белгілерімен марапатталған немесе бұрын «Батыр Ана» атағын алған және 1, 2 дәрежелі «Ана даңқы» орденімен марапатталған көп балалы аналарға бір реттік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көп бірге тұратын кәмелетке толмаған балалары бар көп балалы аналарға бір реттік материалдық көмек көрсетуге</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