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554f" w14:textId="d5f5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бюджеті туралы" 2010 жылғы 29 желтоқсандағы № 25-268-IV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2011 жылғы 25 наурыздағы N 28-297-IV шешімі. Шығыс Қазақстан облысы Әділет департаментінің Үржар аудандық әділет басқармасында 2011 жылғы 29 наурызда N 5-18-112 тіркелді. Шешімнің қабылдау мерзімінің өтуіне байланысты қолдану тоқтатылды (Үржар аудандық мәслихатының 2011 жылғы 26 желтоқсандағы N 163-03/11 хаты)</w:t>
      </w:r>
    </w:p>
    <w:p>
      <w:pPr>
        <w:spacing w:after="0"/>
        <w:ind w:left="0"/>
        <w:jc w:val="both"/>
      </w:pPr>
      <w:bookmarkStart w:name="z9" w:id="0"/>
      <w:r>
        <w:rPr>
          <w:rFonts w:ascii="Times New Roman"/>
          <w:b w:val="false"/>
          <w:i w:val="false"/>
          <w:color w:val="ff0000"/>
          <w:sz w:val="28"/>
        </w:rPr>
        <w:t>
      Ескерту. Шешімнің қабылдау мерзімінің өтуіне байланысты қолдану тоқтатылды (Үржар аудандық мәслихатының 2011.12.26 N 163-03/11 хаты).</w:t>
      </w:r>
    </w:p>
    <w:bookmarkEnd w:id="0"/>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 95-IV «Қазақстан Республикасының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«2011-2013 жылдарға арналған облыстық бюджеті туралы» 2010 жылғы 24 желтоқсандағы № 26/310-IV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2011 жылғы 11 наурыздағы № 27/336-IV (Нормативтік құқықтық актілерді мемлекеттік тіркеу тізілімінде 2011 жылдың 17 наурызында 2543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 бюджеті туралы» 2010 жылғы 29 желтоқсандағы (Нормативтік құқықтық актілерді мемлекеттік тіркеу тізілімінде 2010 жылдың 29 желтоқсанында 5-18-108 санымен тіркелген, «Уақыт тынысы» газетінің 2011 жылдың 17 қаңтарында № 4-5 сандарында жарияланған) № 25-268-IV </w:t>
      </w:r>
      <w:r>
        <w:rPr>
          <w:rFonts w:ascii="Times New Roman"/>
          <w:b w:val="false"/>
          <w:i w:val="false"/>
          <w:color w:val="000000"/>
          <w:sz w:val="28"/>
        </w:rPr>
        <w:t>шешімге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«4 686 935,0» саны «4 799 315,0» санымен ауыстырылсын;</w:t>
      </w:r>
      <w:r>
        <w:br/>
      </w:r>
      <w:r>
        <w:rPr>
          <w:rFonts w:ascii="Times New Roman"/>
          <w:b w:val="false"/>
          <w:i w:val="false"/>
          <w:color w:val="000000"/>
          <w:sz w:val="28"/>
        </w:rPr>
        <w:t>
      «416 102,0» саны «466 482,0» санымен ауыстырылсын;</w:t>
      </w:r>
      <w:r>
        <w:br/>
      </w:r>
      <w:r>
        <w:rPr>
          <w:rFonts w:ascii="Times New Roman"/>
          <w:b w:val="false"/>
          <w:i w:val="false"/>
          <w:color w:val="000000"/>
          <w:sz w:val="28"/>
        </w:rPr>
        <w:t>
      «500 816,0» саны «562 816,0» санымен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«4 686 935,0» саны «4 830 237,1» санымен ауыстырылсын;</w:t>
      </w:r>
      <w:r>
        <w:br/>
      </w:r>
      <w:r>
        <w:rPr>
          <w:rFonts w:ascii="Times New Roman"/>
          <w:b w:val="false"/>
          <w:i w:val="false"/>
          <w:color w:val="000000"/>
          <w:sz w:val="28"/>
        </w:rPr>
        <w:t>
      1 азат жолдағы «352 996,0» саны «372 434,0» санымен ауыстырылсын;</w:t>
      </w:r>
      <w:r>
        <w:br/>
      </w:r>
      <w:r>
        <w:rPr>
          <w:rFonts w:ascii="Times New Roman"/>
          <w:b w:val="false"/>
          <w:i w:val="false"/>
          <w:color w:val="000000"/>
          <w:sz w:val="28"/>
        </w:rPr>
        <w:t>
      4 азат жолдағы «2 785 880,0» саны «2 804 167,0» санымен ауыстырылсын;</w:t>
      </w:r>
      <w:r>
        <w:br/>
      </w:r>
      <w:r>
        <w:rPr>
          <w:rFonts w:ascii="Times New Roman"/>
          <w:b w:val="false"/>
          <w:i w:val="false"/>
          <w:color w:val="000000"/>
          <w:sz w:val="28"/>
        </w:rPr>
        <w:t>
      5 азат жолдағы «319 114,0» саны «345 566,0» санымен ауыстырылсын;</w:t>
      </w:r>
      <w:r>
        <w:br/>
      </w:r>
      <w:r>
        <w:rPr>
          <w:rFonts w:ascii="Times New Roman"/>
          <w:b w:val="false"/>
          <w:i w:val="false"/>
          <w:color w:val="000000"/>
          <w:sz w:val="28"/>
        </w:rPr>
        <w:t>
      6 азат жолдағы «697 226,0» саны «731 369,0» санымен ауыстырылсын;</w:t>
      </w:r>
      <w:r>
        <w:br/>
      </w:r>
      <w:r>
        <w:rPr>
          <w:rFonts w:ascii="Times New Roman"/>
          <w:b w:val="false"/>
          <w:i w:val="false"/>
          <w:color w:val="000000"/>
          <w:sz w:val="28"/>
        </w:rPr>
        <w:t>
      7 азат жолдағы «102 663,0» саны «109 595,0» санымен ауыстырылсын;</w:t>
      </w:r>
      <w:r>
        <w:br/>
      </w:r>
      <w:r>
        <w:rPr>
          <w:rFonts w:ascii="Times New Roman"/>
          <w:b w:val="false"/>
          <w:i w:val="false"/>
          <w:color w:val="000000"/>
          <w:sz w:val="28"/>
        </w:rPr>
        <w:t>
      8 азат жолдағы «116 392,0» саны «129 489,0» санымен ауыстырылсын;</w:t>
      </w:r>
      <w:r>
        <w:br/>
      </w:r>
      <w:r>
        <w:rPr>
          <w:rFonts w:ascii="Times New Roman"/>
          <w:b w:val="false"/>
          <w:i w:val="false"/>
          <w:color w:val="000000"/>
          <w:sz w:val="28"/>
        </w:rPr>
        <w:t>
      11 азат жолдағы «78 709,0» саны «100 180,0» санымен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«0» саны «30 922,1» санымен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«-26 294,0» саны «-57 216,1» санымен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«26 294,0» саны «57 216,1» санымен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 қосымшада</w:t>
      </w:r>
      <w:r>
        <w:rPr>
          <w:rFonts w:ascii="Times New Roman"/>
          <w:b w:val="false"/>
          <w:i w:val="false"/>
          <w:color w:val="000000"/>
          <w:sz w:val="28"/>
        </w:rPr>
        <w:t>:</w:t>
      </w:r>
      <w:r>
        <w:br/>
      </w:r>
      <w:r>
        <w:rPr>
          <w:rFonts w:ascii="Times New Roman"/>
          <w:b w:val="false"/>
          <w:i w:val="false"/>
          <w:color w:val="000000"/>
          <w:sz w:val="28"/>
        </w:rPr>
        <w:t>
      «Жалпы сипаттағы мемлекеттік қызметтер» 01 функционалдық тобы:</w:t>
      </w:r>
      <w:r>
        <w:br/>
      </w:r>
      <w:r>
        <w:rPr>
          <w:rFonts w:ascii="Times New Roman"/>
          <w:b w:val="false"/>
          <w:i w:val="false"/>
          <w:color w:val="000000"/>
          <w:sz w:val="28"/>
        </w:rPr>
        <w:t>
      «Мемлекеттік органдардың күрделі шығыстары – 8820,0 мың теңге» 022 бағдарламасымен толықтырылсын;</w:t>
      </w:r>
      <w:r>
        <w:br/>
      </w:r>
      <w:r>
        <w:rPr>
          <w:rFonts w:ascii="Times New Roman"/>
          <w:b w:val="false"/>
          <w:i w:val="false"/>
          <w:color w:val="000000"/>
          <w:sz w:val="28"/>
        </w:rPr>
        <w:t>
      «Салық салу мақсатында мүлікті бағалауды жүргізу - 715,0 мың теңге» 003 бағдарламасымен толықтырылсын;</w:t>
      </w:r>
      <w:r>
        <w:br/>
      </w:r>
      <w:r>
        <w:rPr>
          <w:rFonts w:ascii="Times New Roman"/>
          <w:b w:val="false"/>
          <w:i w:val="false"/>
          <w:color w:val="000000"/>
          <w:sz w:val="28"/>
        </w:rPr>
        <w:t>
      «Білім беру» 04 функционалдық тобы:</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 – 21 055,0 мың теңге» 021 бағдарламасымен толықтырылсын;</w:t>
      </w:r>
      <w:r>
        <w:br/>
      </w:r>
      <w:r>
        <w:rPr>
          <w:rFonts w:ascii="Times New Roman"/>
          <w:b w:val="false"/>
          <w:i w:val="false"/>
          <w:color w:val="000000"/>
          <w:sz w:val="28"/>
        </w:rPr>
        <w:t>
      «Білім беру объектілерін салу және реконструкциялау – 6 000,0 мың теңге» 037 бағдарламасымен толықтырылсын;</w:t>
      </w:r>
      <w:r>
        <w:br/>
      </w:r>
      <w:r>
        <w:rPr>
          <w:rFonts w:ascii="Times New Roman"/>
          <w:b w:val="false"/>
          <w:i w:val="false"/>
          <w:color w:val="000000"/>
          <w:sz w:val="28"/>
        </w:rPr>
        <w:t>
      «Әлеуметтiк көмек және әлеуметтiк қамсыздандыру» 06 функционалдық тобы:</w:t>
      </w:r>
      <w:r>
        <w:br/>
      </w:r>
      <w:r>
        <w:rPr>
          <w:rFonts w:ascii="Times New Roman"/>
          <w:b w:val="false"/>
          <w:i w:val="false"/>
          <w:color w:val="000000"/>
          <w:sz w:val="28"/>
        </w:rPr>
        <w:t>
      «Жұмыспен қамту орталықтарының қызметін қамтамасыз ету – 9 719,0 мың теңге» 023 бағдарламасымен толықтырылсын;</w:t>
      </w:r>
      <w:r>
        <w:br/>
      </w:r>
      <w:r>
        <w:rPr>
          <w:rFonts w:ascii="Times New Roman"/>
          <w:b w:val="false"/>
          <w:i w:val="false"/>
          <w:color w:val="000000"/>
          <w:sz w:val="28"/>
        </w:rPr>
        <w:t>
      «Тұрғын үй-коммуналдық шаруашылық» 07 функционалдық тобы:</w:t>
      </w:r>
      <w:r>
        <w:br/>
      </w:r>
      <w:r>
        <w:rPr>
          <w:rFonts w:ascii="Times New Roman"/>
          <w:b w:val="false"/>
          <w:i w:val="false"/>
          <w:color w:val="000000"/>
          <w:sz w:val="28"/>
        </w:rPr>
        <w:t>
      «Жұмыспен қамту 2020 бағдарламасы шеңберінде инженерлік коммуникациялық инфрақұрылымдардың дамуы – 62 000,0 мың теңге» 018 бағдарламасымен толықтырылсын;</w:t>
      </w:r>
      <w:r>
        <w:br/>
      </w:r>
      <w:r>
        <w:rPr>
          <w:rFonts w:ascii="Times New Roman"/>
          <w:b w:val="false"/>
          <w:i w:val="false"/>
          <w:color w:val="000000"/>
          <w:sz w:val="28"/>
        </w:rPr>
        <w:t>
      «Мәдениет, спорт, туризм және ақпараттық кеңістік» 08 функционалдық тобы:</w:t>
      </w:r>
      <w:r>
        <w:br/>
      </w:r>
      <w:r>
        <w:rPr>
          <w:rFonts w:ascii="Times New Roman"/>
          <w:b w:val="false"/>
          <w:i w:val="false"/>
          <w:color w:val="000000"/>
          <w:sz w:val="28"/>
        </w:rPr>
        <w:t>
      «Мемлекеттік органдардың күрделі шығыстары – 1 470,0 мың теңге» 004 бағдарламасымен толықтырылсын;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w:t>
      </w:r>
      <w:r>
        <w:br/>
      </w:r>
      <w:r>
        <w:rPr>
          <w:rFonts w:ascii="Times New Roman"/>
          <w:b w:val="false"/>
          <w:i w:val="false"/>
          <w:color w:val="000000"/>
          <w:sz w:val="28"/>
        </w:rPr>
        <w:t>
      «Ауыл шаруашылығы алқаптарын бiр түрден екiншiсiне ауыстыру жөнiндегi жұмыстар – 5000,0 мың теңге» 002 бағдарламасымен толықтырылсын;</w:t>
      </w:r>
      <w:r>
        <w:br/>
      </w:r>
      <w:r>
        <w:rPr>
          <w:rFonts w:ascii="Times New Roman"/>
          <w:b w:val="false"/>
          <w:i w:val="false"/>
          <w:color w:val="000000"/>
          <w:sz w:val="28"/>
        </w:rPr>
        <w:t>
      «Жердi аймақтарға бөлу жөнiндегi жұмыстарды ұйымдастыру – 1500,0 мың теңге» 004 бағдарламасымен толықтырылсын;</w:t>
      </w:r>
      <w:r>
        <w:br/>
      </w:r>
      <w:r>
        <w:rPr>
          <w:rFonts w:ascii="Times New Roman"/>
          <w:b w:val="false"/>
          <w:i w:val="false"/>
          <w:color w:val="000000"/>
          <w:sz w:val="28"/>
        </w:rPr>
        <w:t>
      «Трансферттер» 15 функционалдық тобы:</w:t>
      </w:r>
      <w:r>
        <w:br/>
      </w:r>
      <w:r>
        <w:rPr>
          <w:rFonts w:ascii="Times New Roman"/>
          <w:b w:val="false"/>
          <w:i w:val="false"/>
          <w:color w:val="000000"/>
          <w:sz w:val="28"/>
        </w:rPr>
        <w:t>
      «Нысаналы пайдаланылмаған (толық пайдаланылмаған) трансферттерді қайтару – 3 082,1 мың теңге» 006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төрайымы                         Б. Турлина</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М. Бітімбаев</w:t>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Үржар аудандық мәслихаттың</w:t>
      </w:r>
      <w:r>
        <w:br/>
      </w:r>
      <w:r>
        <w:rPr>
          <w:rFonts w:ascii="Times New Roman"/>
          <w:b w:val="false"/>
          <w:i w:val="false"/>
          <w:color w:val="000000"/>
          <w:sz w:val="28"/>
        </w:rPr>
        <w:t>
2011 жылғы 25 наурыздағы</w:t>
      </w:r>
      <w:r>
        <w:br/>
      </w:r>
      <w:r>
        <w:rPr>
          <w:rFonts w:ascii="Times New Roman"/>
          <w:b w:val="false"/>
          <w:i w:val="false"/>
          <w:color w:val="000000"/>
          <w:sz w:val="28"/>
        </w:rPr>
        <w:t>
№ 28-297-IV шешіміне</w:t>
      </w:r>
      <w:r>
        <w:br/>
      </w:r>
      <w:r>
        <w:rPr>
          <w:rFonts w:ascii="Times New Roman"/>
          <w:b w:val="false"/>
          <w:i w:val="false"/>
          <w:color w:val="000000"/>
          <w:sz w:val="28"/>
        </w:rPr>
        <w:t>
1 қосымша</w:t>
      </w:r>
    </w:p>
    <w:bookmarkEnd w:id="2"/>
    <w:p>
      <w:pPr>
        <w:spacing w:after="0"/>
        <w:ind w:left="0"/>
        <w:jc w:val="left"/>
      </w:pPr>
      <w:r>
        <w:rPr>
          <w:rFonts w:ascii="Times New Roman"/>
          <w:b/>
          <w:i w:val="false"/>
          <w:color w:val="000000"/>
        </w:rPr>
        <w:t xml:space="preserve"> 2011 жылға арналған Үржар ауданы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3"/>
        <w:gridCol w:w="6417"/>
      </w:tblGrid>
      <w:tr>
        <w:trPr>
          <w:trHeight w:val="30" w:hRule="atLeast"/>
        </w:trPr>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561"/>
        <w:gridCol w:w="561"/>
        <w:gridCol w:w="9636"/>
        <w:gridCol w:w="2141"/>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6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4799315</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583639</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252760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252760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206700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206700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102919</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33814</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11745</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w:t>
            </w:r>
          </w:p>
        </w:tc>
      </w:tr>
      <w:tr>
        <w:trPr>
          <w:trHeight w:val="6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w:t>
            </w:r>
          </w:p>
        </w:tc>
      </w:tr>
      <w:tr>
        <w:trPr>
          <w:trHeight w:val="6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12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6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6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4200776</w:t>
            </w:r>
          </w:p>
        </w:tc>
      </w:tr>
      <w:tr>
        <w:trPr>
          <w:trHeight w:val="6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4200776</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4200776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3"/>
        <w:gridCol w:w="6367"/>
      </w:tblGrid>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715"/>
        <w:gridCol w:w="694"/>
        <w:gridCol w:w="694"/>
        <w:gridCol w:w="8606"/>
        <w:gridCol w:w="216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4830237,1</w:t>
            </w:r>
          </w:p>
        </w:tc>
      </w:tr>
      <w:tr>
        <w:trPr>
          <w:trHeight w:val="4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372434</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308315</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74113</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218712</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209892</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48967</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48967</w:t>
            </w:r>
          </w:p>
        </w:tc>
      </w:tr>
      <w:tr>
        <w:trPr>
          <w:trHeight w:val="11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11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15152</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15152</w:t>
            </w:r>
          </w:p>
        </w:tc>
      </w:tr>
      <w:tr>
        <w:trPr>
          <w:trHeight w:val="14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15152</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2804167</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93491</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93491</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72436</w:t>
            </w:r>
          </w:p>
        </w:tc>
      </w:tr>
      <w:tr>
        <w:trPr>
          <w:trHeight w:val="9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21055</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2602057</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w:t>
            </w:r>
          </w:p>
        </w:tc>
      </w:tr>
      <w:tr>
        <w:trPr>
          <w:trHeight w:val="8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2598703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2560789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108619</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102619</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10585</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8352</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34452</w:t>
            </w:r>
          </w:p>
        </w:tc>
      </w:tr>
      <w:tr>
        <w:trPr>
          <w:trHeight w:val="12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16330</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жасақтамамен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32900</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345566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321639</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321639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50403</w:t>
            </w:r>
          </w:p>
        </w:tc>
      </w:tr>
      <w:tr>
        <w:trPr>
          <w:trHeight w:val="15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19411</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27187</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67639</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10953</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42259</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15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23927</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23927</w:t>
            </w:r>
          </w:p>
        </w:tc>
      </w:tr>
      <w:tr>
        <w:trPr>
          <w:trHeight w:val="12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21393</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731369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72030</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12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589271</w:t>
            </w:r>
          </w:p>
        </w:tc>
      </w:tr>
      <w:tr>
        <w:trPr>
          <w:trHeight w:val="11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544271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495753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70068</w:t>
            </w:r>
          </w:p>
        </w:tc>
      </w:tr>
      <w:tr>
        <w:trPr>
          <w:trHeight w:val="10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36214</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109595</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54695</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54695</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54695</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22229</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24186</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12862</w:t>
            </w:r>
          </w:p>
        </w:tc>
      </w:tr>
      <w:tr>
        <w:trPr>
          <w:trHeight w:val="12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6771</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129489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40046</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12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36729</w:t>
            </w:r>
          </w:p>
        </w:tc>
      </w:tr>
      <w:tr>
        <w:trPr>
          <w:trHeight w:val="9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16237</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w:t>
            </w:r>
          </w:p>
        </w:tc>
      </w:tr>
      <w:tr>
        <w:trPr>
          <w:trHeight w:val="12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74999</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74999</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74999</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r>
      <w:tr>
        <w:trPr>
          <w:trHeight w:val="18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187418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187418</w:t>
            </w:r>
          </w:p>
        </w:tc>
      </w:tr>
      <w:tr>
        <w:trPr>
          <w:trHeight w:val="9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187418</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187418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100180</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94803</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72007</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62025</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w:t>
            </w:r>
          </w:p>
        </w:tc>
      </w:tr>
      <w:tr>
        <w:trPr>
          <w:trHeight w:val="12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r>
      <w:tr>
        <w:trPr>
          <w:trHeight w:val="12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3082,1</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3082,1</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3082,1</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26294</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8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экономика және бюджеттік жоспарлау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-57216,1</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57216,1</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 шарттары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30922,1</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30922,1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30922,1</w:t>
            </w:r>
          </w:p>
        </w:tc>
      </w:tr>
    </w:tbl>
    <w:bookmarkStart w:name="z8" w:id="3"/>
    <w:p>
      <w:pPr>
        <w:spacing w:after="0"/>
        <w:ind w:left="0"/>
        <w:jc w:val="both"/>
      </w:pPr>
      <w:r>
        <w:rPr>
          <w:rFonts w:ascii="Times New Roman"/>
          <w:b w:val="false"/>
          <w:i w:val="false"/>
          <w:color w:val="000000"/>
          <w:sz w:val="28"/>
        </w:rPr>
        <w:t>
Үржар аудандық мәслихаттың</w:t>
      </w:r>
      <w:r>
        <w:br/>
      </w:r>
      <w:r>
        <w:rPr>
          <w:rFonts w:ascii="Times New Roman"/>
          <w:b w:val="false"/>
          <w:i w:val="false"/>
          <w:color w:val="000000"/>
          <w:sz w:val="28"/>
        </w:rPr>
        <w:t>
2011 жылғы 25 наурыздағы</w:t>
      </w:r>
      <w:r>
        <w:br/>
      </w:r>
      <w:r>
        <w:rPr>
          <w:rFonts w:ascii="Times New Roman"/>
          <w:b w:val="false"/>
          <w:i w:val="false"/>
          <w:color w:val="000000"/>
          <w:sz w:val="28"/>
        </w:rPr>
        <w:t>
№ 28-297-IV шешіміне</w:t>
      </w:r>
      <w:r>
        <w:br/>
      </w:r>
      <w:r>
        <w:rPr>
          <w:rFonts w:ascii="Times New Roman"/>
          <w:b w:val="false"/>
          <w:i w:val="false"/>
          <w:color w:val="000000"/>
          <w:sz w:val="28"/>
        </w:rPr>
        <w:t>
2 қосымша</w:t>
      </w:r>
    </w:p>
    <w:bookmarkEnd w:id="3"/>
    <w:p>
      <w:pPr>
        <w:spacing w:after="0"/>
        <w:ind w:left="0"/>
        <w:jc w:val="left"/>
      </w:pPr>
      <w:r>
        <w:rPr>
          <w:rFonts w:ascii="Times New Roman"/>
          <w:b/>
          <w:i w:val="false"/>
          <w:color w:val="000000"/>
        </w:rPr>
        <w:t xml:space="preserve"> 2011 жылға арналған бюджеттік инвестициялық жобаларды</w:t>
      </w:r>
      <w:r>
        <w:br/>
      </w:r>
      <w:r>
        <w:rPr>
          <w:rFonts w:ascii="Times New Roman"/>
          <w:b/>
          <w:i w:val="false"/>
          <w:color w:val="000000"/>
        </w:rPr>
        <w:t>
(бағдарламаларды) іске асыруға және заңды тұлғалардың жарғылық</w:t>
      </w:r>
      <w:r>
        <w:br/>
      </w:r>
      <w:r>
        <w:rPr>
          <w:rFonts w:ascii="Times New Roman"/>
          <w:b/>
          <w:i w:val="false"/>
          <w:color w:val="000000"/>
        </w:rPr>
        <w:t>
капиталын қалыптастыруға немесе ұлғайтуға бағытталған бюджеттік</w:t>
      </w:r>
      <w:r>
        <w:br/>
      </w:r>
      <w:r>
        <w:rPr>
          <w:rFonts w:ascii="Times New Roman"/>
          <w:b/>
          <w:i w:val="false"/>
          <w:color w:val="000000"/>
        </w:rPr>
        <w:t>
бағдарламаларға бөлінген, аудан бюджетінің бюджеттік даму</w:t>
      </w:r>
      <w:r>
        <w:br/>
      </w:r>
      <w:r>
        <w:rPr>
          <w:rFonts w:ascii="Times New Roman"/>
          <w:b/>
          <w:i w:val="false"/>
          <w:color w:val="000000"/>
        </w:rPr>
        <w:t>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624"/>
        <w:gridCol w:w="771"/>
        <w:gridCol w:w="771"/>
        <w:gridCol w:w="10586"/>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5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r>
      <w:tr>
        <w:trPr>
          <w:trHeight w:val="6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