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995205" w14:textId="29952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2010 жылғы 27 желтоқсандағы № 34/2-ІV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Шемонаиха аудандық мәслихатының 2011 жылғы 10 қарашадағы N 40/2-IV шешімі. Шығыс Қазақстан облысы Әділет департаментінің Шемонаиха аудандық әділет басқармасында 2011 жылғы 15 қарашада N 5-19-156 тіркелді. Шешімнің қабылдау мерзімінің өтуіне байланысты қолдану тоқтатылды (Шемонаиха аудандық мәслихатының 2011 жылғы 30 желтоқсандағы N 245 хаты)</w:t>
      </w:r>
    </w:p>
    <w:p>
      <w:pPr>
        <w:spacing w:after="0"/>
        <w:ind w:left="0"/>
        <w:jc w:val="both"/>
      </w:pPr>
      <w:bookmarkStart w:name="z16" w:id="0"/>
      <w:r>
        <w:rPr>
          <w:rFonts w:ascii="Times New Roman"/>
          <w:b w:val="false"/>
          <w:i w:val="false"/>
          <w:color w:val="ff0000"/>
          <w:sz w:val="28"/>
        </w:rPr>
        <w:t>
      Ескерту. Шешімнің қабылдау мерзімінің өтуіне байланысты қолдану тоқтатылды (Шемонаиха аудандық мәслихатының 2011.12.30 N 245 хаты).</w:t>
      </w:r>
    </w:p>
    <w:bookmarkEnd w:id="0"/>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109-бабының </w:t>
      </w:r>
      <w:r>
        <w:rPr>
          <w:rFonts w:ascii="Times New Roman"/>
          <w:b w:val="false"/>
          <w:i w:val="false"/>
          <w:color w:val="000000"/>
          <w:sz w:val="28"/>
        </w:rPr>
        <w:t>5-тармағына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 </w:t>
      </w:r>
      <w:r>
        <w:rPr>
          <w:rFonts w:ascii="Times New Roman"/>
          <w:b w:val="false"/>
          <w:i w:val="false"/>
          <w:color w:val="000000"/>
          <w:sz w:val="28"/>
        </w:rPr>
        <w:t>1) тармақшасына</w:t>
      </w:r>
      <w:r>
        <w:rPr>
          <w:rFonts w:ascii="Times New Roman"/>
          <w:b w:val="false"/>
          <w:i w:val="false"/>
          <w:color w:val="000000"/>
          <w:sz w:val="28"/>
        </w:rPr>
        <w:t>, «2011-2013 жылдарға арналған облыстық бюджет туралы» 2010 жылғы 24 желтоқсандағы № 26/310–IV </w:t>
      </w:r>
      <w:r>
        <w:rPr>
          <w:rFonts w:ascii="Times New Roman"/>
          <w:b w:val="false"/>
          <w:i w:val="false"/>
          <w:color w:val="000000"/>
          <w:sz w:val="28"/>
        </w:rPr>
        <w:t>шешімге</w:t>
      </w:r>
      <w:r>
        <w:rPr>
          <w:rFonts w:ascii="Times New Roman"/>
          <w:b w:val="false"/>
          <w:i w:val="false"/>
          <w:color w:val="000000"/>
          <w:sz w:val="28"/>
        </w:rPr>
        <w:t xml:space="preserve"> өзгерістер мен толықтырулар енгізу туралы» Шығыс Қазақстан облыстық мәслихатының 2011 жылғы 3 қарашадағы № 33/394–IV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2011 жылғы 4 қарашасында № 2558 тіркелген) сәйкес Шемонаиха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Шемонаиха аудандық мәслихатының 2010 жылғы 27 желтоқсандағы № 34/2-IV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 5-19-137 тіркелген, «ЛЗ Сегодня» газетінде 2011 жылы 14 қаңтарда № 2 санында жарияланды) мынадай өзгерістер мен толықтыру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«1) кірістер - 2 381 986,3 мың теңге, оның ішінде:</w:t>
      </w:r>
      <w:r>
        <w:br/>
      </w:r>
      <w:r>
        <w:rPr>
          <w:rFonts w:ascii="Times New Roman"/>
          <w:b w:val="false"/>
          <w:i w:val="false"/>
          <w:color w:val="000000"/>
          <w:sz w:val="28"/>
        </w:rPr>
        <w:t>
      салық түсімдері – 1 397 874 мың теңге;</w:t>
      </w:r>
      <w:r>
        <w:br/>
      </w:r>
      <w:r>
        <w:rPr>
          <w:rFonts w:ascii="Times New Roman"/>
          <w:b w:val="false"/>
          <w:i w:val="false"/>
          <w:color w:val="000000"/>
          <w:sz w:val="28"/>
        </w:rPr>
        <w:t>
      салықтық емес түсімдер – 3 614 мың теңге;</w:t>
      </w:r>
      <w:r>
        <w:br/>
      </w:r>
      <w:r>
        <w:rPr>
          <w:rFonts w:ascii="Times New Roman"/>
          <w:b w:val="false"/>
          <w:i w:val="false"/>
          <w:color w:val="000000"/>
          <w:sz w:val="28"/>
        </w:rPr>
        <w:t>
      негізгі капиталды сатудан түскен түсімдер – 6 724 мың теңге;</w:t>
      </w:r>
      <w:r>
        <w:br/>
      </w:r>
      <w:r>
        <w:rPr>
          <w:rFonts w:ascii="Times New Roman"/>
          <w:b w:val="false"/>
          <w:i w:val="false"/>
          <w:color w:val="000000"/>
          <w:sz w:val="28"/>
        </w:rPr>
        <w:t>
      трансферттер түсімі – 973 774,3 мың теңге;</w:t>
      </w:r>
      <w:r>
        <w:br/>
      </w:r>
      <w:r>
        <w:rPr>
          <w:rFonts w:ascii="Times New Roman"/>
          <w:b w:val="false"/>
          <w:i w:val="false"/>
          <w:color w:val="000000"/>
          <w:sz w:val="28"/>
        </w:rPr>
        <w:t>
      2) шығындар - 2 408 381,6 мың теңге;</w:t>
      </w:r>
      <w:r>
        <w:br/>
      </w:r>
      <w:r>
        <w:rPr>
          <w:rFonts w:ascii="Times New Roman"/>
          <w:b w:val="false"/>
          <w:i w:val="false"/>
          <w:color w:val="000000"/>
          <w:sz w:val="28"/>
        </w:rPr>
        <w:t>
      3) таза бюджеттік кредит беру – 3 986 мың теңге, оның ішінде:</w:t>
      </w:r>
      <w:r>
        <w:br/>
      </w:r>
      <w:r>
        <w:rPr>
          <w:rFonts w:ascii="Times New Roman"/>
          <w:b w:val="false"/>
          <w:i w:val="false"/>
          <w:color w:val="000000"/>
          <w:sz w:val="28"/>
        </w:rPr>
        <w:t>
      бюджеттік кредиттер – 3 986 мың теңге;</w:t>
      </w:r>
      <w:r>
        <w:br/>
      </w:r>
      <w:r>
        <w:rPr>
          <w:rFonts w:ascii="Times New Roman"/>
          <w:b w:val="false"/>
          <w:i w:val="false"/>
          <w:color w:val="000000"/>
          <w:sz w:val="28"/>
        </w:rPr>
        <w:t>
      бюджеттік кредиттерді өтеу – 0 мың теңге;</w:t>
      </w:r>
      <w:r>
        <w:br/>
      </w:r>
      <w:r>
        <w:rPr>
          <w:rFonts w:ascii="Times New Roman"/>
          <w:b w:val="false"/>
          <w:i w:val="false"/>
          <w:color w:val="000000"/>
          <w:sz w:val="28"/>
        </w:rPr>
        <w:t>
      4) қаржы активтерімен операциялар бойынша сальдо – 31 268 мың теңге, оның ішінде:</w:t>
      </w:r>
      <w:r>
        <w:br/>
      </w:r>
      <w:r>
        <w:rPr>
          <w:rFonts w:ascii="Times New Roman"/>
          <w:b w:val="false"/>
          <w:i w:val="false"/>
          <w:color w:val="000000"/>
          <w:sz w:val="28"/>
        </w:rPr>
        <w:t>
      қаржы активтерін сатып алу – 31 268 мың теңге;</w:t>
      </w:r>
      <w:r>
        <w:br/>
      </w:r>
      <w:r>
        <w:rPr>
          <w:rFonts w:ascii="Times New Roman"/>
          <w:b w:val="false"/>
          <w:i w:val="false"/>
          <w:color w:val="000000"/>
          <w:sz w:val="28"/>
        </w:rPr>
        <w:t>
      мемлекеттің қаржы активтерін сатудан түскен түсімдер – 0 мың теңге;</w:t>
      </w:r>
      <w:r>
        <w:br/>
      </w:r>
      <w:r>
        <w:rPr>
          <w:rFonts w:ascii="Times New Roman"/>
          <w:b w:val="false"/>
          <w:i w:val="false"/>
          <w:color w:val="000000"/>
          <w:sz w:val="28"/>
        </w:rPr>
        <w:t>
      5) бюджет тапшылығы - -61649,3 мың теңге;</w:t>
      </w:r>
      <w:r>
        <w:br/>
      </w:r>
      <w:r>
        <w:rPr>
          <w:rFonts w:ascii="Times New Roman"/>
          <w:b w:val="false"/>
          <w:i w:val="false"/>
          <w:color w:val="000000"/>
          <w:sz w:val="28"/>
        </w:rPr>
        <w:t>
      6) тапшылықты қаржыландыру - 61649,3 мың теңге, соның ішінде:</w:t>
      </w:r>
      <w:r>
        <w:br/>
      </w:r>
      <w:r>
        <w:rPr>
          <w:rFonts w:ascii="Times New Roman"/>
          <w:b w:val="false"/>
          <w:i w:val="false"/>
          <w:color w:val="000000"/>
          <w:sz w:val="28"/>
        </w:rPr>
        <w:t>
      қарыз түсімі – 3986 мың теңге;</w:t>
      </w:r>
      <w:r>
        <w:br/>
      </w:r>
      <w:r>
        <w:rPr>
          <w:rFonts w:ascii="Times New Roman"/>
          <w:b w:val="false"/>
          <w:i w:val="false"/>
          <w:color w:val="000000"/>
          <w:sz w:val="28"/>
        </w:rPr>
        <w:t>
      қарыздарды өтеу – 4 402 мың теңге;</w:t>
      </w:r>
      <w:r>
        <w:br/>
      </w:r>
      <w:r>
        <w:rPr>
          <w:rFonts w:ascii="Times New Roman"/>
          <w:b w:val="false"/>
          <w:i w:val="false"/>
          <w:color w:val="000000"/>
          <w:sz w:val="28"/>
        </w:rPr>
        <w:t>
      бюджет қаражаты қалдықтарын пайдалану - 62 065,3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8-тармақта</w:t>
      </w:r>
      <w:r>
        <w:rPr>
          <w:rFonts w:ascii="Times New Roman"/>
          <w:b w:val="false"/>
          <w:i w:val="false"/>
          <w:color w:val="000000"/>
          <w:sz w:val="28"/>
        </w:rPr>
        <w:t>:</w:t>
      </w:r>
      <w:r>
        <w:br/>
      </w:r>
      <w:r>
        <w:rPr>
          <w:rFonts w:ascii="Times New Roman"/>
          <w:b w:val="false"/>
          <w:i w:val="false"/>
          <w:color w:val="000000"/>
          <w:sz w:val="28"/>
        </w:rPr>
        <w:t>
      1), 4) және 5)–тармақшалар мынадай редакцияда жазылсын:</w:t>
      </w:r>
      <w:r>
        <w:br/>
      </w:r>
      <w:r>
        <w:rPr>
          <w:rFonts w:ascii="Times New Roman"/>
          <w:b w:val="false"/>
          <w:i w:val="false"/>
          <w:color w:val="000000"/>
          <w:sz w:val="28"/>
        </w:rPr>
        <w:t>
      «1) 16 865 мың теңге - азаматтардың кейбір санаттарына материалдық көмек көрсетуге (ҰОС қатысушыларына, ҰОС мүгедектеріне, ҰОС қатысушылары мен ҰОС мүгедектеріне теңестірілген тұлғаларға, қаза тапқан әскери қызметкерлердің отбасына);»;</w:t>
      </w:r>
      <w:r>
        <w:br/>
      </w:r>
      <w:r>
        <w:rPr>
          <w:rFonts w:ascii="Times New Roman"/>
          <w:b w:val="false"/>
          <w:i w:val="false"/>
          <w:color w:val="000000"/>
          <w:sz w:val="28"/>
        </w:rPr>
        <w:t>
      «4) 540 мың теңге - облысқа ерен еңбегі сіңген зейнеткерлерге материалдық көмек көрсетуге;»;</w:t>
      </w:r>
      <w:r>
        <w:br/>
      </w:r>
      <w:r>
        <w:rPr>
          <w:rFonts w:ascii="Times New Roman"/>
          <w:b w:val="false"/>
          <w:i w:val="false"/>
          <w:color w:val="000000"/>
          <w:sz w:val="28"/>
        </w:rPr>
        <w:t>
      «5) 3 481 мың теңге – табысы аз отбасыларының балаларын жоғары оқу орындарында оқытуға (оқу ақысы, стипендиялар, жатақханада тұру);»;</w:t>
      </w:r>
      <w:r>
        <w:br/>
      </w:r>
      <w:r>
        <w:rPr>
          <w:rFonts w:ascii="Times New Roman"/>
          <w:b w:val="false"/>
          <w:i w:val="false"/>
          <w:color w:val="000000"/>
          <w:sz w:val="28"/>
        </w:rPr>
        <w:t>
      8-тармақ 12) тармақшамен толықтырылсын:</w:t>
      </w:r>
      <w:r>
        <w:br/>
      </w:r>
      <w:r>
        <w:rPr>
          <w:rFonts w:ascii="Times New Roman"/>
          <w:b w:val="false"/>
          <w:i w:val="false"/>
          <w:color w:val="000000"/>
          <w:sz w:val="28"/>
        </w:rPr>
        <w:t>
      «12) 8 919,0 мың теңге – Усть-Таловка к. абаттандыруға.»;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9-тармақта</w:t>
      </w:r>
      <w:r>
        <w:rPr>
          <w:rFonts w:ascii="Times New Roman"/>
          <w:b w:val="false"/>
          <w:i w:val="false"/>
          <w:color w:val="000000"/>
          <w:sz w:val="28"/>
        </w:rPr>
        <w:t>:</w:t>
      </w:r>
      <w:r>
        <w:br/>
      </w:r>
      <w:r>
        <w:rPr>
          <w:rFonts w:ascii="Times New Roman"/>
          <w:b w:val="false"/>
          <w:i w:val="false"/>
          <w:color w:val="000000"/>
          <w:sz w:val="28"/>
        </w:rPr>
        <w:t>
      1), 2), 4), 5), 8), 9) тармақшалар мынадай редакцияда жазылсын:</w:t>
      </w:r>
      <w:r>
        <w:br/>
      </w:r>
      <w:r>
        <w:rPr>
          <w:rFonts w:ascii="Times New Roman"/>
          <w:b w:val="false"/>
          <w:i w:val="false"/>
          <w:color w:val="000000"/>
          <w:sz w:val="28"/>
        </w:rPr>
        <w:t>
      «1) 11 185 мың теңге – эпизоотияға қарсы іс-шараларды жүргізуге;»;</w:t>
      </w:r>
      <w:r>
        <w:br/>
      </w:r>
      <w:r>
        <w:rPr>
          <w:rFonts w:ascii="Times New Roman"/>
          <w:b w:val="false"/>
          <w:i w:val="false"/>
          <w:color w:val="000000"/>
          <w:sz w:val="28"/>
        </w:rPr>
        <w:t>
      «2) 2 637,6 мың теңге – ауылдық елді мекендердегі әлеуметтік сала мамандарын әлеуметтік қолдау шараларын іске асыруға;»;</w:t>
      </w:r>
      <w:r>
        <w:br/>
      </w:r>
      <w:r>
        <w:rPr>
          <w:rFonts w:ascii="Times New Roman"/>
          <w:b w:val="false"/>
          <w:i w:val="false"/>
          <w:color w:val="000000"/>
          <w:sz w:val="28"/>
        </w:rPr>
        <w:t>
      «4) 12 694, 5 мың теңге - </w:t>
      </w:r>
      <w:r>
        <w:rPr>
          <w:rFonts w:ascii="Times New Roman"/>
          <w:b w:val="false"/>
          <w:i w:val="false"/>
          <w:color w:val="000000"/>
          <w:sz w:val="28"/>
        </w:rPr>
        <w:t>Қазақстан Республикасындағы білім беруді дамытудың 2011 – 2020 жылдарға арналған мемлекеттік бағдарламасын</w:t>
      </w:r>
      <w:r>
        <w:rPr>
          <w:rFonts w:ascii="Times New Roman"/>
          <w:b w:val="false"/>
          <w:i w:val="false"/>
          <w:color w:val="000000"/>
          <w:sz w:val="28"/>
        </w:rPr>
        <w:t xml:space="preserve"> жүзеге асыруға, оның ішінде: бастауыш, негiзгi орта және жалпы орта бiлiм беру мемлекеттік ұйымдарындағы физика, химия, биология кабинеттерін оқу құралдарымен жабдықтауға – 4070 мың теңге, бастауыш, негізгі орта және жалпы орта білім беру мемлекеттік ұйымдарындағы лингафондық және мультимедиялық кабинеттерін құруға – 5346,5 мың теңге, үйде оқытылатын мүгедек балаларды жабдықпен, бағдарламалық қамтумен қамтамасыз етуге – 3278 мың теңге;»;</w:t>
      </w:r>
      <w:r>
        <w:br/>
      </w:r>
      <w:r>
        <w:rPr>
          <w:rFonts w:ascii="Times New Roman"/>
          <w:b w:val="false"/>
          <w:i w:val="false"/>
          <w:color w:val="000000"/>
          <w:sz w:val="28"/>
        </w:rPr>
        <w:t>
      «5) 13 442 мың теңге - жетім баланы (жетім балаларды) және ата– аналарының қамқорынсыз қалған баланы (балаларды) күтіп-ұстауға асыраушыларына ай сайынғы қаражат төлеуге;»;</w:t>
      </w:r>
      <w:r>
        <w:br/>
      </w:r>
      <w:r>
        <w:rPr>
          <w:rFonts w:ascii="Times New Roman"/>
          <w:b w:val="false"/>
          <w:i w:val="false"/>
          <w:color w:val="000000"/>
          <w:sz w:val="28"/>
        </w:rPr>
        <w:t>
      «8) 9 866 мың теңге, оның ішінде: жартылай субсидиялық жалақыға 4 147 мың теңге, жұмыспен қамту орталықтарын құруға - 6 479 мың теңге;»;</w:t>
      </w:r>
      <w:r>
        <w:br/>
      </w:r>
      <w:r>
        <w:rPr>
          <w:rFonts w:ascii="Times New Roman"/>
          <w:b w:val="false"/>
          <w:i w:val="false"/>
          <w:color w:val="000000"/>
          <w:sz w:val="28"/>
        </w:rPr>
        <w:t>
      «9) 1 900 мың теңге - </w:t>
      </w:r>
      <w:r>
        <w:rPr>
          <w:rFonts w:ascii="Times New Roman"/>
          <w:b w:val="false"/>
          <w:i w:val="false"/>
          <w:color w:val="000000"/>
          <w:sz w:val="28"/>
        </w:rPr>
        <w:t>Жұмыспен қамту 2020 бағдарламасы</w:t>
      </w:r>
      <w:r>
        <w:rPr>
          <w:rFonts w:ascii="Times New Roman"/>
          <w:b w:val="false"/>
          <w:i w:val="false"/>
          <w:color w:val="000000"/>
          <w:sz w:val="28"/>
        </w:rPr>
        <w:t xml:space="preserve"> шеңберінде инженерлік–коммуникациялық инфрақұрылымды дамытуға, оның ішінде:</w:t>
      </w:r>
      <w:r>
        <w:br/>
      </w:r>
      <w:r>
        <w:rPr>
          <w:rFonts w:ascii="Times New Roman"/>
          <w:b w:val="false"/>
          <w:i w:val="false"/>
          <w:color w:val="000000"/>
          <w:sz w:val="28"/>
        </w:rPr>
        <w:t>
      ауылда кәсіпкерліктің дамуына ықпал ету шеңберінде 1 900 мың теңге.»;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12–тармақта</w:t>
      </w:r>
      <w:r>
        <w:rPr>
          <w:rFonts w:ascii="Times New Roman"/>
          <w:b w:val="false"/>
          <w:i w:val="false"/>
          <w:color w:val="000000"/>
          <w:sz w:val="28"/>
        </w:rPr>
        <w:t>:</w:t>
      </w:r>
      <w:r>
        <w:br/>
      </w:r>
      <w:r>
        <w:rPr>
          <w:rFonts w:ascii="Times New Roman"/>
          <w:b w:val="false"/>
          <w:i w:val="false"/>
          <w:color w:val="000000"/>
          <w:sz w:val="28"/>
        </w:rPr>
        <w:t>
      1) тармақша мынадай редакцияда жазылсын:</w:t>
      </w:r>
      <w:r>
        <w:br/>
      </w:r>
      <w:r>
        <w:rPr>
          <w:rFonts w:ascii="Times New Roman"/>
          <w:b w:val="false"/>
          <w:i w:val="false"/>
          <w:color w:val="000000"/>
          <w:sz w:val="28"/>
        </w:rPr>
        <w:t>
      «1) 3 986 мың теңге – ауылдық елді мекендердегі әлеуметтік сала мамандарын әлеуметтік қолдау шараларын іске асыруға.»;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13-тармақта</w:t>
      </w:r>
      <w:r>
        <w:rPr>
          <w:rFonts w:ascii="Times New Roman"/>
          <w:b w:val="false"/>
          <w:i w:val="false"/>
          <w:color w:val="000000"/>
          <w:sz w:val="28"/>
        </w:rPr>
        <w:t>:</w:t>
      </w:r>
      <w:r>
        <w:br/>
      </w:r>
      <w:r>
        <w:rPr>
          <w:rFonts w:ascii="Times New Roman"/>
          <w:b w:val="false"/>
          <w:i w:val="false"/>
          <w:color w:val="000000"/>
          <w:sz w:val="28"/>
        </w:rPr>
        <w:t>
      1), 2), 3), 4) және 8)-тармақшалары мынадай редакцияда жазылсын:</w:t>
      </w:r>
      <w:r>
        <w:br/>
      </w:r>
      <w:r>
        <w:rPr>
          <w:rFonts w:ascii="Times New Roman"/>
          <w:b w:val="false"/>
          <w:i w:val="false"/>
          <w:color w:val="000000"/>
          <w:sz w:val="28"/>
        </w:rPr>
        <w:t>
      «1) </w:t>
      </w:r>
      <w:r>
        <w:rPr>
          <w:rFonts w:ascii="Times New Roman"/>
          <w:b w:val="false"/>
          <w:i w:val="false"/>
          <w:color w:val="000000"/>
          <w:sz w:val="28"/>
        </w:rPr>
        <w:t>5 қосымшаға</w:t>
      </w:r>
      <w:r>
        <w:rPr>
          <w:rFonts w:ascii="Times New Roman"/>
          <w:b w:val="false"/>
          <w:i w:val="false"/>
          <w:color w:val="000000"/>
          <w:sz w:val="28"/>
        </w:rPr>
        <w:t xml:space="preserve"> сәйкес қаладағы аудан, аудандық маңызы бар қала, кент, ауыл (село), ауылдық (селолық) округ әкiмiнiң қызметін қамтамасыз етуге 107 917 мың теңге сомасында;»;</w:t>
      </w:r>
      <w:r>
        <w:br/>
      </w:r>
      <w:r>
        <w:rPr>
          <w:rFonts w:ascii="Times New Roman"/>
          <w:b w:val="false"/>
          <w:i w:val="false"/>
          <w:color w:val="000000"/>
          <w:sz w:val="28"/>
        </w:rPr>
        <w:t>
      «2) </w:t>
      </w:r>
      <w:r>
        <w:rPr>
          <w:rFonts w:ascii="Times New Roman"/>
          <w:b w:val="false"/>
          <w:i w:val="false"/>
          <w:color w:val="000000"/>
          <w:sz w:val="28"/>
        </w:rPr>
        <w:t>6 қосымшаға</w:t>
      </w:r>
      <w:r>
        <w:rPr>
          <w:rFonts w:ascii="Times New Roman"/>
          <w:b w:val="false"/>
          <w:i w:val="false"/>
          <w:color w:val="000000"/>
          <w:sz w:val="28"/>
        </w:rPr>
        <w:t xml:space="preserve"> сәйкес мемлекеттік органдардың күрделі шығыстарына арналған шығындар 878 мың теңге сомасында;»;</w:t>
      </w:r>
      <w:r>
        <w:br/>
      </w:r>
      <w:r>
        <w:rPr>
          <w:rFonts w:ascii="Times New Roman"/>
          <w:b w:val="false"/>
          <w:i w:val="false"/>
          <w:color w:val="000000"/>
          <w:sz w:val="28"/>
        </w:rPr>
        <w:t>
      «3) </w:t>
      </w:r>
      <w:r>
        <w:rPr>
          <w:rFonts w:ascii="Times New Roman"/>
          <w:b w:val="false"/>
          <w:i w:val="false"/>
          <w:color w:val="000000"/>
          <w:sz w:val="28"/>
        </w:rPr>
        <w:t>7 қосымшаға</w:t>
      </w:r>
      <w:r>
        <w:rPr>
          <w:rFonts w:ascii="Times New Roman"/>
          <w:b w:val="false"/>
          <w:i w:val="false"/>
          <w:color w:val="000000"/>
          <w:sz w:val="28"/>
        </w:rPr>
        <w:t xml:space="preserve"> сәйкес ауылдық жерлерде оқушыларды мектепке дейiн тегiн алып баруды және керi алып келудi ұйымдастыруға 634 мың теңге сомасында;»;</w:t>
      </w:r>
      <w:r>
        <w:br/>
      </w:r>
      <w:r>
        <w:rPr>
          <w:rFonts w:ascii="Times New Roman"/>
          <w:b w:val="false"/>
          <w:i w:val="false"/>
          <w:color w:val="000000"/>
          <w:sz w:val="28"/>
        </w:rPr>
        <w:t>
      «4) </w:t>
      </w:r>
      <w:r>
        <w:rPr>
          <w:rFonts w:ascii="Times New Roman"/>
          <w:b w:val="false"/>
          <w:i w:val="false"/>
          <w:color w:val="000000"/>
          <w:sz w:val="28"/>
        </w:rPr>
        <w:t>8 қосымшаға</w:t>
      </w:r>
      <w:r>
        <w:rPr>
          <w:rFonts w:ascii="Times New Roman"/>
          <w:b w:val="false"/>
          <w:i w:val="false"/>
          <w:color w:val="000000"/>
          <w:sz w:val="28"/>
        </w:rPr>
        <w:t xml:space="preserve"> сәйкес елді мекендердің көшелерін жарықтандыруға 44 496 мың теңге сомасында;»;</w:t>
      </w:r>
      <w:r>
        <w:br/>
      </w:r>
      <w:r>
        <w:rPr>
          <w:rFonts w:ascii="Times New Roman"/>
          <w:b w:val="false"/>
          <w:i w:val="false"/>
          <w:color w:val="000000"/>
          <w:sz w:val="28"/>
        </w:rPr>
        <w:t>
      «8) </w:t>
      </w:r>
      <w:r>
        <w:rPr>
          <w:rFonts w:ascii="Times New Roman"/>
          <w:b w:val="false"/>
          <w:i w:val="false"/>
          <w:color w:val="000000"/>
          <w:sz w:val="28"/>
        </w:rPr>
        <w:t>12 қосымшаға</w:t>
      </w:r>
      <w:r>
        <w:rPr>
          <w:rFonts w:ascii="Times New Roman"/>
          <w:b w:val="false"/>
          <w:i w:val="false"/>
          <w:color w:val="000000"/>
          <w:sz w:val="28"/>
        </w:rPr>
        <w:t xml:space="preserve"> сәйкес елді мекендерді абаттандыруға және көгалдандыруға 11067 мың теңге сомасында;»;</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12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2011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Е. Айтмұхамед</w:t>
      </w:r>
      <w:r>
        <w:br/>
      </w:r>
      <w:r>
        <w:rPr>
          <w:rFonts w:ascii="Times New Roman"/>
          <w:b w:val="false"/>
          <w:i w:val="false"/>
          <w:color w:val="000000"/>
          <w:sz w:val="28"/>
        </w:rPr>
        <w:t>
 </w:t>
      </w:r>
    </w:p>
    <w:p>
      <w:pPr>
        <w:spacing w:after="0"/>
        <w:ind w:left="0"/>
        <w:jc w:val="both"/>
      </w:pPr>
      <w:r>
        <w:rPr>
          <w:rFonts w:ascii="Times New Roman"/>
          <w:b w:val="false"/>
          <w:i/>
          <w:color w:val="000000"/>
          <w:sz w:val="28"/>
        </w:rPr>
        <w:t>      Шемонаиха аудандық</w:t>
      </w:r>
      <w:r>
        <w:br/>
      </w:r>
      <w:r>
        <w:rPr>
          <w:rFonts w:ascii="Times New Roman"/>
          <w:b w:val="false"/>
          <w:i w:val="false"/>
          <w:color w:val="000000"/>
          <w:sz w:val="28"/>
        </w:rPr>
        <w:t>
</w:t>
      </w:r>
      <w:r>
        <w:rPr>
          <w:rFonts w:ascii="Times New Roman"/>
          <w:b w:val="false"/>
          <w:i/>
          <w:color w:val="000000"/>
          <w:sz w:val="28"/>
        </w:rPr>
        <w:t>      мәслихатының хатшысы                 Ә. Баяндинов</w:t>
      </w:r>
    </w:p>
    <w:bookmarkStart w:name="z10" w:id="2"/>
    <w:p>
      <w:pPr>
        <w:spacing w:after="0"/>
        <w:ind w:left="0"/>
        <w:jc w:val="both"/>
      </w:pP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10 қарашадағы</w:t>
      </w:r>
      <w:r>
        <w:br/>
      </w:r>
      <w:r>
        <w:rPr>
          <w:rFonts w:ascii="Times New Roman"/>
          <w:b w:val="false"/>
          <w:i w:val="false"/>
          <w:color w:val="000000"/>
          <w:sz w:val="28"/>
        </w:rPr>
        <w:t>
№ 40/2-ІV шешiмiне</w:t>
      </w:r>
      <w:r>
        <w:br/>
      </w:r>
      <w:r>
        <w:rPr>
          <w:rFonts w:ascii="Times New Roman"/>
          <w:b w:val="false"/>
          <w:i w:val="false"/>
          <w:color w:val="000000"/>
          <w:sz w:val="28"/>
        </w:rPr>
        <w:t>
1 қосымша</w:t>
      </w:r>
    </w:p>
    <w:bookmarkEnd w:id="2"/>
    <w:p>
      <w:pPr>
        <w:spacing w:after="0"/>
        <w:ind w:left="0"/>
        <w:jc w:val="both"/>
      </w:pPr>
      <w:r>
        <w:rPr>
          <w:rFonts w:ascii="Times New Roman"/>
          <w:b w:val="false"/>
          <w:i w:val="false"/>
          <w:color w:val="000000"/>
          <w:sz w:val="28"/>
        </w:rPr>
        <w:t>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34/2-IV шешiмiне</w:t>
      </w:r>
      <w:r>
        <w:br/>
      </w:r>
      <w:r>
        <w:rPr>
          <w:rFonts w:ascii="Times New Roman"/>
          <w:b w:val="false"/>
          <w:i w:val="false"/>
          <w:color w:val="000000"/>
          <w:sz w:val="28"/>
        </w:rPr>
        <w:t>
1 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853"/>
        <w:gridCol w:w="853"/>
        <w:gridCol w:w="8353"/>
        <w:gridCol w:w="207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r>
              <w:br/>
            </w:r>
            <w:r>
              <w:rPr>
                <w:rFonts w:ascii="Times New Roman"/>
                <w:b w:val="false"/>
                <w:i w:val="false"/>
                <w:color w:val="000000"/>
                <w:sz w:val="20"/>
              </w:rPr>
              <w:t>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Кiрiстер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2381986,3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1397874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644427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434607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меншiк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251712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142119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6128</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Тауарларға,жұмыстарға және қызметтер көрсетуге салынатын iшкi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қызметпен айналысқаны үшiн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маңызды әрекеттер жасағаны үшiн және (немесе) оған уәкiлдiгi бар мемлекеттiк органдар немесе лауазымды тұлғалар беретiн құжаттарға мiндеттi төлемдер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меншiктен түсетiн кiрiстер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меншiктегi мүлiктi жалға алудан түсетiн кiрiстер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ТҮСЕТIН КIРIСТЕР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 ТҮСIМI</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973774,3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973774,3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973774,3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3"/>
        <w:gridCol w:w="613"/>
        <w:gridCol w:w="733"/>
        <w:gridCol w:w="773"/>
        <w:gridCol w:w="7713"/>
        <w:gridCol w:w="219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топтар</w:t>
            </w:r>
          </w:p>
        </w:tc>
        <w:tc>
          <w:tcPr>
            <w:tcW w:w="21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Мекеме</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 Шығындар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2408381,6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224246,7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 басқарудың жалпы функцияларын орындайтын өкiлдiк, атқарушы және басқа органдар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192266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мәслихатының қызметiн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қызметiн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әкiмiнiң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108795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 бар қаланың, кенттiң, ауыл (село), ауылдық (селолық) округтiң әкiмi аппаратының қызметiн қамтамасыз ету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қаржы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20101,7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бюджетін атқаруға және ауданның (облыстық маңызы бар қала) коммуналдық меншігін басқаруға бақылау жасау және орындау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жүйелерін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мүлiктi бағалауды жүргiзу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беруді ұйымдастыру және біржолғы талондарды өткізуден түсетін сомалардың толық жиналуын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меншігіндегі мүлігін есепке алу, сақтау, бағалау және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бюджеттiк жоспарлау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11879</w:t>
            </w:r>
          </w:p>
        </w:tc>
      </w:tr>
      <w:tr>
        <w:trPr>
          <w:trHeight w:val="25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мемлекеттік жоспарлау жүйесін және басқармасын, экономикалық саясатын қалыптастыру және дамыту аумағында мемлекеттік саясатты іске асыру бойынша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әкiмiнiң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бiрдей әскери мiндеттi атқару</w:t>
            </w:r>
          </w:p>
          <w:p>
            <w:pPr>
              <w:spacing w:after="20"/>
              <w:ind w:left="20"/>
              <w:jc w:val="both"/>
            </w:pPr>
            <w:r>
              <w:rPr>
                <w:rFonts w:ascii="Times New Roman"/>
                <w:b w:val="false"/>
                <w:i w:val="false"/>
                <w:color w:val="000000"/>
                <w:sz w:val="20"/>
              </w:rPr>
              <w:t>шеңберiндегi iс-шаралар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 жұмыстарды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әкiмiнiң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15828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тәртiп, қауiпсiздiк, құқықтық, сот, қылмыстық-атқару қызметi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тұрғын үй-коммуналдық шаруашылығы, жолаушылар көлiгi және автомобиль жолдары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жүру қозғалысын реттеу бойынша жабдықтар мен құралдарды iске қосу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1463311,1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77755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 ұйымдарының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білім беру ұйымдары тәрбиешілеріне біліктілік санаты үшін қосымша ақының мөлшерін арттыру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негiзгi орта және жалпы орта бiлiм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1344679,1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округі әкiмiнiң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оқушыларды мектепке дейiн тегiн алып баруды және керi алып келудi ұйымдастыру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1344045,1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бiлiм беретін оқыту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1277158,1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арналған қосымша білім</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саласының басқа да қызметтері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бiлiм беру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саласында мемлекеттік саясатты жергілікті деңгейде қалыптастыру және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берудің мемлекеттік мекемелері үшін оқулықтарды, оқу-әдістемелік кешендерді сатып алу және жеткізу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көлемінде мектеп олимпиадаларын, мектептен тыс іс-шараларын және конкурстарын өткізу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 – ұстауға асыраушыларына ай сайынғы ақшалай қаражат төлемдері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қамтумен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сәулет, қала құрылысы және құрылысы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қайта құру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әлеуметтiк бағдарламалар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37139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заңнамасына сәйкес ауылдық жерлерде тұратын денсаулық сақтау, бiлiм беру, әлеуметтiк қамтамасыз ету, мәдениет және спорт мамандарына отын алуға әлеуметтiк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атаулы 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11674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өкiлеттi органдардың шешiмi бойынша азаматтардың жекелеген топтарына әлеуметтiк көмек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32528</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тәрбиеленетін және оқитын мүгедек балаларды материалдық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4031</w:t>
            </w:r>
          </w:p>
        </w:tc>
      </w:tr>
      <w:tr>
        <w:trPr>
          <w:trHeight w:val="6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 беру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Мүгедекті оңалтудың жеке бағдарламасына сәйкес мұқтаж мүгедектерді міндетті гигиеналық құралдармен қамтамасыз етуге және ымдау тілі мамандарымен, жеке көмекшілердің қызмет көрсетуімен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қызметін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жұмыспен қамту және әлеуметтiк бағдарламалар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180429,2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85095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инфрақұрылымын орналастыру және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бағдарламасы аясында инженерлік-коммуникациялық инфрақұрылымды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тұрғын үй- коммуналдық шаруашылығы, жолаушылар көлiгi және автомобиль жолдары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18343,2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жетілдіру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17426,2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көркейту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63960</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көшелердi жарықтандыру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санитарлық жағдайын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7341</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жерлерiн күтiп-ұстау және туысы жоқ адамдарды жерлеу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r>
      <w:tr>
        <w:trPr>
          <w:trHeight w:val="34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көркейту және көгаландыру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 кеңiстiк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135950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 демалыс жұмысын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14331</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Көпшілік спорты және спорттың ұлттық түрлерін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2064</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спорт жарыстарына әртүрлi спорт түрлерi бойынша аудан (облыстық маңызы бар қала) құрама командаларының мүшелерiн дайындау және олардың қатысуы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құрылыс, сәулет қала құрылысы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және туризм нысандарын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мәдениет және тiлдердi дамыту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30777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 халықтарының басқа да тiлдерiн дамыту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мемлекеттiк ақпарат саясатын жүргiзу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37273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мәдениет және тiлдердi дамыту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тiлдердi дамыту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15"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iшкi саясат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20037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дене шынықтыру және спорт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32321,6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13256,6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2637,6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10540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аумағында жер қатынастарын реттеу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округтердің шекарасын белгілеу кезінде жүргізілетін жерге орналастыру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 саласындағы басқада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ауыл шаруашылығы және ветеринария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іс-шараларды жүргізу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11185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сәулет,қала құрылысы және құрылыс қызметi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131027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әкiмi аппараты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етуiн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81725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 тұрғын үй- коммуналдық шаруашылығы, жолаушылар көлiгi және автомобиль жолдары бөлiмi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iстеуiн қамтамасыз 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23945</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қызметін қолдау және бәсекелестікті қорғау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кәсіпкерлік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9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жергiлiктi атқарушы органының резервi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тұрғын үй- коммуналдық шаруашылығы, жолаушылар көлiгi және автомобиль жолдары бөлiмi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13143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коммуналдық шаруашылығы, жолаушылар көлiгi және автомобиль жолдары саласындағы мемлекеттік саясатты іске асыру жөніндегі қызметтер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11426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шығындары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бөлiмi</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қалалар)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Пайдаланбаған (аяғына дейін пайдаланылмаған) трансферттерді қайтару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23780,7</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қаржыландыру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дүниесiн қорғау, жер қатынастары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экономика және бюджеттік жоспарлау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 операциялар бойынша сальдо</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тұлғалардың жарғылық капиталын қалыптастыру немесе ұлғайту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31268</w:t>
            </w:r>
          </w:p>
        </w:tc>
      </w:tr>
      <w:tr>
        <w:trPr>
          <w:trHeight w:val="45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-61649,3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(профициттi пайдалану)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61649,3</w:t>
            </w:r>
          </w:p>
        </w:tc>
      </w:tr>
      <w:tr>
        <w:trPr>
          <w:trHeight w:val="3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түсімдері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шарты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3986</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Пайдаланған бюджет қаражаттардың қалдықтары </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62065,3</w:t>
            </w:r>
          </w:p>
        </w:tc>
      </w:tr>
      <w:tr>
        <w:trPr>
          <w:trHeight w:val="30" w:hRule="atLeast"/>
        </w:trPr>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қаражаттардың бос қалдықтары</w:t>
            </w:r>
          </w:p>
        </w:tc>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62065,3</w:t>
            </w:r>
          </w:p>
        </w:tc>
      </w:tr>
    </w:tbl>
    <w:bookmarkStart w:name="z11" w:id="3"/>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10 қарашадағы</w:t>
      </w:r>
      <w:r>
        <w:br/>
      </w:r>
      <w:r>
        <w:rPr>
          <w:rFonts w:ascii="Times New Roman"/>
          <w:b w:val="false"/>
          <w:i w:val="false"/>
          <w:color w:val="000000"/>
          <w:sz w:val="28"/>
        </w:rPr>
        <w:t>
№ 40/2-ІV шешiмiне</w:t>
      </w:r>
      <w:r>
        <w:br/>
      </w:r>
      <w:r>
        <w:rPr>
          <w:rFonts w:ascii="Times New Roman"/>
          <w:b w:val="false"/>
          <w:i w:val="false"/>
          <w:color w:val="000000"/>
          <w:sz w:val="28"/>
        </w:rPr>
        <w:t>
2 қосымша</w:t>
      </w:r>
    </w:p>
    <w:bookmarkEnd w:id="3"/>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5 қосымша</w:t>
      </w:r>
    </w:p>
    <w:p>
      <w:pPr>
        <w:spacing w:after="0"/>
        <w:ind w:left="0"/>
        <w:jc w:val="left"/>
      </w:pPr>
      <w:r>
        <w:rPr>
          <w:rFonts w:ascii="Times New Roman"/>
          <w:b/>
          <w:i w:val="false"/>
          <w:color w:val="000000"/>
        </w:rPr>
        <w:t xml:space="preserve"> Қаладағы ауданның, аудандық маңызы бар қаланың, кенттiң, ауыл</w:t>
      </w:r>
      <w:r>
        <w:br/>
      </w:r>
      <w:r>
        <w:rPr>
          <w:rFonts w:ascii="Times New Roman"/>
          <w:b/>
          <w:i w:val="false"/>
          <w:color w:val="000000"/>
        </w:rPr>
        <w:t>
(село), ауылдық (селолық) округтiң әкiмiнің қызметiн қамтамасыз</w:t>
      </w:r>
      <w:r>
        <w:br/>
      </w:r>
      <w:r>
        <w:rPr>
          <w:rFonts w:ascii="Times New Roman"/>
          <w:b/>
          <w:i w:val="false"/>
          <w:color w:val="000000"/>
        </w:rPr>
        <w:t>
ету жөніндегі қызметтерге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862"/>
        <w:gridCol w:w="2801"/>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123 001</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10228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7789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7905</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7547</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8712</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8429</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9073</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107917</w:t>
            </w:r>
          </w:p>
        </w:tc>
      </w:tr>
    </w:tbl>
    <w:bookmarkStart w:name="z12" w:id="4"/>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10 қарашадағы</w:t>
      </w:r>
      <w:r>
        <w:br/>
      </w:r>
      <w:r>
        <w:rPr>
          <w:rFonts w:ascii="Times New Roman"/>
          <w:b w:val="false"/>
          <w:i w:val="false"/>
          <w:color w:val="000000"/>
          <w:sz w:val="28"/>
        </w:rPr>
        <w:t>
№ 40/2-ІV шешiмiне</w:t>
      </w:r>
      <w:r>
        <w:br/>
      </w:r>
      <w:r>
        <w:rPr>
          <w:rFonts w:ascii="Times New Roman"/>
          <w:b w:val="false"/>
          <w:i w:val="false"/>
          <w:color w:val="000000"/>
          <w:sz w:val="28"/>
        </w:rPr>
        <w:t>
3 қосымша</w:t>
      </w:r>
    </w:p>
    <w:bookmarkEnd w:id="4"/>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6 қосымша</w:t>
      </w:r>
    </w:p>
    <w:p>
      <w:pPr>
        <w:spacing w:after="0"/>
        <w:ind w:left="0"/>
        <w:jc w:val="left"/>
      </w:pPr>
      <w:r>
        <w:rPr>
          <w:rFonts w:ascii="Times New Roman"/>
          <w:b/>
          <w:i w:val="false"/>
          <w:color w:val="000000"/>
        </w:rPr>
        <w:t xml:space="preserve"> Мемлекеттік органдарының күрделі шығыстарына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7"/>
        <w:gridCol w:w="9862"/>
        <w:gridCol w:w="2801"/>
      </w:tblGrid>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123 022</w:t>
            </w:r>
            <w:r>
              <w:br/>
            </w:r>
            <w:r>
              <w:rPr>
                <w:rFonts w:ascii="Times New Roman"/>
                <w:b w:val="false"/>
                <w:i w:val="false"/>
                <w:color w:val="000000"/>
                <w:sz w:val="20"/>
              </w:rPr>
              <w:t>
бағдарлама</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r>
      <w:tr>
        <w:trPr>
          <w:trHeight w:val="30" w:hRule="atLeast"/>
        </w:trPr>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w:t>
            </w:r>
          </w:p>
        </w:tc>
      </w:tr>
    </w:tbl>
    <w:bookmarkStart w:name="z13" w:id="5"/>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10 қарашадағы</w:t>
      </w:r>
      <w:r>
        <w:br/>
      </w:r>
      <w:r>
        <w:rPr>
          <w:rFonts w:ascii="Times New Roman"/>
          <w:b w:val="false"/>
          <w:i w:val="false"/>
          <w:color w:val="000000"/>
          <w:sz w:val="28"/>
        </w:rPr>
        <w:t>
№ 40/2-ІV шешiмiне</w:t>
      </w:r>
      <w:r>
        <w:br/>
      </w:r>
      <w:r>
        <w:rPr>
          <w:rFonts w:ascii="Times New Roman"/>
          <w:b w:val="false"/>
          <w:i w:val="false"/>
          <w:color w:val="000000"/>
          <w:sz w:val="28"/>
        </w:rPr>
        <w:t>
4 қосымша</w:t>
      </w:r>
    </w:p>
    <w:bookmarkEnd w:id="5"/>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7 қосымша</w:t>
      </w:r>
    </w:p>
    <w:p>
      <w:pPr>
        <w:spacing w:after="0"/>
        <w:ind w:left="0"/>
        <w:jc w:val="left"/>
      </w:pPr>
      <w:r>
        <w:rPr>
          <w:rFonts w:ascii="Times New Roman"/>
          <w:b/>
          <w:i w:val="false"/>
          <w:color w:val="000000"/>
        </w:rPr>
        <w:t xml:space="preserve"> Ауылдық (селолық) жерлерде балаларды мектепке дейін тегін алып</w:t>
      </w:r>
      <w:r>
        <w:br/>
      </w:r>
      <w:r>
        <w:rPr>
          <w:rFonts w:ascii="Times New Roman"/>
          <w:b/>
          <w:i w:val="false"/>
          <w:color w:val="000000"/>
        </w:rPr>
        <w:t>
баруды және кері алып келуді ұйымдастыруға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3"/>
        <w:gridCol w:w="9553"/>
        <w:gridCol w:w="2673"/>
      </w:tblGrid>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123 005</w:t>
            </w:r>
            <w:r>
              <w:br/>
            </w:r>
            <w:r>
              <w:rPr>
                <w:rFonts w:ascii="Times New Roman"/>
                <w:b w:val="false"/>
                <w:i w:val="false"/>
                <w:color w:val="000000"/>
                <w:sz w:val="20"/>
              </w:rPr>
              <w:t>
бағдарлама</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«Верх-Уба селолық округi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округi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округi әкiмiнiң аппараты» ММ</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30" w:hRule="atLeast"/>
        </w:trPr>
        <w:tc>
          <w:tcPr>
            <w:tcW w:w="7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w:t>
            </w:r>
          </w:p>
        </w:tc>
      </w:tr>
    </w:tbl>
    <w:bookmarkStart w:name="z14" w:id="6"/>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10 қарашадағы</w:t>
      </w:r>
      <w:r>
        <w:br/>
      </w:r>
      <w:r>
        <w:rPr>
          <w:rFonts w:ascii="Times New Roman"/>
          <w:b w:val="false"/>
          <w:i w:val="false"/>
          <w:color w:val="000000"/>
          <w:sz w:val="28"/>
        </w:rPr>
        <w:t>
№ 40/2-ІV шешiмiне</w:t>
      </w:r>
      <w:r>
        <w:br/>
      </w:r>
      <w:r>
        <w:rPr>
          <w:rFonts w:ascii="Times New Roman"/>
          <w:b w:val="false"/>
          <w:i w:val="false"/>
          <w:color w:val="000000"/>
          <w:sz w:val="28"/>
        </w:rPr>
        <w:t>
5 қосымша</w:t>
      </w:r>
    </w:p>
    <w:bookmarkEnd w:id="6"/>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8 қосымша</w:t>
      </w:r>
    </w:p>
    <w:p>
      <w:pPr>
        <w:spacing w:after="0"/>
        <w:ind w:left="0"/>
        <w:jc w:val="left"/>
      </w:pPr>
      <w:r>
        <w:rPr>
          <w:rFonts w:ascii="Times New Roman"/>
          <w:b/>
          <w:i w:val="false"/>
          <w:color w:val="000000"/>
        </w:rPr>
        <w:t xml:space="preserve"> Елді мекендерде көшелерді жарықтандыруға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10049"/>
        <w:gridCol w:w="2595"/>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123 008</w:t>
            </w:r>
            <w:r>
              <w:br/>
            </w:r>
            <w:r>
              <w:rPr>
                <w:rFonts w:ascii="Times New Roman"/>
                <w:b w:val="false"/>
                <w:i w:val="false"/>
                <w:color w:val="000000"/>
                <w:sz w:val="20"/>
              </w:rPr>
              <w:t>
бағдарлама</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«Первомай к. әкiмiнiң аппараты» ММ</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«Верх-Уба селолық округi әкiмiнiң аппараты» ММ </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«Выдриха селолық округi әкiмiнiң аппараты» ММ</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«Волчанка селолық округi әкiмiнiң аппараты» ММ</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«Вавилонка селолық округi әкiмiнiң аппараты» ММ</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селолық округi әкiмiнiң аппараты» ММ</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«Зевакино селолық округi әкiмiнiң аппараты» ММ</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2763</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«Разин селолық округі әкімінің аппараты» ММ</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2532</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«Каменевка селолық округі әкімінің аппараты» ММ</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3031</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44496</w:t>
            </w:r>
          </w:p>
        </w:tc>
      </w:tr>
    </w:tbl>
    <w:bookmarkStart w:name="z15" w:id="7"/>
    <w:p>
      <w:pPr>
        <w:spacing w:after="0"/>
        <w:ind w:left="0"/>
        <w:jc w:val="both"/>
      </w:pPr>
      <w:r>
        <w:rPr>
          <w:rFonts w:ascii="Times New Roman"/>
          <w:b w:val="false"/>
          <w:i w:val="false"/>
          <w:color w:val="000000"/>
          <w:sz w:val="28"/>
        </w:rPr>
        <w:t>
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2011 жылғы 10 қарашадағы</w:t>
      </w:r>
      <w:r>
        <w:br/>
      </w:r>
      <w:r>
        <w:rPr>
          <w:rFonts w:ascii="Times New Roman"/>
          <w:b w:val="false"/>
          <w:i w:val="false"/>
          <w:color w:val="000000"/>
          <w:sz w:val="28"/>
        </w:rPr>
        <w:t>
№ 40/2-ІV шешiмiне</w:t>
      </w:r>
      <w:r>
        <w:br/>
      </w:r>
      <w:r>
        <w:rPr>
          <w:rFonts w:ascii="Times New Roman"/>
          <w:b w:val="false"/>
          <w:i w:val="false"/>
          <w:color w:val="000000"/>
          <w:sz w:val="28"/>
        </w:rPr>
        <w:t>
6 қосымша</w:t>
      </w:r>
    </w:p>
    <w:bookmarkEnd w:id="7"/>
    <w:p>
      <w:pPr>
        <w:spacing w:after="0"/>
        <w:ind w:left="0"/>
        <w:jc w:val="both"/>
      </w:pPr>
      <w:r>
        <w:rPr>
          <w:rFonts w:ascii="Times New Roman"/>
          <w:b w:val="false"/>
          <w:i w:val="false"/>
          <w:color w:val="000000"/>
          <w:sz w:val="28"/>
        </w:rPr>
        <w:t>Шығыс Қазақстан облысы</w:t>
      </w:r>
      <w:r>
        <w:br/>
      </w:r>
      <w:r>
        <w:rPr>
          <w:rFonts w:ascii="Times New Roman"/>
          <w:b w:val="false"/>
          <w:i w:val="false"/>
          <w:color w:val="000000"/>
          <w:sz w:val="28"/>
        </w:rPr>
        <w:t>
Шемонаиха аудандық мәслихатының</w:t>
      </w:r>
      <w:r>
        <w:br/>
      </w:r>
      <w:r>
        <w:rPr>
          <w:rFonts w:ascii="Times New Roman"/>
          <w:b w:val="false"/>
          <w:i w:val="false"/>
          <w:color w:val="000000"/>
          <w:sz w:val="28"/>
        </w:rPr>
        <w:t>
2010 жылғы 27 желтоқсандағы</w:t>
      </w:r>
      <w:r>
        <w:br/>
      </w:r>
      <w:r>
        <w:rPr>
          <w:rFonts w:ascii="Times New Roman"/>
          <w:b w:val="false"/>
          <w:i w:val="false"/>
          <w:color w:val="000000"/>
          <w:sz w:val="28"/>
        </w:rPr>
        <w:t>
№ 34/2-ІV шешiмiне</w:t>
      </w:r>
      <w:r>
        <w:br/>
      </w:r>
      <w:r>
        <w:rPr>
          <w:rFonts w:ascii="Times New Roman"/>
          <w:b w:val="false"/>
          <w:i w:val="false"/>
          <w:color w:val="000000"/>
          <w:sz w:val="28"/>
        </w:rPr>
        <w:t>
12 қосымша</w:t>
      </w:r>
    </w:p>
    <w:p>
      <w:pPr>
        <w:spacing w:after="0"/>
        <w:ind w:left="0"/>
        <w:jc w:val="left"/>
      </w:pPr>
      <w:r>
        <w:rPr>
          <w:rFonts w:ascii="Times New Roman"/>
          <w:b/>
          <w:i w:val="false"/>
          <w:color w:val="000000"/>
        </w:rPr>
        <w:t xml:space="preserve"> Елді мекендерді көркейтуге және көгалдандыруға арналған шығындар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6"/>
        <w:gridCol w:w="9862"/>
        <w:gridCol w:w="2802"/>
      </w:tblGrid>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123 011</w:t>
            </w:r>
            <w:r>
              <w:br/>
            </w:r>
            <w:r>
              <w:rPr>
                <w:rFonts w:ascii="Times New Roman"/>
                <w:b w:val="false"/>
                <w:i w:val="false"/>
                <w:color w:val="000000"/>
                <w:sz w:val="20"/>
              </w:rPr>
              <w:t>
бағдарлама</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«Шемонаиха қаласы әкiмiнiң аппараты» ММ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2148</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«Усть-Таловка к. әкiмiнiң аппараты» ММ</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8919</w:t>
            </w:r>
          </w:p>
        </w:tc>
      </w:tr>
      <w:tr>
        <w:trPr>
          <w:trHeight w:val="30" w:hRule="atLeast"/>
        </w:trPr>
        <w:tc>
          <w:tcPr>
            <w:tcW w:w="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ЖИЫНТЫҒЫ</w:t>
            </w:r>
          </w:p>
        </w:tc>
        <w:tc>
          <w:tcPr>
            <w:tcW w:w="2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11067</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