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c07" w14:textId="e0e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кезекті мерзімді әскери қызметке шақыруды өткізу туралы" 2011 жылғы 18 наурыздағы № 332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18 қарашадағы N 210 қаулысы. Шығыс Қазақстан облысы Әділет департаментінің Шемонаиха аудандық әділет басқармасында 2011 жылғы 09 желтоқсанда N 5-19-157 тіркелді. Ескерту. Қаулының қабылдау мерзімінің өтуіне байланысты қолдану тоқтатылды (Шемонаиха ауданы әкімінің аппаратының 2012 жылғы 12 қарашадағы N 5/4072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(Шемонаиха ауданы әкімінің аппаратының 2012.11.12 N 5/4072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Қадрлық өзгерістерге байланысты,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жылдың сәуір-маусымында және қазан-желтоқсанында кезекті мерзімді әскери қызметке шақыруды өткізу туралы» 2011 жылғы 18 наурыздағы № 332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30 наурызда № 5-19-145 тіркелген, «ЛЗ-Сегодня» газетінің 2011 жылғы 7 сәуірдегі № 14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«Абдрахманов Ринат Жақанұлы - Шемонаиха ауданы қорғаныс істері жөніндегі бөлімі бастығының міндетін уақытша атқарушы, комиссия төрағасы»;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«Жииндинов Дамир Оразбекұлы - Шемонаиха ауданы қорғаныс істері жөніндегі бөлімінің бастығы, комиссия төрағасы».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әкiмiнiң орынбасары Т.Д. Колтуноваға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Лонский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18.11.2011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