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0c07" w14:textId="e0e0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жылдың сәуір-маусымында және қазан-желтоқсанында кезекті мерзімді әскери қызметке шақыруды өткізу туралы" 2011 жылғы 18 наурыздағы № 332 қаулыға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2011 жылғы 18 қарашадағы N 210 қаулысы. Шығыс Қазақстан облысы Әділет департаментінің Шемонаиха аудандық әділет басқармасында 2011 жылғы 09 желтоқсанда N 5-19-157 тіркелді. Ескерту. Қаулының қабылдау мерзімінің өтуіне байланысты қолдану тоқтатылды (Шемонаиха ауданы әкімінің аппаратының 2012 жылғы 12 қарашадағы N 5/4072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өтуіне байланысты қолдану тоқтатылды (Шемонаиха ауданы әкімінің аппаратының 2012.11.12 N 5/4072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Қадрлық өзгерістерге байланысты, Қазақстан Республикасының 2005 жылғы 8 шілдедегі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жылдың сәуір-маусымында және қазан-желтоқсанында кезекті мерзімді әскери қызметке шақыруды өткізу туралы» 2011 жылғы 18 наурыздағы № 332 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жылғы 30 наурызда № 5-19-145 тіркелген, «ЛЗ-Сегодня» газетінің 2011 жылғы 7 сәуірдегі № 14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«Абдрахманов Ринат Жақанұлы - Шемонаиха ауданы қорғаныс істері жөніндегі бөлімі бастығының міндетін уақытша атқарушы, комиссия төрағасы»;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«Жииндинов Дамир Оразбекұлы - Шемонаиха ауданы қорғаныс істері жөніндегі бөлімінің бастығы, комиссия төрағасы».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Шемонаиха ауданы әкiмiнiң орынбасары Т.Д. Колтуноваға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В. Лонский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бөлімінің бастығы         Д. Жииндинов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18.11.2011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