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c3bd0" w14:textId="a6c3b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бойынша 2011-2012 оқу жылына техникалық және кәсіптік мамандарды даярлауға арналған мемлекеттік білім беру тапсырысын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2011 жылғы 17 тамыздағы N 143 қаулысы. Батыс Қазақстан облысының Әділет департаментінде 2011 жылғы 22 тамызда N 3067 тіркелді. Күші жойылды - Батыс Қазақстан облысы әкімдігінің 2012 жылғы 27 маусымдағы N 130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Батыс Қазақстан облысы әкімдігінің 2012.06.27 </w:t>
      </w:r>
      <w:r>
        <w:rPr>
          <w:rFonts w:ascii="Times New Roman"/>
          <w:b w:val="false"/>
          <w:i w:val="false"/>
          <w:color w:val="ff0000"/>
          <w:sz w:val="28"/>
        </w:rPr>
        <w:t>N 130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қаңтардағы, </w:t>
      </w:r>
      <w:r>
        <w:rPr>
          <w:rFonts w:ascii="Times New Roman"/>
          <w:b w:val="false"/>
          <w:i w:val="false"/>
          <w:color w:val="000000"/>
          <w:sz w:val="28"/>
        </w:rPr>
        <w:t>"Білім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2007 жылғы 27 шілдедегі Қазақстан Республикасының Заңдарын басшылыққа ала отырып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Батыс Қазақстан облысы бойынша 2011-2012 оқу жылына техникалық және кәсіптік мамандарды даярлауға арналған мемлекеттік білім беру тапсырысы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"Батыс Қазақстан облысының білім басқармасы" мемлекеттік мекемесі қолданыстағы заңнамаларға сәйкес бекітілген мемлекеттік білім беру тапсырысын тиісті техникалық және кәсіптік білім ұйымдарына орналастырсын.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С. К. Сүлейменге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жарияланғаннан кейін күнтізбелік он күн өткен соң қолданысқа еңгізіледі.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Облыс әкімі                      Б. Ізмұхамбетов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2011 жылғы 17 тамыздағы N 143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 әкімдігінің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Батыс Қазақстан облысы бойынша</w:t>
      </w:r>
      <w:r>
        <w:br/>
      </w:r>
      <w:r>
        <w:rPr>
          <w:rFonts w:ascii="Times New Roman"/>
          <w:b/>
          <w:i w:val="false"/>
          <w:color w:val="000000"/>
        </w:rPr>
        <w:t>
2011-2012 оқу жылына техникалық және</w:t>
      </w:r>
      <w:r>
        <w:br/>
      </w:r>
      <w:r>
        <w:rPr>
          <w:rFonts w:ascii="Times New Roman"/>
          <w:b/>
          <w:i w:val="false"/>
          <w:color w:val="000000"/>
        </w:rPr>
        <w:t>
кәсіптік мамандарды даярлауға арналған</w:t>
      </w:r>
      <w:r>
        <w:br/>
      </w:r>
      <w:r>
        <w:rPr>
          <w:rFonts w:ascii="Times New Roman"/>
          <w:b/>
          <w:i w:val="false"/>
          <w:color w:val="000000"/>
        </w:rPr>
        <w:t>
мемлекеттік білім беру тапсырысы 1. Кәсіптік лицейлер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"/>
        <w:gridCol w:w="2435"/>
        <w:gridCol w:w="3561"/>
        <w:gridCol w:w="1310"/>
        <w:gridCol w:w="1331"/>
        <w:gridCol w:w="1331"/>
        <w:gridCol w:w="1396"/>
      </w:tblGrid>
      <w:tr>
        <w:trPr>
          <w:trHeight w:val="315" w:hRule="atLeast"/>
        </w:trPr>
        <w:tc>
          <w:tcPr>
            <w:tcW w:w="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2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Мамандықтар коды</w:t>
            </w:r>
          </w:p>
        </w:tc>
        <w:tc>
          <w:tcPr>
            <w:tcW w:w="3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Мамандықтар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 базасында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 базасында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лінде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лінlе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лінде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лінде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 Кәсіптік лицей</w:t>
            </w:r>
          </w:p>
        </w:tc>
      </w:tr>
      <w:tr>
        <w:trPr>
          <w:trHeight w:val="16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1109102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жонушы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1115042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жабдықтарын күту және жөндеу электромонтері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1307022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Электрлік линиялық құрылым және байланыс электромонтері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1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1307032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Байланыс монтаждаушы-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кабельшісі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Электргаз-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дәнекерлеуші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0901012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(барлық атаулары)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1403012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Сантехника слесарі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 Кәсіптік лицей</w:t>
            </w:r>
          </w:p>
        </w:tc>
      </w:tr>
      <w:tr>
        <w:trPr>
          <w:trHeight w:val="1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0506012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Шаштараз-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модельер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1211072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Модельер-пішуші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 Кәсіптік лицей</w:t>
            </w:r>
          </w:p>
        </w:tc>
      </w:tr>
      <w:tr>
        <w:trPr>
          <w:trHeight w:val="24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1211072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Модельер-пішуші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6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0506012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Шаштараз-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модельер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0511012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ңұсқаушы-әдіскер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 Кәсіптік лицей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1402162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Автокран жүргізушісі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Электргаз-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дәнекерлеуші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1401052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әрлеу шебері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Автокөлікті жөндеуші слесарь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 қалаушы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1401222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Қаңқа-қаптама құрылымдарды жинақтаушы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ағаш шебері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 Кәсіптік лицей</w:t>
            </w:r>
          </w:p>
        </w:tc>
      </w:tr>
      <w:tr>
        <w:trPr>
          <w:trHeight w:val="52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есептеуіш машиналар операторы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Автокөлікті жөндеуші слесарь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1013052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Бақылау-өлшеу құралдары және автоматика реттеушісі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бағдарламашы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6 Кәсіптік лицей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0508022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0513032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Бақылаушы-кассир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0507042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Метрдотель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1219142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 пісіруші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7 Кәсіптік лицей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1401052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әрлеу шебері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есептеуіш машиналар операторы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Электргаз-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дәнекерлеуші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өндірісінің тракторшы-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машинисі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1504012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8 Кәсіптік лицей</w:t>
            </w:r>
          </w:p>
        </w:tc>
      </w:tr>
      <w:tr>
        <w:trPr>
          <w:trHeight w:val="1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1504082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жүргізуші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 қалаушы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Электргаз-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дәнекерлеуші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9 Кәсіптік лицей</w:t>
            </w:r>
          </w:p>
        </w:tc>
      </w:tr>
      <w:tr>
        <w:trPr>
          <w:trHeight w:val="15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1504082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жүргізуші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Электргаз-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дәнекерлеуші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1504012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өндірісінің тракторшы-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машинисі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0413012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Ағаштан ұлттық бұйымдарды жасаушы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10 Кәсіптік лицей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1504012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Автомобильді жөндеу және күту слесарі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өндірісінің тракторшы-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машинисі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11 Кәсіптік лицей</w:t>
            </w:r>
          </w:p>
        </w:tc>
      </w:tr>
      <w:tr>
        <w:trPr>
          <w:trHeight w:val="21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Автомобильді жөндеу және күту слесарі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1504082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жүргізуші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есептеуіш машиналар операторы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12 Кәсіптік лицей</w:t>
            </w:r>
          </w:p>
        </w:tc>
      </w:tr>
      <w:tr>
        <w:trPr>
          <w:trHeight w:val="22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0518012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1402132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Автогрейдер машинисі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1402162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Автокран жүргізушісі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5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1201012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жүргізуші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Электргаз-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дәнекерлеуші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13 Кәсіптік лицей</w:t>
            </w:r>
          </w:p>
        </w:tc>
      </w:tr>
      <w:tr>
        <w:trPr>
          <w:trHeight w:val="6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өндірісінің тракторшы-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машинисі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1504092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Электргаз-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дәнекерлеуші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1401052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әрлеу шебері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14 Кәсіптік лицей</w:t>
            </w:r>
          </w:p>
        </w:tc>
      </w:tr>
      <w:tr>
        <w:trPr>
          <w:trHeight w:val="46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өндірісінің тракторшы-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машинисі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0518033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Экономист-есепші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0104023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1510043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ағаш шебері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1109012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жонушы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15 Кәсіптік лицей</w:t>
            </w:r>
          </w:p>
        </w:tc>
      </w:tr>
      <w:tr>
        <w:trPr>
          <w:trHeight w:val="54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өндірісінің тракторшы-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машинисі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0809202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Мұнай-газ кен орындарын жөндеу операторы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Электргаз-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дәнекерлеуші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6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3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0809052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Мұнай-газ кен орындарын пайдалану операторы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1115042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жабдықтарын күту және жөндеу электромонтері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16 Кәсіптік лицей</w:t>
            </w:r>
          </w:p>
        </w:tc>
      </w:tr>
      <w:tr>
        <w:trPr>
          <w:trHeight w:val="19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3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өндірісінің тракторшы-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машинисі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7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1504012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17 Кәсіптік лицей</w:t>
            </w:r>
          </w:p>
        </w:tc>
      </w:tr>
      <w:tr>
        <w:trPr>
          <w:trHeight w:val="6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өндірісінің тракторшы-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машинисі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есептеуіш машиналар операторы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 қалаушы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18 Кәсіптік лицей</w:t>
            </w:r>
          </w:p>
        </w:tc>
      </w:tr>
      <w:tr>
        <w:trPr>
          <w:trHeight w:val="45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өндірісінің тракторшы-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машинисі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есептеуіш машиналар операторы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1504082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жүргізуші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19 Кәсіптік лицей</w:t>
            </w:r>
          </w:p>
        </w:tc>
      </w:tr>
      <w:tr>
        <w:trPr>
          <w:trHeight w:val="54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өндірісінің тракторшы-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машинисі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Электргаздәнекерлеуші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 қалаушы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есептеуіш машиналар операторы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20 Кәсіптік лицей</w:t>
            </w:r>
          </w:p>
        </w:tc>
      </w:tr>
      <w:tr>
        <w:trPr>
          <w:trHeight w:val="55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өндірісінің тракторшы-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машинисі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Электргаз-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дәнекерлеуші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 қалаушы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1504082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жүргізуші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1504012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21 Кәсіптік лицей</w:t>
            </w:r>
          </w:p>
        </w:tc>
      </w:tr>
      <w:tr>
        <w:trPr>
          <w:trHeight w:val="1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Электргаз-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дәнекерлеуші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шебері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өндірісінің тракторшы-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машинисі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РУ-170/2 мекемесіндегі N 22 Кәсіптік лицей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1401022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шебері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Электргаз-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дәнекерлеуші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лицейлер бойынша: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</w:tr>
      <w:tr>
        <w:trPr>
          <w:trHeight w:val="7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Қорытынды, оның ішінде техникалық мамандықтар бойынша – 1875 адам (62,5%)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колледждер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2463"/>
        <w:gridCol w:w="3360"/>
        <w:gridCol w:w="1209"/>
        <w:gridCol w:w="1295"/>
        <w:gridCol w:w="1187"/>
        <w:gridCol w:w="1232"/>
      </w:tblGrid>
      <w:tr>
        <w:trPr>
          <w:trHeight w:val="315" w:hRule="atLeast"/>
        </w:trPr>
        <w:tc>
          <w:tcPr>
            <w:tcW w:w="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Мамандықтар коды</w:t>
            </w:r>
          </w:p>
        </w:tc>
        <w:tc>
          <w:tcPr>
            <w:tcW w:w="3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Мамандықтар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 базасында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 базасында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лінде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лінде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лінде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лінде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газ, мұнай және салалық технологиялар колледжі</w:t>
            </w:r>
          </w:p>
        </w:tc>
      </w:tr>
      <w:tr>
        <w:trPr>
          <w:trHeight w:val="3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1511033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Жерге орналастыру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0802043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Газ-мұнай құбырларын және газ-мұнай қоймаларын салу, пайдалану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49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1405043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жабдықтау жүйесі мен жабдықтарын монтаждау, пайдалану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1410013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 мен аэродромдарды салу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0902043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Электрмен қамтамасыз ету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1510043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шаруашылығын механикаландыру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0819073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мен газды қайта өңдеу технологиясы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1114053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 өндірісі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5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0518033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және аудит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1401213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құрылыстарды салу, пайдалану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атындағы саз колледжі</w:t>
            </w:r>
          </w:p>
        </w:tc>
      </w:tr>
      <w:tr>
        <w:trPr>
          <w:trHeight w:val="49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0404013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Аспаптық орындаушылық және эстрада музыкасы өнері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5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0405013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Хорға дирижерлік ету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0407013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Ән салу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0413132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Сәндік-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қолданбалы өнер және халық кәсіпшілігі (бейін бойынша)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0412013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Кескіндеме, мүсін және графика (түрлері бойынша)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0402013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 (бейін бойынша)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9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0401013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 ісі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0403013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 ағарту жұмысы және халықтық шығармашылық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0510023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қағаздарын жүргізу және мұрағаттану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0511043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Ж.Досмұхамедов атындағы педагогикалық колледж</w:t>
            </w:r>
          </w:p>
        </w:tc>
      </w:tr>
      <w:tr>
        <w:trPr>
          <w:trHeight w:val="3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0111033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 мұғалімі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0111073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 мен әдебиеті мұғалімі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0105013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білім беру мұғалімі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0103023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тәрбиесі мұғалімі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0105033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 тілі мұғалімі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0111023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мұғалімі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колледжі</w:t>
            </w:r>
          </w:p>
        </w:tc>
      </w:tr>
      <w:tr>
        <w:trPr>
          <w:trHeight w:val="48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1201123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Автокөлікке техникалық қызмет көрсету, жөндеу және пайдалану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2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1502033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0902043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Электрмен қамтамасыз ету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1510043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шаруашылығын механикаландыру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0516053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0518033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және аудит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Өтемісов атындағы Батыс Қазақстан мемлекеттік университеті жанындағы колледж</w:t>
            </w:r>
          </w:p>
        </w:tc>
      </w:tr>
      <w:tr>
        <w:trPr>
          <w:trHeight w:val="15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0111033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 мұғалімі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0111073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 мұғалімі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медициналық колледжі</w:t>
            </w:r>
          </w:p>
        </w:tc>
      </w:tr>
      <w:tr>
        <w:trPr>
          <w:trHeight w:val="25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0301013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Емдеу ісі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0309013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 ісі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0305013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Лабораториялық диагностика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0302033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Мейірбике ісі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0303013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Гигиена мен эпидемиология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колледждер бойынша: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Қорытынды, оның ішінде техникалық мамандықтар бойынша – 515 (55,0 %)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