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3cd8" w14:textId="c123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Теректі ауданының кейбір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2011 жылғы 20 тамыздағы N 34-14 шешімі және Батыс Қазақстан облысы әкімдігінің 2010 жылғы 24 желтоқсандағы N 320 қаулысы. Батыс Қазақстан облысының Әділет департаментінде 2011 жылғы 24 тамызда N 3069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Теректі аудандық әкімдігінің 2010 жылғы 18 қазандағы N 410 және Теректі аудандық мәслихатының 2010 жылғы 19 қазандағы N 33-17 "Ауданның кейбір елді мекендерін тарату туралы" бірлескен қаулы және шешімі негізінде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облысының Теректі ауданының кейбір елді мекендері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Долин селолық округі бойынша Ақсай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Долин селолық округі бойынша Жаңаталап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Төңкеріс селолық округі бойынша Алебастрово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Федоровка селолық округі бойынша Шарақап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және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Ізмұхамбетов        М. Джакибаев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 Облыстық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