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8e16" w14:textId="8a88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2010 жылдың 22 желтоқсандағы N 29-1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мәслихаттың 2011 жылғы 17 қарашадағы N 38-1 шешімі. Батыс Қазақстан облысы Әділет департаментінде 2011 жылғы 25 қарашада N 7-7-133 тіркелді. Күші жойылды - Батыс Қазақстан облысы Зеленов аудандық мәслихаттың 2012 жылғы 16 наурыздағы N 2-3 шешімімен</w:t>
      </w:r>
    </w:p>
    <w:p>
      <w:pPr>
        <w:spacing w:after="0"/>
        <w:ind w:left="0"/>
        <w:jc w:val="both"/>
      </w:pPr>
      <w:r>
        <w:rPr>
          <w:rFonts w:ascii="Times New Roman"/>
          <w:b w:val="false"/>
          <w:i w:val="false"/>
          <w:color w:val="ff0000"/>
          <w:sz w:val="28"/>
        </w:rPr>
        <w:t>      Ескерту. Күші жойылды - Батыс Қазақстан облысы Зеленов аудандық мәслихаттың 2012.03.16 N 2-3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2011 жылғы 3 қарашадағы N 35-2 "Батыс Қазақстан облыстық мәслихатының 2010 жылғы 13 желтоқсандағы N 28-2 "2011-2013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N 3073 тіркелген)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Зеленов аудандық мәслихатының "2011-2013 жылдарға арналған аудандық бюджет туралы" 2010 жылғы 22 желтоқсандағы N 29-1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N 7-7-123 тіркелген, 2011 жылғы 15 қаңтардағы, 2011 жылғы 22 қаңтардағы, 2011 жылғы 16 сәуірдегі, 2011 жылғы 25 мамырдағы "Ауыл тынысы" газетінің N 3, N 4, N 15, N 21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1) тармақшадағы "4 506 687" деген сан "4 434 468" деген санмен ауыстырылсын;</w:t>
      </w:r>
      <w:r>
        <w:br/>
      </w:r>
      <w:r>
        <w:rPr>
          <w:rFonts w:ascii="Times New Roman"/>
          <w:b w:val="false"/>
          <w:i w:val="false"/>
          <w:color w:val="000000"/>
          <w:sz w:val="28"/>
        </w:rPr>
        <w:t>
      "795 351" деген сан "790 337" деген санмен ауыстырылсын;</w:t>
      </w:r>
      <w:r>
        <w:br/>
      </w:r>
      <w:r>
        <w:rPr>
          <w:rFonts w:ascii="Times New Roman"/>
          <w:b w:val="false"/>
          <w:i w:val="false"/>
          <w:color w:val="000000"/>
          <w:sz w:val="28"/>
        </w:rPr>
        <w:t>
      "5 786" деген сан "10 800" деген санмен ауыстырылсын;</w:t>
      </w:r>
      <w:r>
        <w:br/>
      </w:r>
      <w:r>
        <w:rPr>
          <w:rFonts w:ascii="Times New Roman"/>
          <w:b w:val="false"/>
          <w:i w:val="false"/>
          <w:color w:val="000000"/>
          <w:sz w:val="28"/>
        </w:rPr>
        <w:t>
      "3 652 047" деген сан "3 579 828" деген санмен ауыстырылсын;</w:t>
      </w:r>
      <w:r>
        <w:br/>
      </w:r>
      <w:r>
        <w:rPr>
          <w:rFonts w:ascii="Times New Roman"/>
          <w:b w:val="false"/>
          <w:i w:val="false"/>
          <w:color w:val="000000"/>
          <w:sz w:val="28"/>
        </w:rPr>
        <w:t>
      2) тармақшадағы "4 935 464" деген сан "4 443 882" деген санмен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"таза бюджеттік кредиттеу" жолындағы "154 545" деген сан "82 550" деген санмен ауыстырылсын;</w:t>
      </w:r>
      <w:r>
        <w:br/>
      </w:r>
      <w:r>
        <w:rPr>
          <w:rFonts w:ascii="Times New Roman"/>
          <w:b w:val="false"/>
          <w:i w:val="false"/>
          <w:color w:val="000000"/>
          <w:sz w:val="28"/>
        </w:rPr>
        <w:t>
      "бюджеттік кредиттер" жолындағы "154 545" деген сан "82 550" деген санмен ауыстырылсын;</w:t>
      </w:r>
      <w:r>
        <w:br/>
      </w:r>
      <w:r>
        <w:rPr>
          <w:rFonts w:ascii="Times New Roman"/>
          <w:b w:val="false"/>
          <w:i w:val="false"/>
          <w:color w:val="000000"/>
          <w:sz w:val="28"/>
        </w:rPr>
        <w:t>
      5) тармақшадағы "- 583 322" деген сан "-91 964" деген санмен ауыстырылсын;</w:t>
      </w:r>
      <w:r>
        <w:br/>
      </w:r>
      <w:r>
        <w:rPr>
          <w:rFonts w:ascii="Times New Roman"/>
          <w:b w:val="false"/>
          <w:i w:val="false"/>
          <w:color w:val="000000"/>
          <w:sz w:val="28"/>
        </w:rPr>
        <w:t>
      6) тармақшадағы "583 322" деген сан "91 964" деген санмен ауыстырылсын;</w:t>
      </w:r>
      <w:r>
        <w:br/>
      </w:r>
      <w:r>
        <w:rPr>
          <w:rFonts w:ascii="Times New Roman"/>
          <w:b w:val="false"/>
          <w:i w:val="false"/>
          <w:color w:val="000000"/>
          <w:sz w:val="28"/>
        </w:rPr>
        <w:t>
      "қарыздар түсімі" жолындағы "512 882" деген сан "67 809" деген санмен ауыстырылсын;</w:t>
      </w:r>
      <w:r>
        <w:br/>
      </w:r>
      <w:r>
        <w:rPr>
          <w:rFonts w:ascii="Times New Roman"/>
          <w:b w:val="false"/>
          <w:i w:val="false"/>
          <w:color w:val="000000"/>
          <w:sz w:val="28"/>
        </w:rPr>
        <w:t>
      "қарыздарды өтеу" жолындағы "140 572" деген сан "186 857" деген санмен ауыстырылсын;</w:t>
      </w:r>
      <w:r>
        <w:br/>
      </w:r>
      <w:r>
        <w:rPr>
          <w:rFonts w:ascii="Times New Roman"/>
          <w:b w:val="false"/>
          <w:i w:val="false"/>
          <w:color w:val="000000"/>
          <w:sz w:val="28"/>
        </w:rPr>
        <w:t>
</w:t>
      </w:r>
      <w:r>
        <w:rPr>
          <w:rFonts w:ascii="Times New Roman"/>
          <w:b w:val="false"/>
          <w:i w:val="false"/>
          <w:color w:val="000000"/>
          <w:sz w:val="28"/>
        </w:rPr>
        <w:t>
      2) 3 тармақтың екінші бөлігі жаңа редакцияда жазылсын:</w:t>
      </w:r>
      <w:r>
        <w:br/>
      </w:r>
      <w:r>
        <w:rPr>
          <w:rFonts w:ascii="Times New Roman"/>
          <w:b w:val="false"/>
          <w:i w:val="false"/>
          <w:color w:val="000000"/>
          <w:sz w:val="28"/>
        </w:rPr>
        <w:t>
      "2011 жылға арналған аудандық бюджетте республикалық бюджеттен бөлінетін нысаналы трансферттердің және кредиттердің жалпы сомасы 886 409 мың теңге көлемінде қарастырылсын, соның ішінде:</w:t>
      </w:r>
      <w:r>
        <w:br/>
      </w:r>
      <w:r>
        <w:rPr>
          <w:rFonts w:ascii="Times New Roman"/>
          <w:b w:val="false"/>
          <w:i w:val="false"/>
          <w:color w:val="000000"/>
          <w:sz w:val="28"/>
        </w:rPr>
        <w:t>
      негізгі орта, жалпы орта білім беретін мемлекеттік мекемелерде лингафондық және мультимедиалық кабинеттер құруға – 16 623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құралдарымен жарақтандыруға – 16 384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19 275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тәрбиелеуші ата-аналарға (қамқоршыларға) ай сайынғы ақшалай қаражаттарды төлеуге – 10 762 мың теңге;</w:t>
      </w:r>
      <w:r>
        <w:br/>
      </w:r>
      <w:r>
        <w:rPr>
          <w:rFonts w:ascii="Times New Roman"/>
          <w:b w:val="false"/>
          <w:i w:val="false"/>
          <w:color w:val="000000"/>
          <w:sz w:val="28"/>
        </w:rPr>
        <w:t>
      арнаулы әлеуметтік қызмет стандарттарын енгізуге – 2 429 мың теңге;</w:t>
      </w:r>
      <w:r>
        <w:br/>
      </w:r>
      <w:r>
        <w:rPr>
          <w:rFonts w:ascii="Times New Roman"/>
          <w:b w:val="false"/>
          <w:i w:val="false"/>
          <w:color w:val="000000"/>
          <w:sz w:val="28"/>
        </w:rPr>
        <w:t>
      эпизоотияға қарсы іс-шаралар жүргізуге – 19 197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 15 271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53 600 мың теңге, соның ішінде "Нұрлы көш" бағдарламасы бойынша – 4 000 мың теңге;</w:t>
      </w:r>
      <w:r>
        <w:br/>
      </w:r>
      <w:r>
        <w:rPr>
          <w:rFonts w:ascii="Times New Roman"/>
          <w:b w:val="false"/>
          <w:i w:val="false"/>
          <w:color w:val="000000"/>
          <w:sz w:val="28"/>
        </w:rPr>
        <w:t>
      мемлекеттік коммуналдық тұрғын үй қорының тұрғын үй салуға және (немесе) сатып алуға – 10 465 мың теңге;</w:t>
      </w:r>
      <w:r>
        <w:br/>
      </w:r>
      <w:r>
        <w:rPr>
          <w:rFonts w:ascii="Times New Roman"/>
          <w:b w:val="false"/>
          <w:i w:val="false"/>
          <w:color w:val="000000"/>
          <w:sz w:val="28"/>
        </w:rPr>
        <w:t>
      сумен жабдықтау жүйесін дамытуға – 184 885 мың теңге, соның ішінде:</w:t>
      </w:r>
      <w:r>
        <w:br/>
      </w:r>
      <w:r>
        <w:rPr>
          <w:rFonts w:ascii="Times New Roman"/>
          <w:b w:val="false"/>
          <w:i w:val="false"/>
          <w:color w:val="000000"/>
          <w:sz w:val="28"/>
        </w:rPr>
        <w:t>
      "Достық ауылының ауыл ішіндегі су құбырын қайта жаңғырту (2 кезен)" жобасы бойынша жобалау-сметалық құжаттамасын әзірлеуге – 2 203 мың теңге, "Павлово ауылының су құбырын қайта жаңғырту" жобасы бойынша жобалау-сметалық құжаттамасын әзірлеуге – 0 мың теңге, Погодаево ауылының су құбырын қайта жаңғыртуға – 182 682 мың теңге;</w:t>
      </w:r>
      <w:r>
        <w:br/>
      </w:r>
      <w:r>
        <w:rPr>
          <w:rFonts w:ascii="Times New Roman"/>
          <w:b w:val="false"/>
          <w:i w:val="false"/>
          <w:color w:val="000000"/>
          <w:sz w:val="28"/>
        </w:rPr>
        <w:t>
      "Нұрлы көш" бағдарламасы бойынша тұрғын үй құрылысын және (немесе) сатып алуды кредиттеу – 4 500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жергілікті атқару органдарына бюджеттік кредиттер – 63 309 мың теңге;</w:t>
      </w:r>
      <w:r>
        <w:br/>
      </w:r>
      <w:r>
        <w:rPr>
          <w:rFonts w:ascii="Times New Roman"/>
          <w:b w:val="false"/>
          <w:i w:val="false"/>
          <w:color w:val="000000"/>
          <w:sz w:val="28"/>
        </w:rPr>
        <w:t>
      мектеп мұғалімдері және мектепке дейінгі білім беру ұйымдарының тәрбиешілеріне біліктілік санаты үшін жалақыға қосымша төлеудің мөлшерін көбейтуге - 19 262 мың теңге;</w:t>
      </w:r>
      <w:r>
        <w:br/>
      </w:r>
      <w:r>
        <w:rPr>
          <w:rFonts w:ascii="Times New Roman"/>
          <w:b w:val="false"/>
          <w:i w:val="false"/>
          <w:color w:val="000000"/>
          <w:sz w:val="28"/>
        </w:rPr>
        <w:t>
      "Бизнестің жол картасы - 2020" бағдарламасы шеңберінде жеке кәсіпкерлікті қолдауға – 5 105 мың теңге;</w:t>
      </w:r>
      <w:r>
        <w:br/>
      </w:r>
      <w:r>
        <w:rPr>
          <w:rFonts w:ascii="Times New Roman"/>
          <w:b w:val="false"/>
          <w:i w:val="false"/>
          <w:color w:val="000000"/>
          <w:sz w:val="28"/>
        </w:rPr>
        <w:t>
      "Жұмыспен қамту бағдарламасы - 2020" шеңберінде жұмыспен қамту орталықтарын құруға – 8 121 мың теңге;</w:t>
      </w:r>
      <w:r>
        <w:br/>
      </w:r>
      <w:r>
        <w:rPr>
          <w:rFonts w:ascii="Times New Roman"/>
          <w:b w:val="false"/>
          <w:i w:val="false"/>
          <w:color w:val="000000"/>
          <w:sz w:val="28"/>
        </w:rPr>
        <w:t>
      Асан ауылындағы 230 орынға мектеп құрылысына - 429 871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- 7 350 мың теңге.";</w:t>
      </w:r>
      <w:r>
        <w:br/>
      </w:r>
      <w:r>
        <w:rPr>
          <w:rFonts w:ascii="Times New Roman"/>
          <w:b w:val="false"/>
          <w:i w:val="false"/>
          <w:color w:val="000000"/>
          <w:sz w:val="28"/>
        </w:rPr>
        <w:t>
      үшінші бөлікте:</w:t>
      </w:r>
      <w:r>
        <w:br/>
      </w:r>
      <w:r>
        <w:rPr>
          <w:rFonts w:ascii="Times New Roman"/>
          <w:b w:val="false"/>
          <w:i w:val="false"/>
          <w:color w:val="000000"/>
          <w:sz w:val="28"/>
        </w:rPr>
        <w:t>
      бірінші абзацта "330 299" деген сан "391 371" деген санмен ауыстырылсын;</w:t>
      </w:r>
      <w:r>
        <w:br/>
      </w:r>
      <w:r>
        <w:rPr>
          <w:rFonts w:ascii="Times New Roman"/>
          <w:b w:val="false"/>
          <w:i w:val="false"/>
          <w:color w:val="000000"/>
          <w:sz w:val="28"/>
        </w:rPr>
        <w:t>
      келесі мазмұндағы сегізінші, тоғызыншы абзацтармен толықтырылсын:</w:t>
      </w:r>
      <w:r>
        <w:br/>
      </w:r>
      <w:r>
        <w:rPr>
          <w:rFonts w:ascii="Times New Roman"/>
          <w:b w:val="false"/>
          <w:i w:val="false"/>
          <w:color w:val="000000"/>
          <w:sz w:val="28"/>
        </w:rPr>
        <w:t>
      "жаңадан енгізілген "Асан" мектебін ұстауға мақсатты трансферттер - 17 288 мың теңге;</w:t>
      </w:r>
      <w:r>
        <w:br/>
      </w:r>
      <w:r>
        <w:rPr>
          <w:rFonts w:ascii="Times New Roman"/>
          <w:b w:val="false"/>
          <w:i w:val="false"/>
          <w:color w:val="000000"/>
          <w:sz w:val="28"/>
        </w:rPr>
        <w:t>
      Погодаево ауылында су құбырын қайта құруға - 43 784 мың теңге.";</w:t>
      </w:r>
      <w:r>
        <w:br/>
      </w:r>
      <w:r>
        <w:rPr>
          <w:rFonts w:ascii="Times New Roman"/>
          <w:b w:val="false"/>
          <w:i w:val="false"/>
          <w:color w:val="000000"/>
          <w:sz w:val="28"/>
        </w:rPr>
        <w:t>
</w:t>
      </w:r>
      <w:r>
        <w:rPr>
          <w:rFonts w:ascii="Times New Roman"/>
          <w:b w:val="false"/>
          <w:i w:val="false"/>
          <w:color w:val="000000"/>
          <w:sz w:val="28"/>
        </w:rPr>
        <w:t>
      3)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В. Козин</w:t>
      </w:r>
      <w:r>
        <w:br/>
      </w:r>
      <w:r>
        <w:rPr>
          <w:rFonts w:ascii="Times New Roman"/>
          <w:b w:val="false"/>
          <w:i w:val="false"/>
          <w:color w:val="000000"/>
          <w:sz w:val="28"/>
        </w:rPr>
        <w:t>
</w:t>
      </w:r>
      <w:r>
        <w:rPr>
          <w:rFonts w:ascii="Times New Roman"/>
          <w:b w:val="false"/>
          <w:i/>
          <w:color w:val="000000"/>
          <w:sz w:val="28"/>
        </w:rPr>
        <w:t>      Аудандық мәслихат хатшысы        В. Шохина</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17 қарашадағы</w:t>
      </w:r>
      <w:r>
        <w:br/>
      </w:r>
      <w:r>
        <w:rPr>
          <w:rFonts w:ascii="Times New Roman"/>
          <w:b w:val="false"/>
          <w:i w:val="false"/>
          <w:color w:val="000000"/>
          <w:sz w:val="28"/>
        </w:rPr>
        <w:t>
N 38-1 шешіміне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29-1 шешіміне N 1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679"/>
        <w:gridCol w:w="513"/>
        <w:gridCol w:w="513"/>
        <w:gridCol w:w="7852"/>
        <w:gridCol w:w="165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бөлігі</w:t>
            </w:r>
          </w:p>
        </w:tc>
        <w:tc>
          <w:tcPr>
            <w:tcW w:w="0" w:type="auto"/>
            <w:vMerge/>
            <w:tcBorders>
              <w:top w:val="nil"/>
              <w:left w:val="single" w:color="cfcfcf" w:sz="5"/>
              <w:bottom w:val="single" w:color="cfcfcf" w:sz="5"/>
              <w:right w:val="single" w:color="cfcfcf" w:sz="5"/>
            </w:tcBorders>
          </w:tcPr>
          <w:p/>
        </w:tc>
      </w:tr>
      <w:tr>
        <w:trPr>
          <w:trHeight w:val="1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4434468</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790337</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Кірістерге салынатын табыс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269770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269770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200225</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302759</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254751</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29306</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тұтас жер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w:t>
            </w:r>
          </w:p>
        </w:tc>
      </w:tr>
      <w:tr>
        <w:trPr>
          <w:trHeight w:val="4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іс-әрекет пен қызмет көрсету жұмыстарына салынатын ішкі салықтар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іс әрекетімен айналысқаны үшін алымдар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w:t>
            </w:r>
          </w:p>
        </w:tc>
      </w:tr>
      <w:tr>
        <w:trPr>
          <w:trHeight w:val="70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5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5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2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түсімдер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түсімдер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кіріс</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53503</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53503</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53503</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ТРАНСФЕРТТЕР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3579828</w:t>
            </w:r>
          </w:p>
        </w:tc>
      </w:tr>
      <w:tr>
        <w:trPr>
          <w:trHeight w:val="4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 жоғарғы тұрған органдардан бөлінген трансферттер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3354658</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түскен трансферттер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3354658</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облыстық бюджеттеріне түскен трансферттер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225170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табиғи және техногендік сипаттағы төтенше жағдайлар туындағанда жалпы республикалық не халықаралық маңызы бар іс-шаралар өткізілген жағдайларда берілетін трансферттер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576"/>
        <w:gridCol w:w="785"/>
        <w:gridCol w:w="576"/>
        <w:gridCol w:w="7319"/>
        <w:gridCol w:w="2015"/>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әкімгері</w:t>
            </w:r>
          </w:p>
        </w:tc>
        <w:tc>
          <w:tcPr>
            <w:tcW w:w="0" w:type="auto"/>
            <w:vMerge/>
            <w:tcBorders>
              <w:top w:val="nil"/>
              <w:left w:val="single" w:color="cfcfcf" w:sz="5"/>
              <w:bottom w:val="single" w:color="cfcfcf" w:sz="5"/>
              <w:right w:val="single" w:color="cfcfcf" w:sz="5"/>
            </w:tcBorders>
          </w:tcP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4 443 882</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 көрсетулер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345 541</w:t>
            </w:r>
          </w:p>
        </w:tc>
      </w:tr>
      <w:tr>
        <w:trPr>
          <w:trHeight w:val="5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функцияларын орындайтын өкілді, атқарушы және басқа да органдар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321 064</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16 142</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мәслихат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16 142</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64 670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64 670</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240 252</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қалада, аудандық маңызы бар қала, поселке, ауыл (ауыл), ауыл (ауылдық) округтерінің жұмысын қамтамасыз ету бойынша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240 124</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капиталдық шығындары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жалпы сипаттағы мемлекеттік қызмет көрсетулер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24 477</w:t>
            </w:r>
          </w:p>
        </w:tc>
      </w:tr>
      <w:tr>
        <w:trPr>
          <w:trHeight w:val="22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24 477</w:t>
            </w:r>
          </w:p>
        </w:tc>
      </w:tr>
      <w:tr>
        <w:trPr>
          <w:trHeight w:val="12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бюджетін орындау және коммуналдық меншікті басқару, мемлекеттік жоспарлау,экономикалық саясатты қалыптастыру және дамыту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23 277</w:t>
            </w:r>
          </w:p>
        </w:tc>
      </w:tr>
      <w:tr>
        <w:trPr>
          <w:trHeight w:val="2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 атқару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жүрісінің қауіпсіздігін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2 914 432</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балаларды тәрбиелеу және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167 841</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балаларды тәрбиелеу және білім беру қызметін қолдау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167 841</w:t>
            </w:r>
          </w:p>
        </w:tc>
      </w:tr>
      <w:tr>
        <w:trPr>
          <w:trHeight w:val="40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балаларды тәрбиелеу және білім беру ұйымдарының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141 229</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7 350</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ұйымдардың тәрбиешілеріне біліктілік санаты үшін қосымша ақының көлемін ұлғайтуға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19 262</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2 271 791</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жерде оқұшыларды мектепке дейін және қайта ақысыз жеткізуін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2 270 355</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оқытуы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2 191 959</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78 396</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мемлекеттік білім жүйесінде оқытудың жаңа технологияларын енгізу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 көрсетулер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474 800</w:t>
            </w:r>
          </w:p>
        </w:tc>
      </w:tr>
      <w:tr>
        <w:trPr>
          <w:trHeight w:val="9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44 929</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жергілікті деңгейде мемлекеттік саясатты іске асыру бойынша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13 483</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мемлекеттік мекемелері үшін оқулықтар мен оқу-әдістемелік кешендерді сатып алу және жеткізу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20 186</w:t>
            </w:r>
          </w:p>
        </w:tc>
      </w:tr>
      <w:tr>
        <w:trPr>
          <w:trHeight w:val="9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олимпиадаларын, мектептен тыс шараларды және аудандық (қалалық) ауқымдағы конкурстерін өткізу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жұмысбастылық және кадрларды қайта дайындау стратегиясын іске асыру шеңберінде білім беру объектілерін ағымдағы, күрделі жөндеу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10 762</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429 871</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429 871</w:t>
            </w: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395 378</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374 801</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үйде әлеуметтік көмек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374 801</w:t>
            </w:r>
          </w:p>
        </w:tc>
      </w:tr>
      <w:tr>
        <w:trPr>
          <w:trHeight w:val="10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32 403</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9 992</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органдарының шешімдері бойынша жеке санаттағы мұқтаж азаматтарға әлеуметтік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240 771</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w:t>
            </w:r>
          </w:p>
        </w:tc>
      </w:tr>
      <w:tr>
        <w:trPr>
          <w:trHeight w:val="6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үйге келіп әлеуметтік көмек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48 215</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26 804</w:t>
            </w:r>
          </w:p>
        </w:tc>
      </w:tr>
      <w:tr>
        <w:trPr>
          <w:trHeight w:val="22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арнайы гигиеналық құралдармен қамтамасыз ету және ымдау тілі мамандарының, жеке көмекшілердің қызмет көрсетуі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5 784</w:t>
            </w:r>
          </w:p>
        </w:tc>
      </w:tr>
      <w:tr>
        <w:trPr>
          <w:trHeight w:val="69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8 121</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20 577</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20 577</w:t>
            </w:r>
          </w:p>
        </w:tc>
      </w:tr>
      <w:tr>
        <w:trPr>
          <w:trHeight w:val="5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үшін жұмыспен қамтуды әлеуметтік бағдарламаларды іске асыру саласындағы мемлекеттік саясатты жергілікті деңгейде іске асыру жөніндегі қызметтер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18 454</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 көрсетулерді төлеу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109 940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Тұргын үй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72 885</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p>
        </w:tc>
      </w:tr>
      <w:tr>
        <w:trPr>
          <w:trHeight w:val="45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68 565</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10 465</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53 600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37 055</w:t>
            </w:r>
          </w:p>
        </w:tc>
      </w:tr>
      <w:tr>
        <w:trPr>
          <w:trHeight w:val="6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12 841</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көшеге жарық түсіру жұмыстарын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9 075</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санитарлық жағдайын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көркейту және көгалдандыру жұмыстарын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2 263</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24 214</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көшеге жарық түсіру жұмыстарын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санитарлық жағдайын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көркейту және көгалдандыру жұмыстарын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22 667</w:t>
            </w:r>
          </w:p>
        </w:tc>
      </w:tr>
      <w:tr>
        <w:trPr>
          <w:trHeight w:val="2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314 634</w:t>
            </w:r>
          </w:p>
        </w:tc>
      </w:tr>
      <w:tr>
        <w:trPr>
          <w:trHeight w:val="13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207 391</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207 391</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207 391</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3 042</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3 042</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(аудандық маңызы бар қала) деңгейде спорт жарыстарын өткізу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3 042</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82 170</w:t>
            </w:r>
          </w:p>
        </w:tc>
      </w:tr>
      <w:tr>
        <w:trPr>
          <w:trHeight w:val="9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75 219</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кітапханаларының жұмыс істеуі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75 219</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6 951</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6 951</w:t>
            </w:r>
          </w:p>
        </w:tc>
      </w:tr>
      <w:tr>
        <w:trPr>
          <w:trHeight w:val="9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бойынша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22 031</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9 452</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тілдерді дамыту, дене шынықтыру және спорт саласында жергілікті деңгейде мемлекеттік саясатты іске асыру бойынша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9 452</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12 579</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мемлекеттілікті нығайту және азаматтардың әлеуметтік оптимизмін қалыптастыру саласында жергілікті деңгейде мемлекеттік саясатты іске асыру бойынша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11 579</w:t>
            </w:r>
          </w:p>
        </w:tc>
      </w:tr>
      <w:tr>
        <w:trPr>
          <w:trHeight w:val="48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 саласындағы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283 243</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17 237</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17 237</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10 040</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 деңгейде мемлекеттік саясатты іске асыру бойынша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7 549</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ұстап жоюды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228 669</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228 669</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228 669</w:t>
            </w:r>
          </w:p>
        </w:tc>
      </w:tr>
      <w:tr>
        <w:trPr>
          <w:trHeight w:val="16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48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жер қатынастарын реттеу саласында мемлекеттік саясатты іске асыру бойынша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су, орман, балық шаруашылықтары, қоршаған орта және жер қатынастары салаларындағы басқа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19 197</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19 197</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 өткізу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19 197</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12 125</w:t>
            </w:r>
          </w:p>
        </w:tc>
      </w:tr>
      <w:tr>
        <w:trPr>
          <w:trHeight w:val="3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12 125</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12 125</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12 125</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18 816</w:t>
            </w:r>
          </w:p>
        </w:tc>
      </w:tr>
      <w:tr>
        <w:trPr>
          <w:trHeight w:val="19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жолдарының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басқа да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4 313</w:t>
            </w:r>
          </w:p>
        </w:tc>
      </w:tr>
      <w:tr>
        <w:trPr>
          <w:trHeight w:val="9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4 313</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ішінде (қала ішінде), аудан ішінде қоғамдық жолаушылар тасымалдауын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4 313</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37 959</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15 377</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15 377</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15 377</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22 582</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w:t>
            </w:r>
          </w:p>
        </w:tc>
      </w:tr>
      <w:tr>
        <w:trPr>
          <w:trHeight w:val="10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9 477</w:t>
            </w:r>
          </w:p>
        </w:tc>
      </w:tr>
      <w:tr>
        <w:trPr>
          <w:trHeight w:val="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саласында жергілікті деңгейде мемлекеттік саясатты іске асыру қызметтері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9 477</w:t>
            </w:r>
          </w:p>
        </w:tc>
      </w:tr>
      <w:tr>
        <w:trPr>
          <w:trHeight w:val="12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8 228</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8 228</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8 228</w:t>
            </w:r>
          </w:p>
        </w:tc>
      </w:tr>
      <w:tr>
        <w:trPr>
          <w:trHeight w:val="9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(аяғына дейін пайдаланбаған) нысаналы трансферттерді қайтару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8 228</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 еңбекақы қорының өзгеруіне байланысты жоғарғы бюджетке ағымдағы мақсатты 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82 550</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82 550</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әкімгері</w:t>
            </w:r>
          </w:p>
        </w:tc>
        <w:tc>
          <w:tcPr>
            <w:tcW w:w="0" w:type="auto"/>
            <w:vMerge/>
            <w:tcBorders>
              <w:top w:val="nil"/>
              <w:left w:val="single" w:color="cfcfcf" w:sz="5"/>
              <w:bottom w:val="single" w:color="cfcfcf" w:sz="5"/>
              <w:right w:val="single" w:color="cfcfcf" w:sz="5"/>
            </w:tcBorders>
          </w:tcP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шегінен тыс сатудан түсетін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-91964</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