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cbfab" w14:textId="cccbf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Зеленов ауданында 2012 жылдың қаңтар-наурызда азаматтарды шақыру учаскелеріне тіркеуді үйымдастыру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Зеленов ауданы әкімінің 2011 жылғы 21 желтоқсандағы N 114 шешімі. Батыс Қазақстан облысы Әділет департаментінде 2012 жылғы 13 қаңтарда N 7-7-138 тіркелді. Күші жойылды - Батыс Қазақстан облысы Зеленов ауданы әкімінің 2014 жылғы 10 қазандағы N 817 шешімімен.</w:t>
      </w:r>
    </w:p>
    <w:p>
      <w:pPr>
        <w:spacing w:after="0"/>
        <w:ind w:left="0"/>
        <w:jc w:val="both"/>
      </w:pPr>
      <w:r>
        <w:rPr>
          <w:rFonts w:ascii="Times New Roman"/>
          <w:b w:val="false"/>
          <w:i w:val="false"/>
          <w:color w:val="ff0000"/>
          <w:sz w:val="28"/>
        </w:rPr>
        <w:t>
      Ескерту. Күші жойылды - Батыс Қазақстан облысы Зеленов ауданы әкімінің 10.10.2014 N 817 шешімімен.</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w:t>
      </w:r>
      <w:r>
        <w:rPr>
          <w:rFonts w:ascii="Times New Roman"/>
          <w:b w:val="false"/>
          <w:i w:val="false"/>
          <w:color w:val="000000"/>
          <w:sz w:val="28"/>
        </w:rPr>
        <w:t>туралы"</w:t>
      </w:r>
      <w:r>
        <w:rPr>
          <w:rFonts w:ascii="Times New Roman"/>
          <w:b w:val="false"/>
          <w:i w:val="false"/>
          <w:color w:val="000000"/>
          <w:sz w:val="28"/>
        </w:rPr>
        <w:t xml:space="preserve">, 2005 жылғы 8 шілдедегі "Әскери міндеттілік және әскери қызмет </w:t>
      </w:r>
      <w:r>
        <w:rPr>
          <w:rFonts w:ascii="Times New Roman"/>
          <w:b w:val="false"/>
          <w:i w:val="false"/>
          <w:color w:val="000000"/>
          <w:sz w:val="28"/>
        </w:rPr>
        <w:t>туралы"</w:t>
      </w:r>
      <w:r>
        <w:rPr>
          <w:rFonts w:ascii="Times New Roman"/>
          <w:b w:val="false"/>
          <w:i w:val="false"/>
          <w:color w:val="000000"/>
          <w:sz w:val="28"/>
        </w:rPr>
        <w:t xml:space="preserve"> Заңдарын басшылыққа ала отырып </w:t>
      </w:r>
      <w:r>
        <w:rPr>
          <w:rFonts w:ascii="Times New Roman"/>
          <w:b/>
          <w:i w:val="false"/>
          <w:color w:val="000000"/>
          <w:sz w:val="28"/>
        </w:rPr>
        <w:t>ШЕШІМ ЕТЕМІН</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"Батыс Қазақстан облысы Зеленов ауданының Қорғаныс iстерi жөнiндегi бөлiмi" мемлекеттік мекемесіне (келісім бойынша) Зеленов ауданында 2012 жылдың қаңтар-наурызда тіркелетін жылы он жеті жасқа толатын еркек жынысты азаматтардың шақыру учаскелеріне тіркеуді ұйымдастыру және қамтамасыз ету ұсынылсын.</w:t>
      </w:r>
    </w:p>
    <w:bookmarkEnd w:id="0"/>
    <w:bookmarkStart w:name="z2" w:id="1"/>
    <w:p>
      <w:pPr>
        <w:spacing w:after="0"/>
        <w:ind w:left="0"/>
        <w:jc w:val="both"/>
      </w:pPr>
      <w:r>
        <w:rPr>
          <w:rFonts w:ascii="Times New Roman"/>
          <w:b w:val="false"/>
          <w:i w:val="false"/>
          <w:color w:val="000000"/>
          <w:sz w:val="28"/>
        </w:rPr>
        <w:t>
      2. Батыс Қазақстан облысының әкiмдiгi денсаулық сақтау басқармасының "Зеленов аудандық ауруханасы" мемлекеттiк коммуналдық қазыналық кәсiпорнына (келiсiм бойынша) және Батыс Қазақстан облысының әкiмдiгi денсаулық сақтау басқармасының "Зеленов аудандық орталық ауруханасы" мемлекеттiк коммуналдық қазыналық кәсiпорнына (келiсiм бойынша) шақыру учаскелеріне тіркелуге жататын азаматтарға медициналық тексеруден (емделуге) өткізу жөнінде шаралар алу ұсынылсын.</w:t>
      </w:r>
    </w:p>
    <w:bookmarkEnd w:id="1"/>
    <w:bookmarkStart w:name="z3" w:id="2"/>
    <w:p>
      <w:pPr>
        <w:spacing w:after="0"/>
        <w:ind w:left="0"/>
        <w:jc w:val="both"/>
      </w:pPr>
      <w:r>
        <w:rPr>
          <w:rFonts w:ascii="Times New Roman"/>
          <w:b w:val="false"/>
          <w:i w:val="false"/>
          <w:color w:val="000000"/>
          <w:sz w:val="28"/>
        </w:rPr>
        <w:t>
      3. "Зеленов аудандық жұмыспен қамту және әлеуметтiк бағдарламалар бөлiмi" мемлекеттік мекемесі шақыру учаскелеріне тіркеу жұмыстарын ұйымдастыруға техникалық қызметкерлердің қажетті санын қамтамасыз етсін.</w:t>
      </w:r>
    </w:p>
    <w:bookmarkEnd w:id="2"/>
    <w:bookmarkStart w:name="z4" w:id="3"/>
    <w:p>
      <w:pPr>
        <w:spacing w:after="0"/>
        <w:ind w:left="0"/>
        <w:jc w:val="both"/>
      </w:pPr>
      <w:r>
        <w:rPr>
          <w:rFonts w:ascii="Times New Roman"/>
          <w:b w:val="false"/>
          <w:i w:val="false"/>
          <w:color w:val="000000"/>
          <w:sz w:val="28"/>
        </w:rPr>
        <w:t>
      4. Аталған шараларға байланысты шығын жергілікті бюджеттің қаражаты есебінен өтелсін.</w:t>
      </w:r>
    </w:p>
    <w:bookmarkEnd w:id="3"/>
    <w:bookmarkStart w:name="z5" w:id="4"/>
    <w:p>
      <w:pPr>
        <w:spacing w:after="0"/>
        <w:ind w:left="0"/>
        <w:jc w:val="both"/>
      </w:pPr>
      <w:r>
        <w:rPr>
          <w:rFonts w:ascii="Times New Roman"/>
          <w:b w:val="false"/>
          <w:i w:val="false"/>
          <w:color w:val="000000"/>
          <w:sz w:val="28"/>
        </w:rPr>
        <w:t>
      5. Осы шешім алғаш ресми жарияланған күннен бастап қолданысқа енгізіледі.</w:t>
      </w:r>
    </w:p>
    <w:bookmarkEnd w:id="4"/>
    <w:bookmarkStart w:name="z6" w:id="5"/>
    <w:p>
      <w:pPr>
        <w:spacing w:after="0"/>
        <w:ind w:left="0"/>
        <w:jc w:val="both"/>
      </w:pPr>
      <w:r>
        <w:rPr>
          <w:rFonts w:ascii="Times New Roman"/>
          <w:b w:val="false"/>
          <w:i w:val="false"/>
          <w:color w:val="000000"/>
          <w:sz w:val="28"/>
        </w:rPr>
        <w:t>
      6. Осы шешімнің орындалуын бақылау аудан әкімінің орынбасары Г. Құлжановаға жүктелсін.</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Аудан</w:t>
            </w:r>
            <w:r>
              <w:rPr>
                <w:rFonts w:ascii="Times New Roman"/>
                <w:b w:val="false"/>
                <w:i w:val="false"/>
                <w:color w:val="000000"/>
                <w:sz w:val="20"/>
              </w:rPr>
              <w:t xml:space="preserve"> </w:t>
            </w:r>
            <w:r>
              <w:rPr>
                <w:rFonts w:ascii="Times New Roman"/>
                <w:b/>
                <w:i w:val="false"/>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Ғ.Қапақов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КЕЛIСIЛДI:</w:t>
      </w:r>
      <w:r>
        <w:br/>
      </w:r>
      <w:r>
        <w:rPr>
          <w:rFonts w:ascii="Times New Roman"/>
          <w:b w:val="false"/>
          <w:i w:val="false"/>
          <w:color w:val="000000"/>
          <w:sz w:val="28"/>
        </w:rPr>
        <w:t>"Батыс Қазақстан облысы</w:t>
      </w:r>
      <w:r>
        <w:br/>
      </w:r>
      <w:r>
        <w:rPr>
          <w:rFonts w:ascii="Times New Roman"/>
          <w:b w:val="false"/>
          <w:i w:val="false"/>
          <w:color w:val="000000"/>
          <w:sz w:val="28"/>
        </w:rPr>
        <w:t>Зеленов ауданының Қорғаныс</w:t>
      </w:r>
      <w:r>
        <w:br/>
      </w:r>
      <w:r>
        <w:rPr>
          <w:rFonts w:ascii="Times New Roman"/>
          <w:b w:val="false"/>
          <w:i w:val="false"/>
          <w:color w:val="000000"/>
          <w:sz w:val="28"/>
        </w:rPr>
        <w:t>iстерi жөнiндегi бөлiмi"</w:t>
      </w:r>
      <w:r>
        <w:br/>
      </w:r>
      <w:r>
        <w:rPr>
          <w:rFonts w:ascii="Times New Roman"/>
          <w:b w:val="false"/>
          <w:i w:val="false"/>
          <w:color w:val="000000"/>
          <w:sz w:val="28"/>
        </w:rPr>
        <w:t>бастығы майор</w:t>
      </w:r>
      <w:r>
        <w:br/>
      </w:r>
      <w:r>
        <w:rPr>
          <w:rFonts w:ascii="Times New Roman"/>
          <w:b w:val="false"/>
          <w:i w:val="false"/>
          <w:color w:val="000000"/>
          <w:sz w:val="28"/>
        </w:rPr>
        <w:t>_____________М. Есенов</w:t>
      </w:r>
      <w:r>
        <w:br/>
      </w:r>
      <w:r>
        <w:rPr>
          <w:rFonts w:ascii="Times New Roman"/>
          <w:b w:val="false"/>
          <w:i w:val="false"/>
          <w:color w:val="000000"/>
          <w:sz w:val="28"/>
        </w:rPr>
        <w:t>21.12.2011 ж.</w:t>
      </w:r>
    </w:p>
    <w:p>
      <w:pPr>
        <w:spacing w:after="0"/>
        <w:ind w:left="0"/>
        <w:jc w:val="both"/>
      </w:pPr>
      <w:r>
        <w:rPr>
          <w:rFonts w:ascii="Times New Roman"/>
          <w:b w:val="false"/>
          <w:i w:val="false"/>
          <w:color w:val="000000"/>
          <w:sz w:val="28"/>
        </w:rPr>
        <w:t>
      Батыс Қазақстан облысының</w:t>
      </w:r>
      <w:r>
        <w:br/>
      </w:r>
      <w:r>
        <w:rPr>
          <w:rFonts w:ascii="Times New Roman"/>
          <w:b w:val="false"/>
          <w:i w:val="false"/>
          <w:color w:val="000000"/>
          <w:sz w:val="28"/>
        </w:rPr>
        <w:t>әкiмдiгi денсаулық сақтау</w:t>
      </w:r>
      <w:r>
        <w:br/>
      </w:r>
      <w:r>
        <w:rPr>
          <w:rFonts w:ascii="Times New Roman"/>
          <w:b w:val="false"/>
          <w:i w:val="false"/>
          <w:color w:val="000000"/>
          <w:sz w:val="28"/>
        </w:rPr>
        <w:t>басқармасының "Зеленов</w:t>
      </w:r>
      <w:r>
        <w:br/>
      </w:r>
      <w:r>
        <w:rPr>
          <w:rFonts w:ascii="Times New Roman"/>
          <w:b w:val="false"/>
          <w:i w:val="false"/>
          <w:color w:val="000000"/>
          <w:sz w:val="28"/>
        </w:rPr>
        <w:t>аудандық ауруханасы"</w:t>
      </w:r>
      <w:r>
        <w:br/>
      </w:r>
      <w:r>
        <w:rPr>
          <w:rFonts w:ascii="Times New Roman"/>
          <w:b w:val="false"/>
          <w:i w:val="false"/>
          <w:color w:val="000000"/>
          <w:sz w:val="28"/>
        </w:rPr>
        <w:t>мемлекеттiк коммуналдық</w:t>
      </w:r>
      <w:r>
        <w:br/>
      </w:r>
      <w:r>
        <w:rPr>
          <w:rFonts w:ascii="Times New Roman"/>
          <w:b w:val="false"/>
          <w:i w:val="false"/>
          <w:color w:val="000000"/>
          <w:sz w:val="28"/>
        </w:rPr>
        <w:t>қазыналық кәсiпорнының</w:t>
      </w:r>
      <w:r>
        <w:br/>
      </w:r>
      <w:r>
        <w:rPr>
          <w:rFonts w:ascii="Times New Roman"/>
          <w:b w:val="false"/>
          <w:i w:val="false"/>
          <w:color w:val="000000"/>
          <w:sz w:val="28"/>
        </w:rPr>
        <w:t>директоры</w:t>
      </w:r>
      <w:r>
        <w:br/>
      </w:r>
      <w:r>
        <w:rPr>
          <w:rFonts w:ascii="Times New Roman"/>
          <w:b w:val="false"/>
          <w:i w:val="false"/>
          <w:color w:val="000000"/>
          <w:sz w:val="28"/>
        </w:rPr>
        <w:t>_____________Ғ. Ислямов</w:t>
      </w:r>
      <w:r>
        <w:br/>
      </w:r>
      <w:r>
        <w:rPr>
          <w:rFonts w:ascii="Times New Roman"/>
          <w:b w:val="false"/>
          <w:i w:val="false"/>
          <w:color w:val="000000"/>
          <w:sz w:val="28"/>
        </w:rPr>
        <w:t>21.12.2011 ж.</w:t>
      </w:r>
    </w:p>
    <w:p>
      <w:pPr>
        <w:spacing w:after="0"/>
        <w:ind w:left="0"/>
        <w:jc w:val="both"/>
      </w:pPr>
      <w:r>
        <w:rPr>
          <w:rFonts w:ascii="Times New Roman"/>
          <w:b w:val="false"/>
          <w:i w:val="false"/>
          <w:color w:val="000000"/>
          <w:sz w:val="28"/>
        </w:rPr>
        <w:t>
      Батыс Қазақстан облысының</w:t>
      </w:r>
      <w:r>
        <w:br/>
      </w:r>
      <w:r>
        <w:rPr>
          <w:rFonts w:ascii="Times New Roman"/>
          <w:b w:val="false"/>
          <w:i w:val="false"/>
          <w:color w:val="000000"/>
          <w:sz w:val="28"/>
        </w:rPr>
        <w:t>әкiмдiгi денсаулық сақтау</w:t>
      </w:r>
      <w:r>
        <w:br/>
      </w:r>
      <w:r>
        <w:rPr>
          <w:rFonts w:ascii="Times New Roman"/>
          <w:b w:val="false"/>
          <w:i w:val="false"/>
          <w:color w:val="000000"/>
          <w:sz w:val="28"/>
        </w:rPr>
        <w:t>басқармасының "Зеленов</w:t>
      </w:r>
      <w:r>
        <w:br/>
      </w:r>
      <w:r>
        <w:rPr>
          <w:rFonts w:ascii="Times New Roman"/>
          <w:b w:val="false"/>
          <w:i w:val="false"/>
          <w:color w:val="000000"/>
          <w:sz w:val="28"/>
        </w:rPr>
        <w:t>аудандық орталық ауруханасы"</w:t>
      </w:r>
      <w:r>
        <w:br/>
      </w:r>
      <w:r>
        <w:rPr>
          <w:rFonts w:ascii="Times New Roman"/>
          <w:b w:val="false"/>
          <w:i w:val="false"/>
          <w:color w:val="000000"/>
          <w:sz w:val="28"/>
        </w:rPr>
        <w:t>мемлекеттiк коммуналдық</w:t>
      </w:r>
      <w:r>
        <w:br/>
      </w:r>
      <w:r>
        <w:rPr>
          <w:rFonts w:ascii="Times New Roman"/>
          <w:b w:val="false"/>
          <w:i w:val="false"/>
          <w:color w:val="000000"/>
          <w:sz w:val="28"/>
        </w:rPr>
        <w:t>қазыналық кәсiпорнының</w:t>
      </w:r>
      <w:r>
        <w:br/>
      </w:r>
      <w:r>
        <w:rPr>
          <w:rFonts w:ascii="Times New Roman"/>
          <w:b w:val="false"/>
          <w:i w:val="false"/>
          <w:color w:val="000000"/>
          <w:sz w:val="28"/>
        </w:rPr>
        <w:t>директоры</w:t>
      </w:r>
      <w:r>
        <w:br/>
      </w:r>
      <w:r>
        <w:rPr>
          <w:rFonts w:ascii="Times New Roman"/>
          <w:b w:val="false"/>
          <w:i w:val="false"/>
          <w:color w:val="000000"/>
          <w:sz w:val="28"/>
        </w:rPr>
        <w:t>_____________Н. Ахметова</w:t>
      </w:r>
      <w:r>
        <w:br/>
      </w:r>
      <w:r>
        <w:rPr>
          <w:rFonts w:ascii="Times New Roman"/>
          <w:b w:val="false"/>
          <w:i w:val="false"/>
          <w:color w:val="000000"/>
          <w:sz w:val="28"/>
        </w:rPr>
        <w:t>21.12.2011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