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0ece" w14:textId="30c0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27 қаңтардағы № 55 Бұйрығы. Қазақстан Республикасы Әділет министрлігінде 2012 жылы 14 ақпанда № 7426 тіркелді. Күші жойылды - Қазақстан Республикасы Денсаулық сақтау министрінің 2020 жылғы 25 қарашадағы № ҚР ДСМ-205/2020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6173 тіркелген, Қазақстан Республикасының орталық атқарушы және өзге де мемлекеттік органдарының нормативтік құқықтық актілерінің 2010 жылғы № 6 бюллетенінде жарияланған, 376-құжат)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ұйымдарының үлгі штататтары мен </w:t>
      </w:r>
      <w:r>
        <w:rPr>
          <w:rFonts w:ascii="Times New Roman"/>
          <w:b w:val="false"/>
          <w:i w:val="false"/>
          <w:color w:val="000000"/>
          <w:sz w:val="28"/>
        </w:rPr>
        <w:t>штат нормативтерінде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8</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 8. Трансфузиология бөлімшесінің (кабинетінің) штат нормативтері</w:t>
      </w:r>
    </w:p>
    <w:bookmarkStart w:name="z6" w:id="3"/>
    <w:p>
      <w:pPr>
        <w:spacing w:after="0"/>
        <w:ind w:left="0"/>
        <w:jc w:val="both"/>
      </w:pPr>
      <w:r>
        <w:rPr>
          <w:rFonts w:ascii="Times New Roman"/>
          <w:b w:val="false"/>
          <w:i w:val="false"/>
          <w:color w:val="000000"/>
          <w:sz w:val="28"/>
        </w:rPr>
        <w:t xml:space="preserve">
      80. Персоналдың лауазымы осы Денсаулық сақтау ұйымдарының үлгі штаттары мен штат нормативтеріне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ұйымдарда жүзеге асырылатын жылдық қан компоненттерінің транзфузиясы (құю) мөлшерінен белгіленеді.</w:t>
      </w:r>
    </w:p>
    <w:bookmarkEnd w:id="3"/>
    <w:bookmarkStart w:name="z7" w:id="4"/>
    <w:p>
      <w:pPr>
        <w:spacing w:after="0"/>
        <w:ind w:left="0"/>
        <w:jc w:val="both"/>
      </w:pPr>
      <w:r>
        <w:rPr>
          <w:rFonts w:ascii="Times New Roman"/>
          <w:b w:val="false"/>
          <w:i w:val="false"/>
          <w:color w:val="000000"/>
          <w:sz w:val="28"/>
        </w:rPr>
        <w:t>
      81. Трансфузиология бөлімшесі (кабинеті) қан компоненттерін пайдаланатын барлық медициналық ұйымдарда ұйымдастырылады.</w:t>
      </w:r>
    </w:p>
    <w:bookmarkEnd w:id="4"/>
    <w:bookmarkStart w:name="z8" w:id="5"/>
    <w:p>
      <w:pPr>
        <w:spacing w:after="0"/>
        <w:ind w:left="0"/>
        <w:jc w:val="both"/>
      </w:pPr>
      <w:r>
        <w:rPr>
          <w:rFonts w:ascii="Times New Roman"/>
          <w:b w:val="false"/>
          <w:i w:val="false"/>
          <w:color w:val="000000"/>
          <w:sz w:val="28"/>
        </w:rPr>
        <w:t>
      81-1. Трансфузиология бөлімшесі (кабинетінің) штат бірлігінің саны қан және оның компоненттеріне аутологиялық дайындауды енгізу және ренфузия жүргізу есебінен ұлғаюы мүмкін. Аутоқанның және оның компоненттерінің бір жыл ішінде дайындалған әрбір 100 дозасына қосымша 1 трансфузиолог-дәрігер, мейірбике, кіші медицина қызметкер лауазымы енгізіледі.";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544-тармақ</w:t>
      </w:r>
      <w:r>
        <w:rPr>
          <w:rFonts w:ascii="Times New Roman"/>
          <w:b w:val="false"/>
          <w:i w:val="false"/>
          <w:color w:val="000000"/>
          <w:sz w:val="28"/>
        </w:rPr>
        <w:t xml:space="preserve"> мынадай редакцияла жазылсын:</w:t>
      </w:r>
    </w:p>
    <w:p>
      <w:pPr>
        <w:spacing w:after="0"/>
        <w:ind w:left="0"/>
        <w:jc w:val="both"/>
      </w:pPr>
      <w:r>
        <w:rPr>
          <w:rFonts w:ascii="Times New Roman"/>
          <w:b w:val="false"/>
          <w:i w:val="false"/>
          <w:color w:val="000000"/>
          <w:sz w:val="28"/>
        </w:rPr>
        <w:t>
      "544. Жылына қанды және оның компоненттері донация мөлшеріне байланысты қан орталықтардың 4 санатқа бөлінеді:</w:t>
      </w:r>
    </w:p>
    <w:p>
      <w:pPr>
        <w:spacing w:after="0"/>
        <w:ind w:left="0"/>
        <w:jc w:val="both"/>
      </w:pPr>
      <w:r>
        <w:rPr>
          <w:rFonts w:ascii="Times New Roman"/>
          <w:b w:val="false"/>
          <w:i w:val="false"/>
          <w:color w:val="000000"/>
          <w:sz w:val="28"/>
        </w:rPr>
        <w:t>
      1-санат - жылына 20000 астам донация;</w:t>
      </w:r>
    </w:p>
    <w:p>
      <w:pPr>
        <w:spacing w:after="0"/>
        <w:ind w:left="0"/>
        <w:jc w:val="both"/>
      </w:pPr>
      <w:r>
        <w:rPr>
          <w:rFonts w:ascii="Times New Roman"/>
          <w:b w:val="false"/>
          <w:i w:val="false"/>
          <w:color w:val="000000"/>
          <w:sz w:val="28"/>
        </w:rPr>
        <w:t>
      2-санат - жылына 15000-нан 20000-ға дейінгі донация;</w:t>
      </w:r>
    </w:p>
    <w:p>
      <w:pPr>
        <w:spacing w:after="0"/>
        <w:ind w:left="0"/>
        <w:jc w:val="both"/>
      </w:pPr>
      <w:r>
        <w:rPr>
          <w:rFonts w:ascii="Times New Roman"/>
          <w:b w:val="false"/>
          <w:i w:val="false"/>
          <w:color w:val="000000"/>
          <w:sz w:val="28"/>
        </w:rPr>
        <w:t>
      3-санат - жылына 10000-нан 15000-ға дейін донация;</w:t>
      </w:r>
    </w:p>
    <w:p>
      <w:pPr>
        <w:spacing w:after="0"/>
        <w:ind w:left="0"/>
        <w:jc w:val="both"/>
      </w:pPr>
      <w:r>
        <w:rPr>
          <w:rFonts w:ascii="Times New Roman"/>
          <w:b w:val="false"/>
          <w:i w:val="false"/>
          <w:color w:val="000000"/>
          <w:sz w:val="28"/>
        </w:rPr>
        <w:t>
      4-санат - жылына 5000-нан 10000-ға дейін донация.</w:t>
      </w:r>
    </w:p>
    <w:p>
      <w:pPr>
        <w:spacing w:after="0"/>
        <w:ind w:left="0"/>
        <w:jc w:val="both"/>
      </w:pPr>
      <w:r>
        <w:rPr>
          <w:rFonts w:ascii="Times New Roman"/>
          <w:b w:val="false"/>
          <w:i w:val="false"/>
          <w:color w:val="000000"/>
          <w:sz w:val="28"/>
        </w:rPr>
        <w:t>
      Қан орталықтарының (бұдан әрі - ҚО) штат кестесі санаттарға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"545. Плазманы фракциялау әдісімен қан препараттарына қайта өңдеумен айналысатын ҚО қайта өңдеу көлеміне қатысты қосымша штаттар белгіленеді. Донор қанының өнімдері мыналардан тұрады:</w:t>
      </w:r>
    </w:p>
    <w:bookmarkStart w:name="z11" w:id="6"/>
    <w:p>
      <w:pPr>
        <w:spacing w:after="0"/>
        <w:ind w:left="0"/>
        <w:jc w:val="both"/>
      </w:pPr>
      <w:r>
        <w:rPr>
          <w:rFonts w:ascii="Times New Roman"/>
          <w:b w:val="false"/>
          <w:i w:val="false"/>
          <w:color w:val="000000"/>
          <w:sz w:val="28"/>
        </w:rPr>
        <w:t>
      1) донор қанының емдік мақсатқа жарамды компоненттері (өндірудің, бақылаудың сатыларынан өткен және емдеу желісіне беру үшін өнімдерді беру бөлімшесіне немесе экспедицияға берілген дайын өнім);</w:t>
      </w:r>
    </w:p>
    <w:bookmarkEnd w:id="6"/>
    <w:bookmarkStart w:name="z12" w:id="7"/>
    <w:p>
      <w:pPr>
        <w:spacing w:after="0"/>
        <w:ind w:left="0"/>
        <w:jc w:val="both"/>
      </w:pPr>
      <w:r>
        <w:rPr>
          <w:rFonts w:ascii="Times New Roman"/>
          <w:b w:val="false"/>
          <w:i w:val="false"/>
          <w:color w:val="000000"/>
          <w:sz w:val="28"/>
        </w:rPr>
        <w:t>
      2) диагностикалық стандарттар дайындауға арналған донор қанының компоненттері (диагностикалық стандарттар дайындауға пайдаланылған, емдеу желісінде қолдануға жарамды, өндіру, бақылау сатыларынан өткен және емдеу желісіне беру үшін дайын өнімдер қоймасына немесе экспедицияға тапсырылған донор қанының компоненттері (шикізат);</w:t>
      </w:r>
    </w:p>
    <w:bookmarkEnd w:id="7"/>
    <w:bookmarkStart w:name="z13" w:id="8"/>
    <w:p>
      <w:pPr>
        <w:spacing w:after="0"/>
        <w:ind w:left="0"/>
        <w:jc w:val="both"/>
      </w:pPr>
      <w:r>
        <w:rPr>
          <w:rFonts w:ascii="Times New Roman"/>
          <w:b w:val="false"/>
          <w:i w:val="false"/>
          <w:color w:val="000000"/>
          <w:sz w:val="28"/>
        </w:rPr>
        <w:t>
      3) қан препараттарын өндіруге берілген донор қанының компоненттері (қан препараттарын өндіруге жарамды және дайындаушы-ұйымдарға берілген плазманың барлық түрлері (шикізат);</w:t>
      </w:r>
    </w:p>
    <w:bookmarkEnd w:id="8"/>
    <w:bookmarkStart w:name="z14" w:id="9"/>
    <w:p>
      <w:pPr>
        <w:spacing w:after="0"/>
        <w:ind w:left="0"/>
        <w:jc w:val="both"/>
      </w:pPr>
      <w:r>
        <w:rPr>
          <w:rFonts w:ascii="Times New Roman"/>
          <w:b w:val="false"/>
          <w:i w:val="false"/>
          <w:color w:val="000000"/>
          <w:sz w:val="28"/>
        </w:rPr>
        <w:t>
      4) зертханалық зерттеулерге арналған консервантсыз дайындалған қан.";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"546. Директордың мейірбике ісі жөніндегі орынбасары - 1-2-санаттағы ҚО - 1 лауазым, бас мейірбике - 3-4-санаттағы ҚО - 1 лауазым. Инфекциялық бақылау мейірбикесі 1-санаттағы ҚО - 1,5 лауазым, 1-санаттағы ҚО - 1 лауазым. Шаруашылық бикесі - 1-4-санаттағы ҚО - 1 лауазым.";</w:t>
      </w:r>
    </w:p>
    <w:bookmarkStart w:name="z16" w:id="10"/>
    <w:p>
      <w:pPr>
        <w:spacing w:after="0"/>
        <w:ind w:left="0"/>
        <w:jc w:val="both"/>
      </w:pPr>
      <w:r>
        <w:rPr>
          <w:rFonts w:ascii="Times New Roman"/>
          <w:b w:val="false"/>
          <w:i w:val="false"/>
          <w:color w:val="000000"/>
          <w:sz w:val="28"/>
        </w:rPr>
        <w:t>
      Мынадай мазмұндағы 546-1 және 546-2 тармақтармен толықтырылсын:</w:t>
      </w:r>
    </w:p>
    <w:bookmarkEnd w:id="10"/>
    <w:p>
      <w:pPr>
        <w:spacing w:after="0"/>
        <w:ind w:left="0"/>
        <w:jc w:val="both"/>
      </w:pPr>
      <w:r>
        <w:rPr>
          <w:rFonts w:ascii="Times New Roman"/>
          <w:b w:val="false"/>
          <w:i w:val="false"/>
          <w:color w:val="000000"/>
          <w:sz w:val="28"/>
        </w:rPr>
        <w:t>
      "546-1. Ғылыми зерттеулер менеджменті бөлімі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кәсіпорнында (бұдан әрі - Трансфузиология ғылыми-өндірістік орталығы) құрылады және 1 бөлім меңгерушісі лауазымы және 3 ғылыми қызметкер лауазымы көзделеді.</w:t>
      </w:r>
    </w:p>
    <w:p>
      <w:pPr>
        <w:spacing w:after="0"/>
        <w:ind w:left="0"/>
        <w:jc w:val="both"/>
      </w:pPr>
      <w:r>
        <w:rPr>
          <w:rFonts w:ascii="Times New Roman"/>
          <w:b w:val="false"/>
          <w:i w:val="false"/>
          <w:color w:val="000000"/>
          <w:sz w:val="28"/>
        </w:rPr>
        <w:t>
      546-2. Өңірлермен жұмыс істеу бөлімі Трансфузиология ғылыми-өндірістік орталығында құрылады және 1 бөлім меңгерушісі лауазымын және 3 дәрігер (қызметкер) лауазымы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"547. Бөлімше меңгерушісінің лауазымы әр ҚО-да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"548. Терапевтердің, трансфузиологтардың лауазымдары ҚО санатына қарамастан күніне 30 донор қабылдауға 1 лауазым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"551. Халықты үгіттеуге және донорлыққа жоспарлы даярлауға арналған донорлықты ұйымдастыру жөніндегі маман лауазымы 1-2-санаттағы ҚО 2 лауазым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"552. Мейірбикелер лауазымдары барлық ҚО-да 1-санаттағы ҚО үшін 3,5 лауазым, 2-4-санаттағы ҚО үшін 2 лауазым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"553. Медициналық тіркеуші лауазымдары 1-санаттағы ҚО үшін 3,5 лауазым, 2-санаттағы ҚО - 3 лауазым, 3-4-санаттағы ҚО - 2,5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"554. Санитар лауазымдары 1-2-санаттағы ҚО - 2 лауазым, 3-4-санаттағы ҚО - 1,5 лауазым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"555. Санитар-буфетші лауазымдары 1-2-санаттағы ҚО-да 2 лауазым және 3-4-санаттағы ҚО-да 1 лауазым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"556. Бірыңғай донорлық орталық (бұдан әрі - БДО) әрбір ҚО-да құрылады. 1-2-санаттағы ҚО БДО-да фельдшер (мейірбике) 3 лауазымы және 3 медициналық тіркеуші лауазымы көзделген. 20000-нан артық донацияның әр 5000-на фельдшердің (мейірбике) қосымша 1 лауазымы және медициналық тіркеушінің 1 лауазымы енгізіледі. 3-4-санаттағы ҚО БДО-да фельдшер (мейірбике) 1 лауазымы және 1 медициналық тіркеуші лауазымы қарастырылған. 5000-нан артық донацияның әр 2500-на медициналық тіркеушінің қосымша 1 лауазымы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"557. Трансфузиолог-дәрігердің 1, мейірбикенің 1,5, зертханашының 1,5, медициналық тіркеушінің 1,5 және санитардың 2 лауазымы 1 бригада есебінен белгіленеді. Бригадалар саны көшпелі жағдайдағы қан тапсырудың жылдық санына байланысты белгіленеді: жылына 5 мыңға дейінгі донацияға - 1 бригада, жылына 5 мыңнан 10 мыңға дейінгі донацияға - 2 бригада, 10 мыңнан артық донацияға - 3 бригада.";</w:t>
      </w:r>
    </w:p>
    <w:bookmarkStart w:name="z27" w:id="11"/>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 3</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және </w:t>
      </w:r>
      <w:r>
        <w:rPr>
          <w:rFonts w:ascii="Times New Roman"/>
          <w:b w:val="false"/>
          <w:i w:val="false"/>
          <w:color w:val="000000"/>
          <w:sz w:val="28"/>
        </w:rPr>
        <w:t>560-тармақтар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"561. Бөлімше меңгерушісінің, аға мейірбикенің және шаруашылық бикесінің лауазымдары әр ҚО-да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"562. Қан дайындау тобы үшін мына лауазымдар белгіленеді: 1) трансфузиолог-дәрігер, операция мейірбикесі (эксфузионист), санитар лауазымдары ҚО санатына қарамастан күніне 20 донорды қабылданғанда қызметкердің әр санатына 1 лауазым;</w:t>
      </w:r>
    </w:p>
    <w:bookmarkStart w:name="z33" w:id="12"/>
    <w:p>
      <w:pPr>
        <w:spacing w:after="0"/>
        <w:ind w:left="0"/>
        <w:jc w:val="both"/>
      </w:pPr>
      <w:r>
        <w:rPr>
          <w:rFonts w:ascii="Times New Roman"/>
          <w:b w:val="false"/>
          <w:i w:val="false"/>
          <w:color w:val="000000"/>
          <w:sz w:val="28"/>
        </w:rPr>
        <w:t>
      2) медициналық тіркеуші лауазымы қан орталықтарының санатына қарамастан күніне 20 донорды қабылдауға 1,0 ставка есебінен.";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"563. Плазмацитаферез тобы үшін мына лауазымдар белгіленеді: трансфузиолог-дәрігер, операция мейірбикесі (эксфузионист), медициналық тіркеуші, аппаратшы және санитар лауазымдары қан ҚО санатына қарамастан, күніне 20 донор қабылданғанда қызметкерлердің әр санатына 1,5 ставка есебінен белгіленеді.</w:t>
      </w:r>
    </w:p>
    <w:bookmarkStart w:name="z35" w:id="13"/>
    <w:p>
      <w:pPr>
        <w:spacing w:after="0"/>
        <w:ind w:left="0"/>
        <w:jc w:val="both"/>
      </w:pPr>
      <w:r>
        <w:rPr>
          <w:rFonts w:ascii="Times New Roman"/>
          <w:b w:val="false"/>
          <w:i w:val="false"/>
          <w:color w:val="000000"/>
          <w:sz w:val="28"/>
        </w:rPr>
        <w:t>
      Плазманы дискретті әдіспен дайындағанда 0,5 трансфузиолог-дәрігердің және 1 ставка мейірбике (эксфузионист) лауазымдары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 2. Қан компоненттерін карантиндеу, іріктеу және уақытша сақтау бөлімінің үлгі штаттары</w:t>
      </w:r>
    </w:p>
    <w:bookmarkStart w:name="z37" w:id="14"/>
    <w:p>
      <w:pPr>
        <w:spacing w:after="0"/>
        <w:ind w:left="0"/>
        <w:jc w:val="both"/>
      </w:pPr>
      <w:r>
        <w:rPr>
          <w:rFonts w:ascii="Times New Roman"/>
          <w:b w:val="false"/>
          <w:i w:val="false"/>
          <w:color w:val="000000"/>
          <w:sz w:val="28"/>
        </w:rPr>
        <w:t>
      564. Трансфузиолог-дәрігер, мейірбике, медициналық тіркеуші, санитар лауазымдары ҚО санатына қарамастан, жылына 5000 қан тапсырғанда қызметкерлердің әр санатына 1 ставка есебінен белгіленеді. Белгіленген трансфузиолог-дәрігері лауазымдарынан бөлімше меңгерушісінің 1 лауазымы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Қан компоненттерін өндіру бөлімшесінің үлгі штаттары</w:t>
      </w:r>
    </w:p>
    <w:bookmarkStart w:name="z39" w:id="15"/>
    <w:p>
      <w:pPr>
        <w:spacing w:after="0"/>
        <w:ind w:left="0"/>
        <w:jc w:val="both"/>
      </w:pPr>
      <w:r>
        <w:rPr>
          <w:rFonts w:ascii="Times New Roman"/>
          <w:b w:val="false"/>
          <w:i w:val="false"/>
          <w:color w:val="000000"/>
          <w:sz w:val="28"/>
        </w:rPr>
        <w:t>
      565. Трансфузиолог-дәрігер лауазымы ҚО санатына байланысты, сондай-ақ басқа компоненттерін (тромбоконцетрат, лейкоциттері мен тромбоциттері азайтылған эритроциттер массасы, криопреципитат және тағы басқаларды) дайындау үшін 1-санаттағы ҚО-да - 1,5 лауазым, 2-санаттағы ҚО-да - 1,25 лауазым, 3-4-санаттағы ҚО-да - 1 ставка есебінен белгіленеді.</w:t>
      </w:r>
    </w:p>
    <w:bookmarkEnd w:id="15"/>
    <w:bookmarkStart w:name="z40" w:id="16"/>
    <w:p>
      <w:pPr>
        <w:spacing w:after="0"/>
        <w:ind w:left="0"/>
        <w:jc w:val="both"/>
      </w:pPr>
      <w:r>
        <w:rPr>
          <w:rFonts w:ascii="Times New Roman"/>
          <w:b w:val="false"/>
          <w:i w:val="false"/>
          <w:color w:val="000000"/>
          <w:sz w:val="28"/>
        </w:rPr>
        <w:t>
      Қан компененттерін қайта өңдеудің қосымша әдістерін - лейкофильтрлеу, вирусинактивациялау, гамма-сәулелендіру үшін трансфузиолог-дәрігердің қосымша 1 ставкасы енгізіледі.</w:t>
      </w:r>
    </w:p>
    <w:bookmarkEnd w:id="16"/>
    <w:bookmarkStart w:name="z41" w:id="17"/>
    <w:p>
      <w:pPr>
        <w:spacing w:after="0"/>
        <w:ind w:left="0"/>
        <w:jc w:val="both"/>
      </w:pPr>
      <w:r>
        <w:rPr>
          <w:rFonts w:ascii="Times New Roman"/>
          <w:b w:val="false"/>
          <w:i w:val="false"/>
          <w:color w:val="000000"/>
          <w:sz w:val="28"/>
        </w:rPr>
        <w:t>
      566. Мейірбике лауазымы 1-2-санаттағы ҚО-да - 3, 3-4-санаттағы ҚО-да - 1,5 ставка есебінен ҚО санатына қарай белгіленеді.</w:t>
      </w:r>
    </w:p>
    <w:bookmarkEnd w:id="17"/>
    <w:p>
      <w:pPr>
        <w:spacing w:after="0"/>
        <w:ind w:left="0"/>
        <w:jc w:val="both"/>
      </w:pPr>
      <w:r>
        <w:rPr>
          <w:rFonts w:ascii="Times New Roman"/>
          <w:b w:val="false"/>
          <w:i w:val="false"/>
          <w:color w:val="000000"/>
          <w:sz w:val="28"/>
        </w:rPr>
        <w:t>
      Қан компоненттерін лейкофильтрлегенде 1-2-санаттағы ҚО-да мейірбикенің 1,5, 3-4-санаттағы ҚО-да - 1 ставкасы; қан компоненттерін гамма-сәулендіру жүргізгенде 1-2-санаттағы ҚО-да мейірбикенің 1,5, 3-4-санаттағы ҚО-да - 1 ставкасы; қан компоненттеріне вирустазартуды жүргізгенде 1-2-санаттағы ҚО-да мейірбикенің 1,5 және 3-4-санаттағы ҚО-да - 1 ставкасы қосымша енгізіледі.</w:t>
      </w:r>
    </w:p>
    <w:bookmarkStart w:name="z42" w:id="18"/>
    <w:p>
      <w:pPr>
        <w:spacing w:after="0"/>
        <w:ind w:left="0"/>
        <w:jc w:val="both"/>
      </w:pPr>
      <w:r>
        <w:rPr>
          <w:rFonts w:ascii="Times New Roman"/>
          <w:b w:val="false"/>
          <w:i w:val="false"/>
          <w:color w:val="000000"/>
          <w:sz w:val="28"/>
        </w:rPr>
        <w:t>
      567. Медициналық тіркеуші лауазымы трансфузиолог-дәрігері лауазымына сәйкес белгіленеді.</w:t>
      </w:r>
    </w:p>
    <w:bookmarkEnd w:id="18"/>
    <w:bookmarkStart w:name="z43" w:id="19"/>
    <w:p>
      <w:pPr>
        <w:spacing w:after="0"/>
        <w:ind w:left="0"/>
        <w:jc w:val="both"/>
      </w:pPr>
      <w:r>
        <w:rPr>
          <w:rFonts w:ascii="Times New Roman"/>
          <w:b w:val="false"/>
          <w:i w:val="false"/>
          <w:color w:val="000000"/>
          <w:sz w:val="28"/>
        </w:rPr>
        <w:t>
      568. Аппаратшы (центрифугалау, ішкі тасымалдау және тағы басқалары) және санитар лауазымдары ҚО санатына байланысты 1 дәрігер ставкасына 1,25 ставка есебінен белгіленеді.";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"569. Бөлім меңгерушісінің лауазымы 1-4-санаттағы ҚО үшін 1 ставка есебінен белгіленеді. Трансфузиолог-дәрігер (консультант) лауазымы 1-2-санаттағы ҚО-да 1 ставка және 3-4-санаттағы ҚО-да 0,5 ставка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"570. Аға мейірбике лауазымы 1-4-санаттағы ҚО үшін 1 ставка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"572. Санитар лауазымы 1-2-санаттағы ҚО-да - 1,5 ставка, 3-санаттағы ҚО-да 1,25 лауазым, 4-санаттағы ҚО-да - 1 ставка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Қанды тестілеу бөлімшесінің үлгілік штаттары мен штат нормативтері</w:t>
      </w:r>
    </w:p>
    <w:bookmarkStart w:name="z50" w:id="20"/>
    <w:p>
      <w:pPr>
        <w:spacing w:after="0"/>
        <w:ind w:left="0"/>
        <w:jc w:val="both"/>
      </w:pPr>
      <w:r>
        <w:rPr>
          <w:rFonts w:ascii="Times New Roman"/>
          <w:b w:val="false"/>
          <w:i w:val="false"/>
          <w:color w:val="000000"/>
          <w:sz w:val="28"/>
        </w:rPr>
        <w:t>
      573. Бөлімше меңгерушісінің лауазымы әр қан орталығында белгіленеді.</w:t>
      </w:r>
    </w:p>
    <w:bookmarkEnd w:id="20"/>
    <w:bookmarkStart w:name="z51" w:id="21"/>
    <w:p>
      <w:pPr>
        <w:spacing w:after="0"/>
        <w:ind w:left="0"/>
        <w:jc w:val="both"/>
      </w:pPr>
      <w:r>
        <w:rPr>
          <w:rFonts w:ascii="Times New Roman"/>
          <w:b w:val="false"/>
          <w:i w:val="false"/>
          <w:color w:val="000000"/>
          <w:sz w:val="28"/>
        </w:rPr>
        <w:t>
      574. Зертханашы-дәрігер (зертхана мамандары) лауазымдары ҚО санатына байланысты клиникалық және клиникалық-биохимиялық зерттеулер үшін 1-санаттағы ҚО-да - 4 лауазым, 2-санаттағы ҚО-да - 3 лауазым, 3-санаттағы ҚО-да - 2, 4-санаттағы ҚО-да - 1 лауазым есебінен белгіленеді.</w:t>
      </w:r>
    </w:p>
    <w:bookmarkEnd w:id="21"/>
    <w:bookmarkStart w:name="z52" w:id="22"/>
    <w:p>
      <w:pPr>
        <w:spacing w:after="0"/>
        <w:ind w:left="0"/>
        <w:jc w:val="both"/>
      </w:pPr>
      <w:r>
        <w:rPr>
          <w:rFonts w:ascii="Times New Roman"/>
          <w:b w:val="false"/>
          <w:i w:val="false"/>
          <w:color w:val="000000"/>
          <w:sz w:val="28"/>
        </w:rPr>
        <w:t>
      575. Аға фельдшер-зертханашы (зертханашы) лауазымы бөлім меңгерушісі лауазымына сәйкес белгіленеді.</w:t>
      </w:r>
    </w:p>
    <w:bookmarkEnd w:id="22"/>
    <w:bookmarkStart w:name="z53" w:id="23"/>
    <w:p>
      <w:pPr>
        <w:spacing w:after="0"/>
        <w:ind w:left="0"/>
        <w:jc w:val="both"/>
      </w:pPr>
      <w:r>
        <w:rPr>
          <w:rFonts w:ascii="Times New Roman"/>
          <w:b w:val="false"/>
          <w:i w:val="false"/>
          <w:color w:val="000000"/>
          <w:sz w:val="28"/>
        </w:rPr>
        <w:t>
      576. Фельдшер-зертханашы (зертханашы) лауазымы барлық ҚО-да, дәрігердің бір ставкасына 2 фельдшер-зертханашы (зертханашы) ставкасы есебінен белгіленеді.</w:t>
      </w:r>
    </w:p>
    <w:bookmarkEnd w:id="23"/>
    <w:bookmarkStart w:name="z54" w:id="24"/>
    <w:p>
      <w:pPr>
        <w:spacing w:after="0"/>
        <w:ind w:left="0"/>
        <w:jc w:val="both"/>
      </w:pPr>
      <w:r>
        <w:rPr>
          <w:rFonts w:ascii="Times New Roman"/>
          <w:b w:val="false"/>
          <w:i w:val="false"/>
          <w:color w:val="000000"/>
          <w:sz w:val="28"/>
        </w:rPr>
        <w:t>
      577. Медициналық тіркеуші және санитар лауазымдары барлық ҚО дәрігердің және фельдшерлердің (жиынтық) 5 ставкасына медтіркеушінің бір ставкасы есебінен белгіленеді.</w:t>
      </w:r>
    </w:p>
    <w:bookmarkEnd w:id="24"/>
    <w:bookmarkStart w:name="z55" w:id="25"/>
    <w:p>
      <w:pPr>
        <w:spacing w:after="0"/>
        <w:ind w:left="0"/>
        <w:jc w:val="both"/>
      </w:pPr>
      <w:r>
        <w:rPr>
          <w:rFonts w:ascii="Times New Roman"/>
          <w:b w:val="false"/>
          <w:i w:val="false"/>
          <w:color w:val="000000"/>
          <w:sz w:val="28"/>
        </w:rPr>
        <w:t>
      578. Диагностикалық стандарттар тобының зертханашы-дәрігердің (зертхана мамандары) лауазымдары 1-2-санаттағы ҚО-да 2 ставкадан, 3-4-санаттағы ҚО-да 1 ставкадан белгіленеді.</w:t>
      </w:r>
    </w:p>
    <w:bookmarkEnd w:id="25"/>
    <w:bookmarkStart w:name="z56" w:id="26"/>
    <w:p>
      <w:pPr>
        <w:spacing w:after="0"/>
        <w:ind w:left="0"/>
        <w:jc w:val="both"/>
      </w:pPr>
      <w:r>
        <w:rPr>
          <w:rFonts w:ascii="Times New Roman"/>
          <w:b w:val="false"/>
          <w:i w:val="false"/>
          <w:color w:val="000000"/>
          <w:sz w:val="28"/>
        </w:rPr>
        <w:t>
      579. Үлгілеу және іріктеу тобының зертханашы-дәрігер (зертхана мамандары) лауазымдары 1-2-санаттағы ҚО-да 2 лауазымнан, 3-санаттағы ҚО-да 1,5 лауазымнан, 4-санаттағы ҚО-да 1 лауазымнан белгіленеді.</w:t>
      </w:r>
    </w:p>
    <w:bookmarkEnd w:id="26"/>
    <w:bookmarkStart w:name="z57" w:id="27"/>
    <w:p>
      <w:pPr>
        <w:spacing w:after="0"/>
        <w:ind w:left="0"/>
        <w:jc w:val="both"/>
      </w:pPr>
      <w:r>
        <w:rPr>
          <w:rFonts w:ascii="Times New Roman"/>
          <w:b w:val="false"/>
          <w:i w:val="false"/>
          <w:color w:val="000000"/>
          <w:sz w:val="28"/>
        </w:rPr>
        <w:t>
      580. Фельдшер-зертханашы (зертханашы) лауазымдары зертханашы-дәрігері лауазымының санына сәйкес белгіленеді.</w:t>
      </w:r>
    </w:p>
    <w:bookmarkEnd w:id="27"/>
    <w:p>
      <w:pPr>
        <w:spacing w:after="0"/>
        <w:ind w:left="0"/>
        <w:jc w:val="both"/>
      </w:pPr>
      <w:r>
        <w:rPr>
          <w:rFonts w:ascii="Times New Roman"/>
          <w:b w:val="false"/>
          <w:i w:val="false"/>
          <w:color w:val="000000"/>
          <w:sz w:val="28"/>
        </w:rPr>
        <w:t>
      581. Аппаратшы (зертханашы) лауазымы 1-4-санаттағы ҚО-да бөлімшеге (құю, дәнекерлеу, белгілеу, қаптау) 1 ставка есебінен белгіленеді.</w:t>
      </w:r>
    </w:p>
    <w:bookmarkStart w:name="z58" w:id="28"/>
    <w:p>
      <w:pPr>
        <w:spacing w:after="0"/>
        <w:ind w:left="0"/>
        <w:jc w:val="both"/>
      </w:pPr>
      <w:r>
        <w:rPr>
          <w:rFonts w:ascii="Times New Roman"/>
          <w:b w:val="false"/>
          <w:i w:val="false"/>
          <w:color w:val="000000"/>
          <w:sz w:val="28"/>
        </w:rPr>
        <w:t>
      582. Диагностикалық стандарттары тобының санитар лауазымдары 1-2-санаттағы ҚО-да 2 лауазымнан, 3-4-санаттағы ҚО-да - 1 лауазым есебінен белгіленеді. Үлгілеу және іріктеу тобының санитар лауазымы 1-3-санаттағы ҚО-да 1 лауазымнан, 4-санаттағы ҚО-да - 0,5 лауазымнан белгіленеді.";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586-тармақ</w:t>
      </w:r>
      <w:r>
        <w:rPr>
          <w:rFonts w:ascii="Times New Roman"/>
          <w:b w:val="false"/>
          <w:i w:val="false"/>
          <w:color w:val="000000"/>
          <w:sz w:val="28"/>
        </w:rPr>
        <w:t xml:space="preserve"> мынадай редакцияда жазылсын:</w:t>
      </w:r>
    </w:p>
    <w:bookmarkStart w:name="z61" w:id="29"/>
    <w:p>
      <w:pPr>
        <w:spacing w:after="0"/>
        <w:ind w:left="0"/>
        <w:jc w:val="both"/>
      </w:pPr>
      <w:r>
        <w:rPr>
          <w:rFonts w:ascii="Times New Roman"/>
          <w:b w:val="false"/>
          <w:i w:val="false"/>
          <w:color w:val="000000"/>
          <w:sz w:val="28"/>
        </w:rPr>
        <w:t>
      "586. Бөлімше меңгерушісі және аға зертханашы лауазымдары әр қан орталығында белгіленеді.";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"587. Зертханашы-дәрігер (зертхана маманы), провизор лауазымдары 1-санаттағы ҚО-да 2 лауазымнан, 2-4-санаттағы ҚО-да 1 лауазымнан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"588. Сапа жөніндегі менеджер лауазымы 1-санаттағы ҚО-да 2 лауазым, 2-4-санаттағы ҚО-да 1 лауазым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"589. Фельдшер-зертханашы (зертханашы) лауазымы 1-2-санаттағы ҚО-да 3 лауазым, 3-4-санаттағы ҚО-да 1,5 лауазым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"590. Санитар лауазымы 1-2-санаттағы ҚО-да 2 лауазым, 3-4-санаттағы ҚО-да 1 лауазым есебінен белгіленеді.</w:t>
      </w:r>
    </w:p>
    <w:bookmarkStart w:name="z66" w:id="30"/>
    <w:p>
      <w:pPr>
        <w:spacing w:after="0"/>
        <w:ind w:left="0"/>
        <w:jc w:val="both"/>
      </w:pPr>
      <w:r>
        <w:rPr>
          <w:rFonts w:ascii="Times New Roman"/>
          <w:b w:val="false"/>
          <w:i w:val="false"/>
          <w:color w:val="000000"/>
          <w:sz w:val="28"/>
        </w:rPr>
        <w:t>
      Бактериологиялық бақылау тобы үшін мынадай лауазымдар белгіленеді:</w:t>
      </w:r>
    </w:p>
    <w:bookmarkEnd w:id="30"/>
    <w:bookmarkStart w:name="z67" w:id="31"/>
    <w:p>
      <w:pPr>
        <w:spacing w:after="0"/>
        <w:ind w:left="0"/>
        <w:jc w:val="both"/>
      </w:pPr>
      <w:r>
        <w:rPr>
          <w:rFonts w:ascii="Times New Roman"/>
          <w:b w:val="false"/>
          <w:i w:val="false"/>
          <w:color w:val="000000"/>
          <w:sz w:val="28"/>
        </w:rPr>
        <w:t>
      1) бактериолог-дәрігер лауазымы 1-2-санаттағы ҚО-да - 1 ставка, 3-4-санаттағы ҚО-да 0,5 ставка және әр 5000 литр плазмаға қан препараттарын дайындалғанда қосымша 0,25 ставка есебінен белгіленеді;</w:t>
      </w:r>
    </w:p>
    <w:bookmarkEnd w:id="31"/>
    <w:bookmarkStart w:name="z68" w:id="32"/>
    <w:p>
      <w:pPr>
        <w:spacing w:after="0"/>
        <w:ind w:left="0"/>
        <w:jc w:val="both"/>
      </w:pPr>
      <w:r>
        <w:rPr>
          <w:rFonts w:ascii="Times New Roman"/>
          <w:b w:val="false"/>
          <w:i w:val="false"/>
          <w:color w:val="000000"/>
          <w:sz w:val="28"/>
        </w:rPr>
        <w:t>
      2) зертханашылар, фельдшер-зертханашы лауазымдары (жиынтық) ҚО санатына байланысты 1-2-санаттағы ҚО үшін 2 ставка, 3-4-санаттағы ҚО 1 ставка және әр 5000 литр плазмаға қан препараттарын дайындалғанда қосымша 1 ставка есебінен белгіленеді;</w:t>
      </w:r>
    </w:p>
    <w:bookmarkEnd w:id="32"/>
    <w:bookmarkStart w:name="z69" w:id="33"/>
    <w:p>
      <w:pPr>
        <w:spacing w:after="0"/>
        <w:ind w:left="0"/>
        <w:jc w:val="both"/>
      </w:pPr>
      <w:r>
        <w:rPr>
          <w:rFonts w:ascii="Times New Roman"/>
          <w:b w:val="false"/>
          <w:i w:val="false"/>
          <w:color w:val="000000"/>
          <w:sz w:val="28"/>
        </w:rPr>
        <w:t>
      3) санитар лауазымдары ҚО санатына байланысты 1-2-санаттағы ҚО 3 ставка, 3-4-санаттағы ҚО 1,5 ставка, ал әр 5000 литр плазмаға қан препараттарын дайындау өндірісі болғанда, қосымша 0,25 ставка есебінен белгіленеді.";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"591. Зертханашы дәрігер (зертхана маманы) лауазымы ҚО-ның санатына байланысты, 3-4-санаттағы ҚО-да - 0,25 ставка, 2-санаттағы ҚО-да - 0,5 ставка және 1-санаттағы ҚО-да 1 ставка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"592. Зертханашы (фельдшер-зертханашы) лауазымы ҚО-ның санатына байланысты, 3-4-санаттағы ҚО-да - 0,5 ставка, 2-санаттағы ҚО-да - 1 ставка және 1-санаттағы ҚО-да 1,5 ставка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"593. Зертхана меңгерушісі лауазымы 1 ставка есебінен белгіленеді. Дәрігер-зертханашы (зертхана маманы) лауазымы зертханаға арналған 3,5 ставка есебінен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"596. Зертхана қызметкерлері лауазымдары екі ауысымды жұмыс және бір бригадаға күніне 180 сериялы ИФА (ИХЛА) және 9 ПТР (6-дан біріктіру) жүктемесін есепке алғанда, 5 дәрігердің ставкасы, 7 зертханашы (зертханашы-фельдшер) ставкасы, 3 тіркеуші ставкасы, 2 санитар ставкасы есебінен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"597. Сарысу үлгілерін мұрағаттау тобы:</w:t>
      </w:r>
    </w:p>
    <w:bookmarkStart w:name="z78" w:id="34"/>
    <w:p>
      <w:pPr>
        <w:spacing w:after="0"/>
        <w:ind w:left="0"/>
        <w:jc w:val="both"/>
      </w:pPr>
      <w:r>
        <w:rPr>
          <w:rFonts w:ascii="Times New Roman"/>
          <w:b w:val="false"/>
          <w:i w:val="false"/>
          <w:color w:val="000000"/>
          <w:sz w:val="28"/>
        </w:rPr>
        <w:t>
      Зертханашы-дәрігердің лауазымы - 0,5 ставка, фельдшер-зертханашы - 1 ставка, медициналық тіркеуші - 1 ставка, санитар - 0,5 ставка.";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"598. Материалдарды және ерітінділерді дайындау тобы үшін мынадай лауазымдар белгіленеді:</w:t>
      </w:r>
    </w:p>
    <w:bookmarkStart w:name="z81" w:id="35"/>
    <w:p>
      <w:pPr>
        <w:spacing w:after="0"/>
        <w:ind w:left="0"/>
        <w:jc w:val="both"/>
      </w:pPr>
      <w:r>
        <w:rPr>
          <w:rFonts w:ascii="Times New Roman"/>
          <w:b w:val="false"/>
          <w:i w:val="false"/>
          <w:color w:val="000000"/>
          <w:sz w:val="28"/>
        </w:rPr>
        <w:t>
      1) мейірбике лауазымы әр зертханада белгіленеді;</w:t>
      </w:r>
    </w:p>
    <w:bookmarkEnd w:id="35"/>
    <w:bookmarkStart w:name="z82" w:id="36"/>
    <w:p>
      <w:pPr>
        <w:spacing w:after="0"/>
        <w:ind w:left="0"/>
        <w:jc w:val="both"/>
      </w:pPr>
      <w:r>
        <w:rPr>
          <w:rFonts w:ascii="Times New Roman"/>
          <w:b w:val="false"/>
          <w:i w:val="false"/>
          <w:color w:val="000000"/>
          <w:sz w:val="28"/>
        </w:rPr>
        <w:t>
      2) жуу бөлмесінің (пробиркалар, бөтелкелер, жамылғы әйнектер және тағы басқалары) аппаратшысы лауазымы ҚО санатын есепке ала отырып 3-4-санаттағы ҚО үшін 1,5 ставка және ҚО санатына байланысты бұдан әрі 1 ставкаға ұлғаю есебінен белгіленеді.";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"599. Ерітінділерді дайындау бөлмесі үшін мынадай лауазымдар белгіленеді:</w:t>
      </w:r>
    </w:p>
    <w:bookmarkStart w:name="z84" w:id="37"/>
    <w:p>
      <w:pPr>
        <w:spacing w:after="0"/>
        <w:ind w:left="0"/>
        <w:jc w:val="both"/>
      </w:pPr>
      <w:r>
        <w:rPr>
          <w:rFonts w:ascii="Times New Roman"/>
          <w:b w:val="false"/>
          <w:i w:val="false"/>
          <w:color w:val="000000"/>
          <w:sz w:val="28"/>
        </w:rPr>
        <w:t>
      1) зертханашы-дәрігерлер (провизор) лауазымы 1-2-санаттағы ҚО үшін 1 ставка есебінен белгіленеді;</w:t>
      </w:r>
    </w:p>
    <w:bookmarkEnd w:id="37"/>
    <w:bookmarkStart w:name="z85" w:id="38"/>
    <w:p>
      <w:pPr>
        <w:spacing w:after="0"/>
        <w:ind w:left="0"/>
        <w:jc w:val="both"/>
      </w:pPr>
      <w:r>
        <w:rPr>
          <w:rFonts w:ascii="Times New Roman"/>
          <w:b w:val="false"/>
          <w:i w:val="false"/>
          <w:color w:val="000000"/>
          <w:sz w:val="28"/>
        </w:rPr>
        <w:t>
      2) фармацевт (зертханашы, мейірбике) лауазымдары 1-2-санаттағы ҚО үшін 1 ставка және 3-4-санаттағы ҚО үшін 0,5 ставка есебінен белгіленеді;</w:t>
      </w:r>
    </w:p>
    <w:bookmarkEnd w:id="38"/>
    <w:bookmarkStart w:name="z86" w:id="39"/>
    <w:p>
      <w:pPr>
        <w:spacing w:after="0"/>
        <w:ind w:left="0"/>
        <w:jc w:val="both"/>
      </w:pPr>
      <w:r>
        <w:rPr>
          <w:rFonts w:ascii="Times New Roman"/>
          <w:b w:val="false"/>
          <w:i w:val="false"/>
          <w:color w:val="000000"/>
          <w:sz w:val="28"/>
        </w:rPr>
        <w:t>
      3) санитар лауазымдары 1-2-санаттағы ҚО үшін 1,5 ставка және 3-</w:t>
      </w:r>
    </w:p>
    <w:bookmarkEnd w:id="39"/>
    <w:p>
      <w:pPr>
        <w:spacing w:after="0"/>
        <w:ind w:left="0"/>
        <w:jc w:val="both"/>
      </w:pPr>
      <w:r>
        <w:rPr>
          <w:rFonts w:ascii="Times New Roman"/>
          <w:b w:val="false"/>
          <w:i w:val="false"/>
          <w:color w:val="000000"/>
          <w:sz w:val="28"/>
        </w:rPr>
        <w:t>
      санаттағы ҚО үшін 1 ставка, 4-санаттағы ҚО-да 0,5 ставка есебінен</w:t>
      </w:r>
    </w:p>
    <w:p>
      <w:pPr>
        <w:spacing w:after="0"/>
        <w:ind w:left="0"/>
        <w:jc w:val="both"/>
      </w:pPr>
      <w:r>
        <w:rPr>
          <w:rFonts w:ascii="Times New Roman"/>
          <w:b w:val="false"/>
          <w:i w:val="false"/>
          <w:color w:val="000000"/>
          <w:sz w:val="28"/>
        </w:rPr>
        <w:t>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"600. Дистиллятор бөлмесі үшін мынадай лауазымдар белгіленеді:</w:t>
      </w:r>
    </w:p>
    <w:bookmarkStart w:name="z88" w:id="40"/>
    <w:p>
      <w:pPr>
        <w:spacing w:after="0"/>
        <w:ind w:left="0"/>
        <w:jc w:val="both"/>
      </w:pPr>
      <w:r>
        <w:rPr>
          <w:rFonts w:ascii="Times New Roman"/>
          <w:b w:val="false"/>
          <w:i w:val="false"/>
          <w:color w:val="000000"/>
          <w:sz w:val="28"/>
        </w:rPr>
        <w:t>
      1) мейірбике лауазымы 1-3-санаттағы ҚО үшін 1 ставка, 4-санаттағы ҚО үшін 0,5 ставка есебінен белгіленеді;</w:t>
      </w:r>
    </w:p>
    <w:bookmarkEnd w:id="40"/>
    <w:bookmarkStart w:name="z89" w:id="41"/>
    <w:p>
      <w:pPr>
        <w:spacing w:after="0"/>
        <w:ind w:left="0"/>
        <w:jc w:val="both"/>
      </w:pPr>
      <w:r>
        <w:rPr>
          <w:rFonts w:ascii="Times New Roman"/>
          <w:b w:val="false"/>
          <w:i w:val="false"/>
          <w:color w:val="000000"/>
          <w:sz w:val="28"/>
        </w:rPr>
        <w:t>
      2) аппаратшы-автоклавер лауазыммы әр орталықта белгіленеді;</w:t>
      </w:r>
    </w:p>
    <w:bookmarkEnd w:id="41"/>
    <w:bookmarkStart w:name="z90" w:id="42"/>
    <w:p>
      <w:pPr>
        <w:spacing w:after="0"/>
        <w:ind w:left="0"/>
        <w:jc w:val="both"/>
      </w:pPr>
      <w:r>
        <w:rPr>
          <w:rFonts w:ascii="Times New Roman"/>
          <w:b w:val="false"/>
          <w:i w:val="false"/>
          <w:color w:val="000000"/>
          <w:sz w:val="28"/>
        </w:rPr>
        <w:t>
      3) аппаратшы лауазымы 1-2-санаттағы ҚО үшін 1 ставка және 3-4-санаттағы ҚО үшін 0,5 ставка есебімен белгіленеді.";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"601. "Автоклав бөлмесі үшін мынадай лауазымдар белгіленеді:</w:t>
      </w:r>
    </w:p>
    <w:bookmarkStart w:name="z92" w:id="43"/>
    <w:p>
      <w:pPr>
        <w:spacing w:after="0"/>
        <w:ind w:left="0"/>
        <w:jc w:val="both"/>
      </w:pPr>
      <w:r>
        <w:rPr>
          <w:rFonts w:ascii="Times New Roman"/>
          <w:b w:val="false"/>
          <w:i w:val="false"/>
          <w:color w:val="000000"/>
          <w:sz w:val="28"/>
        </w:rPr>
        <w:t>
      1) мейірбике (автоклавер) лауазымы 3-4-санаттағы ҚО-да - 1,5 ставка және 1-2-санаттағы ҚО-да - 2,5 ставка есебінен белгіленеді;</w:t>
      </w:r>
    </w:p>
    <w:bookmarkEnd w:id="43"/>
    <w:bookmarkStart w:name="z93" w:id="44"/>
    <w:p>
      <w:pPr>
        <w:spacing w:after="0"/>
        <w:ind w:left="0"/>
        <w:jc w:val="both"/>
      </w:pPr>
      <w:r>
        <w:rPr>
          <w:rFonts w:ascii="Times New Roman"/>
          <w:b w:val="false"/>
          <w:i w:val="false"/>
          <w:color w:val="000000"/>
          <w:sz w:val="28"/>
        </w:rPr>
        <w:t>
      2) санитар лауазымы 1-3-санаттағы ҚО-да 1 ставка және 4-санаттағы ҚО-да 0,5 ставка есебінен белгіленеді.";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"602. Медициналық қалдықтарды кәдеге жарату тобы үшін мынадай лауазымдар белгіленеді:</w:t>
      </w:r>
    </w:p>
    <w:bookmarkStart w:name="z95" w:id="45"/>
    <w:p>
      <w:pPr>
        <w:spacing w:after="0"/>
        <w:ind w:left="0"/>
        <w:jc w:val="both"/>
      </w:pPr>
      <w:r>
        <w:rPr>
          <w:rFonts w:ascii="Times New Roman"/>
          <w:b w:val="false"/>
          <w:i w:val="false"/>
          <w:color w:val="000000"/>
          <w:sz w:val="28"/>
        </w:rPr>
        <w:t>
      1) мейірбике лауазымы барлық санаттағы ҚО-да 1 ставка есебінен белгіленеді;</w:t>
      </w:r>
    </w:p>
    <w:bookmarkEnd w:id="45"/>
    <w:bookmarkStart w:name="z96" w:id="46"/>
    <w:p>
      <w:pPr>
        <w:spacing w:after="0"/>
        <w:ind w:left="0"/>
        <w:jc w:val="both"/>
      </w:pPr>
      <w:r>
        <w:rPr>
          <w:rFonts w:ascii="Times New Roman"/>
          <w:b w:val="false"/>
          <w:i w:val="false"/>
          <w:color w:val="000000"/>
          <w:sz w:val="28"/>
        </w:rPr>
        <w:t>
      2) аппаратшы-автоклавер лауазымы 1-3-санаттағы ҚО-да 1,5 ставка және 4-санаттағы ҚО-да 1 ставка есебінен белгіленеді;</w:t>
      </w:r>
    </w:p>
    <w:bookmarkEnd w:id="46"/>
    <w:bookmarkStart w:name="z97" w:id="47"/>
    <w:p>
      <w:pPr>
        <w:spacing w:after="0"/>
        <w:ind w:left="0"/>
        <w:jc w:val="both"/>
      </w:pPr>
      <w:r>
        <w:rPr>
          <w:rFonts w:ascii="Times New Roman"/>
          <w:b w:val="false"/>
          <w:i w:val="false"/>
          <w:color w:val="000000"/>
          <w:sz w:val="28"/>
        </w:rPr>
        <w:t>
      3) санитар лауазымы 1-4-санаттағы ҚО үшін 1 ставка есебінен белгіленеді.";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"13-тарау. Дің жасушалары банкінің үлгі штаттары";</w:t>
      </w:r>
    </w:p>
    <w:bookmarkStart w:name="z99" w:id="48"/>
    <w:p>
      <w:pPr>
        <w:spacing w:after="0"/>
        <w:ind w:left="0"/>
        <w:jc w:val="both"/>
      </w:pPr>
      <w:r>
        <w:rPr>
          <w:rFonts w:ascii="Times New Roman"/>
          <w:b w:val="false"/>
          <w:i w:val="false"/>
          <w:color w:val="000000"/>
          <w:sz w:val="28"/>
        </w:rPr>
        <w:t>
      16-тараудың:</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"655. Ақпараттық-техникалық қамтамасыз ету бөлімі барлық қан орталықтарында құрылады.</w:t>
      </w:r>
    </w:p>
    <w:bookmarkStart w:name="z101" w:id="49"/>
    <w:p>
      <w:pPr>
        <w:spacing w:after="0"/>
        <w:ind w:left="0"/>
        <w:jc w:val="both"/>
      </w:pPr>
      <w:r>
        <w:rPr>
          <w:rFonts w:ascii="Times New Roman"/>
          <w:b w:val="false"/>
          <w:i w:val="false"/>
          <w:color w:val="000000"/>
          <w:sz w:val="28"/>
        </w:rPr>
        <w:t>
      Штат саны:</w:t>
      </w:r>
    </w:p>
    <w:bookmarkEnd w:id="49"/>
    <w:bookmarkStart w:name="z102" w:id="50"/>
    <w:p>
      <w:pPr>
        <w:spacing w:after="0"/>
        <w:ind w:left="0"/>
        <w:jc w:val="both"/>
      </w:pPr>
      <w:r>
        <w:rPr>
          <w:rFonts w:ascii="Times New Roman"/>
          <w:b w:val="false"/>
          <w:i w:val="false"/>
          <w:color w:val="000000"/>
          <w:sz w:val="28"/>
        </w:rPr>
        <w:t>
      1) 1-санаттағы ҚО үшін: бөлім меңгерушісі - 1 лауазым; жүйелік бас әкімші - 1 лауазым; жүйелік инженер - 2 лауазым; бағдарламашы - 1 лауазым; дерекқор жөніндегі маман - 2 лауазым;</w:t>
      </w:r>
    </w:p>
    <w:bookmarkEnd w:id="50"/>
    <w:bookmarkStart w:name="z103" w:id="51"/>
    <w:p>
      <w:pPr>
        <w:spacing w:after="0"/>
        <w:ind w:left="0"/>
        <w:jc w:val="both"/>
      </w:pPr>
      <w:r>
        <w:rPr>
          <w:rFonts w:ascii="Times New Roman"/>
          <w:b w:val="false"/>
          <w:i w:val="false"/>
          <w:color w:val="000000"/>
          <w:sz w:val="28"/>
        </w:rPr>
        <w:t>
      2) 2-4-санаттағы ҚО үшін: бөлім меңгерушісі - 1 лауазым; жүйелік бас әкімші - 1 лауазым; жүйелік инженер - 1 лауазым; бағдарламашы - 1 лауазым: мәліметтер базасы жөніндегі маман - 1 лауазым есебінен анықталады.";</w:t>
      </w:r>
    </w:p>
    <w:bookmarkEnd w:id="51"/>
    <w:bookmarkStart w:name="z104" w:id="52"/>
    <w:p>
      <w:pPr>
        <w:spacing w:after="0"/>
        <w:ind w:left="0"/>
        <w:jc w:val="both"/>
      </w:pPr>
      <w:r>
        <w:rPr>
          <w:rFonts w:ascii="Times New Roman"/>
          <w:b w:val="false"/>
          <w:i w:val="false"/>
          <w:color w:val="000000"/>
          <w:sz w:val="28"/>
        </w:rPr>
        <w:t>
      мынадай мазмұндағы 655-1 тармақпен толықтырылсын:</w:t>
      </w:r>
    </w:p>
    <w:bookmarkEnd w:id="52"/>
    <w:p>
      <w:pPr>
        <w:spacing w:after="0"/>
        <w:ind w:left="0"/>
        <w:jc w:val="both"/>
      </w:pPr>
      <w:r>
        <w:rPr>
          <w:rFonts w:ascii="Times New Roman"/>
          <w:b w:val="false"/>
          <w:i w:val="false"/>
          <w:color w:val="000000"/>
          <w:sz w:val="28"/>
        </w:rPr>
        <w:t>
      "655-1. Ұйымдастыру-әдістемелік бөлім:</w:t>
      </w:r>
    </w:p>
    <w:p>
      <w:pPr>
        <w:spacing w:after="0"/>
        <w:ind w:left="0"/>
        <w:jc w:val="both"/>
      </w:pPr>
      <w:r>
        <w:rPr>
          <w:rFonts w:ascii="Times New Roman"/>
          <w:b w:val="false"/>
          <w:i w:val="false"/>
          <w:color w:val="000000"/>
          <w:sz w:val="28"/>
        </w:rPr>
        <w:t>
      бөлім меңгерушісі - 1-4-санаттағы ҚО-да 1 лауазым;</w:t>
      </w:r>
    </w:p>
    <w:p>
      <w:pPr>
        <w:spacing w:after="0"/>
        <w:ind w:left="0"/>
        <w:jc w:val="both"/>
      </w:pPr>
      <w:r>
        <w:rPr>
          <w:rFonts w:ascii="Times New Roman"/>
          <w:b w:val="false"/>
          <w:i w:val="false"/>
          <w:color w:val="000000"/>
          <w:sz w:val="28"/>
        </w:rPr>
        <w:t>
      әдіскер-дәрігер - 1-санаттағы ҚО-да 1 лауазым;</w:t>
      </w:r>
    </w:p>
    <w:p>
      <w:pPr>
        <w:spacing w:after="0"/>
        <w:ind w:left="0"/>
        <w:jc w:val="both"/>
      </w:pPr>
      <w:r>
        <w:rPr>
          <w:rFonts w:ascii="Times New Roman"/>
          <w:b w:val="false"/>
          <w:i w:val="false"/>
          <w:color w:val="000000"/>
          <w:sz w:val="28"/>
        </w:rPr>
        <w:t>
      медициналық статистик - 1-4-санаттағы ҚО-да 2 лауазым.".</w:t>
      </w:r>
    </w:p>
    <w:bookmarkStart w:name="z105" w:id="53"/>
    <w:p>
      <w:pPr>
        <w:spacing w:after="0"/>
        <w:ind w:left="0"/>
        <w:jc w:val="both"/>
      </w:pPr>
      <w:r>
        <w:rPr>
          <w:rFonts w:ascii="Times New Roman"/>
          <w:b w:val="false"/>
          <w:i w:val="false"/>
          <w:color w:val="000000"/>
          <w:sz w:val="28"/>
        </w:rPr>
        <w:t xml:space="preserve">
      Денсаулық сақтау ұйымдарының үлгі штаттары мен штат нормативтерге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не </w:t>
      </w:r>
      <w:r>
        <w:rPr>
          <w:rFonts w:ascii="Times New Roman"/>
          <w:b w:val="false"/>
          <w:i w:val="false"/>
          <w:color w:val="000000"/>
          <w:sz w:val="28"/>
        </w:rPr>
        <w:t>2-қосымшалырына</w:t>
      </w:r>
      <w:r>
        <w:rPr>
          <w:rFonts w:ascii="Times New Roman"/>
          <w:b w:val="false"/>
          <w:i w:val="false"/>
          <w:color w:val="000000"/>
          <w:sz w:val="28"/>
        </w:rPr>
        <w:t xml:space="preserve"> сәйкес редакцияда жазылсын.</w:t>
      </w:r>
    </w:p>
    <w:bookmarkEnd w:id="53"/>
    <w:bookmarkStart w:name="z106" w:id="5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 осы бұйрықты Қазақстан Республикасы Әділет министрлігінде мемлекеттік тіркеуді қамтамасыз етсін.</w:t>
      </w:r>
    </w:p>
    <w:bookmarkEnd w:id="54"/>
    <w:bookmarkStart w:name="z107" w:id="5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(Г.С.Төлебаева) осы бұйрық Қазақстан Республикасы Әділет министрлігінде мемлекеттік тіркегеннен кейін оны бұқаралық ақпарат құралдарында ресми жариялауды қамтамасыз етсін.</w:t>
      </w:r>
    </w:p>
    <w:bookmarkEnd w:id="55"/>
    <w:bookmarkStart w:name="z108" w:id="5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p>
    <w:bookmarkEnd w:id="56"/>
    <w:bookmarkStart w:name="z109" w:id="5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27 қаңтардағы</w:t>
            </w:r>
            <w:r>
              <w:br/>
            </w:r>
            <w:r>
              <w:rPr>
                <w:rFonts w:ascii="Times New Roman"/>
                <w:b w:val="false"/>
                <w:i w:val="false"/>
                <w:color w:val="000000"/>
                <w:sz w:val="20"/>
              </w:rPr>
              <w:t>№ 55 бұйрығына</w:t>
            </w:r>
            <w:r>
              <w:br/>
            </w:r>
            <w:r>
              <w:rPr>
                <w:rFonts w:ascii="Times New Roman"/>
                <w:b w:val="false"/>
                <w:i w:val="false"/>
                <w:color w:val="000000"/>
                <w:sz w:val="20"/>
              </w:rPr>
              <w:t>1-қосымша</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үлгі штаттары мен штат</w:t>
            </w:r>
            <w:r>
              <w:br/>
            </w:r>
            <w:r>
              <w:rPr>
                <w:rFonts w:ascii="Times New Roman"/>
                <w:b w:val="false"/>
                <w:i w:val="false"/>
                <w:color w:val="000000"/>
                <w:sz w:val="20"/>
              </w:rPr>
              <w:t>нормативтеріне</w:t>
            </w:r>
            <w:r>
              <w:br/>
            </w:r>
            <w:r>
              <w:rPr>
                <w:rFonts w:ascii="Times New Roman"/>
                <w:b w:val="false"/>
                <w:i w:val="false"/>
                <w:color w:val="000000"/>
                <w:sz w:val="20"/>
              </w:rPr>
              <w:t>4-қосымша</w:t>
            </w:r>
          </w:p>
        </w:tc>
      </w:tr>
    </w:tbl>
    <w:bookmarkStart w:name="z112" w:id="58"/>
    <w:p>
      <w:pPr>
        <w:spacing w:after="0"/>
        <w:ind w:left="0"/>
        <w:jc w:val="left"/>
      </w:pPr>
      <w:r>
        <w:rPr>
          <w:rFonts w:ascii="Times New Roman"/>
          <w:b/>
          <w:i w:val="false"/>
          <w:color w:val="000000"/>
        </w:rPr>
        <w:t xml:space="preserve"> Трансфузиология бөлімшесінің (кабинетінің) штат нормативтері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2392"/>
        <w:gridCol w:w="3722"/>
        <w:gridCol w:w="2646"/>
        <w:gridCol w:w="1648"/>
      </w:tblGrid>
      <w:tr>
        <w:trPr>
          <w:trHeight w:val="3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трансфузия көлеміне байланысты лауазымдар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трансфузияға дейін</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 мың трансфузияға дейін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мыңнан 5 мыңға дейінгі трансфузия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мыңнан артық трансфузия</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(трансфузиолог-дәрігер)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Зертханашы-дәрігер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(фельдшер-зертханашы)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13" w:id="59"/>
    <w:p>
      <w:pPr>
        <w:spacing w:after="0"/>
        <w:ind w:left="0"/>
        <w:jc w:val="both"/>
      </w:pPr>
      <w:r>
        <w:rPr>
          <w:rFonts w:ascii="Times New Roman"/>
          <w:b w:val="false"/>
          <w:i w:val="false"/>
          <w:color w:val="000000"/>
          <w:sz w:val="28"/>
        </w:rPr>
        <w:t>
      Ескертпе: трансфузияның жылдық саны 1 мыңнан артық болып ұлғайғанда орта медициналық қызметкерлердің тәулік бойы жұмыс режимі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27 қаңтардағы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үлгі штаттары мен штат</w:t>
            </w:r>
            <w:r>
              <w:br/>
            </w:r>
            <w:r>
              <w:rPr>
                <w:rFonts w:ascii="Times New Roman"/>
                <w:b w:val="false"/>
                <w:i w:val="false"/>
                <w:color w:val="000000"/>
                <w:sz w:val="20"/>
              </w:rPr>
              <w:t>нормативтеріне</w:t>
            </w:r>
            <w:r>
              <w:br/>
            </w:r>
            <w:r>
              <w:rPr>
                <w:rFonts w:ascii="Times New Roman"/>
                <w:b w:val="false"/>
                <w:i w:val="false"/>
                <w:color w:val="000000"/>
                <w:sz w:val="20"/>
              </w:rPr>
              <w:t>9-қосымша</w:t>
            </w:r>
          </w:p>
        </w:tc>
      </w:tr>
    </w:tbl>
    <w:bookmarkStart w:name="z116" w:id="60"/>
    <w:p>
      <w:pPr>
        <w:spacing w:after="0"/>
        <w:ind w:left="0"/>
        <w:jc w:val="left"/>
      </w:pPr>
      <w:r>
        <w:rPr>
          <w:rFonts w:ascii="Times New Roman"/>
          <w:b/>
          <w:i w:val="false"/>
          <w:color w:val="000000"/>
        </w:rPr>
        <w:t xml:space="preserve"> Қан орталықтарының әкімшілік-шаруашылық және жалпы аурухана</w:t>
      </w:r>
      <w:r>
        <w:br/>
      </w:r>
      <w:r>
        <w:rPr>
          <w:rFonts w:ascii="Times New Roman"/>
          <w:b/>
          <w:i w:val="false"/>
          <w:color w:val="000000"/>
        </w:rPr>
        <w:t>қызметкерлерінің үлгі штаттары мен штат нормативтері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3998"/>
        <w:gridCol w:w="6958"/>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атаулары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ұйымда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медицина бөлімі жөніндегі орынбасары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экономикалық мәселелер жөніндегі орынбасары (бас дәрігер)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өндіріс жөніндегі орынбасары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ғылым жөніндегі орынбасары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ТҒӨО-да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сапаны бақылау жөніндегі орынбасары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әкімшілік шаруашылық бөлім жөніндегі орынбасары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мейірбике ісі жөніндегі орынбасары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байланыс жөніндегі менеджер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 жөніндегі маман</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p>
            <w:pPr>
              <w:spacing w:after="20"/>
              <w:ind w:left="20"/>
              <w:jc w:val="both"/>
            </w:pPr>
            <w:r>
              <w:rPr>
                <w:rFonts w:ascii="Times New Roman"/>
                <w:b w:val="false"/>
                <w:i w:val="false"/>
                <w:color w:val="000000"/>
                <w:sz w:val="20"/>
              </w:rPr>
              <w:t>
3-4 санаттағы ҚО-да 0,5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және АҚ маманы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p>
            <w:pPr>
              <w:spacing w:after="20"/>
              <w:ind w:left="20"/>
              <w:jc w:val="both"/>
            </w:pPr>
            <w:r>
              <w:rPr>
                <w:rFonts w:ascii="Times New Roman"/>
                <w:b w:val="false"/>
                <w:i w:val="false"/>
                <w:color w:val="000000"/>
                <w:sz w:val="20"/>
              </w:rPr>
              <w:t>
3-4 санаттағы ҚО-да 0,5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1,5 лауазым</w:t>
            </w:r>
          </w:p>
          <w:p>
            <w:pPr>
              <w:spacing w:after="20"/>
              <w:ind w:left="20"/>
              <w:jc w:val="both"/>
            </w:pPr>
            <w:r>
              <w:rPr>
                <w:rFonts w:ascii="Times New Roman"/>
                <w:b w:val="false"/>
                <w:i w:val="false"/>
                <w:color w:val="000000"/>
                <w:sz w:val="20"/>
              </w:rPr>
              <w:t>
4-5 санаттағы ҚО 0,5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бөлімінің бастығы, кадр жөніндегі маман, кадр жөніндегі аға инспектор, кадр жөніндегі инспектор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денсаулық сақтау ұйымдарының үлгі штаттары мен штат нормативтеріне 7-қосымшаның 7 және 8-тармақтарында көзделген нормативтер бойынша</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жөніндегі маман</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ТҒӨО-да жэне РҚО-да 2 лауазым,</w:t>
            </w:r>
          </w:p>
          <w:p>
            <w:pPr>
              <w:spacing w:after="20"/>
              <w:ind w:left="20"/>
              <w:jc w:val="both"/>
            </w:pPr>
            <w:r>
              <w:rPr>
                <w:rFonts w:ascii="Times New Roman"/>
                <w:b w:val="false"/>
                <w:i w:val="false"/>
                <w:color w:val="000000"/>
                <w:sz w:val="20"/>
              </w:rPr>
              <w:t>
ОҚО-да және ҚҚО-да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Хатшы-референт</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жұмыс жөніндегі экономист</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денсаулық сақтау ұйымдарының үлгі штаттары мен штат нормативтеріне 7-қосымшаның 14-тармағында көзделген нормативтер бойынша</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жөніндегі инженер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2 лауазым,</w:t>
            </w:r>
          </w:p>
          <w:p>
            <w:pPr>
              <w:spacing w:after="20"/>
              <w:ind w:left="20"/>
              <w:jc w:val="both"/>
            </w:pPr>
            <w:r>
              <w:rPr>
                <w:rFonts w:ascii="Times New Roman"/>
                <w:b w:val="false"/>
                <w:i w:val="false"/>
                <w:color w:val="000000"/>
                <w:sz w:val="20"/>
              </w:rPr>
              <w:t>
3-4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(компьютерлендірілген) жабдық жөніндегі инженер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p>
            <w:pPr>
              <w:spacing w:after="20"/>
              <w:ind w:left="20"/>
              <w:jc w:val="both"/>
            </w:pPr>
            <w:r>
              <w:rPr>
                <w:rFonts w:ascii="Times New Roman"/>
                <w:b w:val="false"/>
                <w:i w:val="false"/>
                <w:color w:val="000000"/>
                <w:sz w:val="20"/>
              </w:rPr>
              <w:t>
3-4 санаттағы ҚО-да 0,5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меңгерушісі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артық автөкөлік болған кезде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Автослесарь</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1,5 лауазым,</w:t>
            </w:r>
          </w:p>
          <w:p>
            <w:pPr>
              <w:spacing w:after="20"/>
              <w:ind w:left="20"/>
              <w:jc w:val="both"/>
            </w:pPr>
            <w:r>
              <w:rPr>
                <w:rFonts w:ascii="Times New Roman"/>
                <w:b w:val="false"/>
                <w:i w:val="false"/>
                <w:color w:val="000000"/>
                <w:sz w:val="20"/>
              </w:rPr>
              <w:t>
3-4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автокөлікке 1 ставкадан (немесе тәулік бойы жұмыс режимі есебінен 5,75 ставка)</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4 лауазым,</w:t>
            </w:r>
          </w:p>
          <w:p>
            <w:pPr>
              <w:spacing w:after="20"/>
              <w:ind w:left="20"/>
              <w:jc w:val="both"/>
            </w:pPr>
            <w:r>
              <w:rPr>
                <w:rFonts w:ascii="Times New Roman"/>
                <w:b w:val="false"/>
                <w:i w:val="false"/>
                <w:color w:val="000000"/>
                <w:sz w:val="20"/>
              </w:rPr>
              <w:t>
3-4 санаттағы ҚО-да 2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2 лауазым,</w:t>
            </w:r>
          </w:p>
          <w:p>
            <w:pPr>
              <w:spacing w:after="20"/>
              <w:ind w:left="20"/>
              <w:jc w:val="both"/>
            </w:pPr>
            <w:r>
              <w:rPr>
                <w:rFonts w:ascii="Times New Roman"/>
                <w:b w:val="false"/>
                <w:i w:val="false"/>
                <w:color w:val="000000"/>
                <w:sz w:val="20"/>
              </w:rPr>
              <w:t>
3-4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есебінен 5,75 ставка</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2 лауазым,</w:t>
            </w:r>
          </w:p>
          <w:p>
            <w:pPr>
              <w:spacing w:after="20"/>
              <w:ind w:left="20"/>
              <w:jc w:val="both"/>
            </w:pPr>
            <w:r>
              <w:rPr>
                <w:rFonts w:ascii="Times New Roman"/>
                <w:b w:val="false"/>
                <w:i w:val="false"/>
                <w:color w:val="000000"/>
                <w:sz w:val="20"/>
              </w:rPr>
              <w:t>
3-4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жинаушы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ш.м.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p>
            <w:pPr>
              <w:spacing w:after="20"/>
              <w:ind w:left="20"/>
              <w:jc w:val="both"/>
            </w:pPr>
            <w:r>
              <w:rPr>
                <w:rFonts w:ascii="Times New Roman"/>
                <w:b w:val="false"/>
                <w:i w:val="false"/>
                <w:color w:val="000000"/>
                <w:sz w:val="20"/>
              </w:rPr>
              <w:t>
3-4 санаттағы ҚО-да 0,5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2 лауазым,</w:t>
            </w:r>
          </w:p>
          <w:p>
            <w:pPr>
              <w:spacing w:after="20"/>
              <w:ind w:left="20"/>
              <w:jc w:val="both"/>
            </w:pPr>
            <w:r>
              <w:rPr>
                <w:rFonts w:ascii="Times New Roman"/>
                <w:b w:val="false"/>
                <w:i w:val="false"/>
                <w:color w:val="000000"/>
                <w:sz w:val="20"/>
              </w:rPr>
              <w:t>
3-4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инженер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 50 және одан жоғары және/немесе плазмалардың ақуыздарын фракцияландыратын өндірісі бар ұйымдарда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p>
            <w:pPr>
              <w:spacing w:after="20"/>
              <w:ind w:left="20"/>
              <w:jc w:val="both"/>
            </w:pPr>
            <w:r>
              <w:rPr>
                <w:rFonts w:ascii="Times New Roman"/>
                <w:b w:val="false"/>
                <w:i w:val="false"/>
                <w:color w:val="000000"/>
                <w:sz w:val="20"/>
              </w:rPr>
              <w:t>
3-4 санаттағы ҚО-да 0,5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қоймаға қоймашы лауазымының орнына 1 лауазым, бірақ бір ұйымға 4 лауазымнан артық емес</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p>
            <w:pPr>
              <w:spacing w:after="20"/>
              <w:ind w:left="20"/>
              <w:jc w:val="both"/>
            </w:pPr>
            <w:r>
              <w:rPr>
                <w:rFonts w:ascii="Times New Roman"/>
                <w:b w:val="false"/>
                <w:i w:val="false"/>
                <w:color w:val="000000"/>
                <w:sz w:val="20"/>
              </w:rPr>
              <w:t>
3-4 санаттағы ҚО-да 0,5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санаттағы ҚО-да 0,5 лауазым,</w:t>
            </w:r>
          </w:p>
          <w:p>
            <w:pPr>
              <w:spacing w:after="20"/>
              <w:ind w:left="20"/>
              <w:jc w:val="both"/>
            </w:pPr>
            <w:r>
              <w:rPr>
                <w:rFonts w:ascii="Times New Roman"/>
                <w:b w:val="false"/>
                <w:i w:val="false"/>
                <w:color w:val="000000"/>
                <w:sz w:val="20"/>
              </w:rPr>
              <w:t>
1-2 санаттағы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жуу және тігу жөніндегі машинист</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2 лауазым, 3-4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мемлекеттік сатып алу бөлімінің меңгерушісі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(жүйелік әкімші)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санаттағы ҚО-да 1 лауазым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