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45f4" w14:textId="ba34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құқықтық статистика және арнайы есепке алу саласындағы заңнаманың қолданылуын бақылауды және прокурорлық қадағалауды ұйымдастыру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2012 жылғы 2 наурыздағы № 19 Бұйрығы. Қазақстан Республикасы Әділет министрлігінде 2012 жылы 28 наурызда № 7490 тіркелді. Күші жойылды - Қазақстан Республикасы Бас Прокурорының 2022 жылғы 5 қаңтардағы № 4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05.01.2022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прокуратура органдарының қызметін жетілдіру мәселелері бойынша өзгерістер мен толықтырулар енгізу туралы" 2010 жылғы 29 желтоқсандағы № 374-IV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жүзеге асыру мақсатында, "Прокуратура туралы" Қазақстан Республикасы Заңының 11-бабы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құқықтық статистика және арнайы есепке алу саласындағы заңнаманың қолданылуын бақылауды және прокурорлық қадағалауды ұйымдастыру туралы қоса берілген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2) бұйрықты Бас әскери және көлік прокурорларына, Астана, Алматы және облыс прокурорларына және Комитеттің аумақтық органдарына орындау үшін жолдасын.</w:t>
      </w:r>
    </w:p>
    <w:bookmarkEnd w:id="4"/>
    <w:bookmarkStart w:name="z6" w:id="5"/>
    <w:p>
      <w:pPr>
        <w:spacing w:after="0"/>
        <w:ind w:left="0"/>
        <w:jc w:val="both"/>
      </w:pPr>
      <w:r>
        <w:rPr>
          <w:rFonts w:ascii="Times New Roman"/>
          <w:b w:val="false"/>
          <w:i w:val="false"/>
          <w:color w:val="000000"/>
          <w:sz w:val="28"/>
        </w:rPr>
        <w:t>
      3. Бұйрықтың орындалуын бақылау Қазақстан Республикасы Бас Прокурорының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2012 жылғы 2 наурыздағы</w:t>
            </w:r>
            <w:r>
              <w:br/>
            </w:r>
            <w:r>
              <w:rPr>
                <w:rFonts w:ascii="Times New Roman"/>
                <w:b w:val="false"/>
                <w:i w:val="false"/>
                <w:color w:val="000000"/>
                <w:sz w:val="20"/>
              </w:rPr>
              <w:t>№ 19 бұйрығымен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Мемлекеттік құқықтық статистика және арнайы есепке алу</w:t>
      </w:r>
      <w:r>
        <w:br/>
      </w:r>
      <w:r>
        <w:rPr>
          <w:rFonts w:ascii="Times New Roman"/>
          <w:b/>
          <w:i w:val="false"/>
          <w:color w:val="000000"/>
        </w:rPr>
        <w:t>саласындағы заңнаманың қолданылуын бақылауды және</w:t>
      </w:r>
      <w:r>
        <w:br/>
      </w:r>
      <w:r>
        <w:rPr>
          <w:rFonts w:ascii="Times New Roman"/>
          <w:b/>
          <w:i w:val="false"/>
          <w:color w:val="000000"/>
        </w:rPr>
        <w:t>прокурорлық қадағалауды ұйымдастыру туралы нұсқаулық</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xml:space="preserve">
      1. Осы Нұсқаулық 1995 жылғы 21 желтоқсандағы "Прокуратура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Прокуратура туралы заң), 2003 жылғы 22 желтоқсандағы "Мемлекеттік құқықтық статистика және арнайы есепке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Мемқұқықтық статистика және арнайы есепке алу туралы заң), 2011 жылғы 6 қаңтардағы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Мембақылау және қадағалау туралы заң) және Қазақстан Республикасының басқа да заңнамалық актілеріне сәйкес әзірленді және мемлекеттік құқықтық статистика және арнайы есепке алу саласындағы </w:t>
      </w:r>
      <w:r>
        <w:rPr>
          <w:rFonts w:ascii="Times New Roman"/>
          <w:b w:val="false"/>
          <w:i w:val="false"/>
          <w:color w:val="000000"/>
          <w:sz w:val="28"/>
        </w:rPr>
        <w:t>заңнаманың</w:t>
      </w:r>
      <w:r>
        <w:rPr>
          <w:rFonts w:ascii="Times New Roman"/>
          <w:b w:val="false"/>
          <w:i w:val="false"/>
          <w:color w:val="000000"/>
          <w:sz w:val="28"/>
        </w:rPr>
        <w:t xml:space="preserve"> қолданылуын бақылауды және прокурорлық қадағалауды жүзеге асыруды нақтылайды.</w:t>
      </w:r>
    </w:p>
    <w:bookmarkEnd w:id="8"/>
    <w:bookmarkStart w:name="z12" w:id="9"/>
    <w:p>
      <w:pPr>
        <w:spacing w:after="0"/>
        <w:ind w:left="0"/>
        <w:jc w:val="both"/>
      </w:pPr>
      <w:r>
        <w:rPr>
          <w:rFonts w:ascii="Times New Roman"/>
          <w:b w:val="false"/>
          <w:i w:val="false"/>
          <w:color w:val="000000"/>
          <w:sz w:val="28"/>
        </w:rPr>
        <w:t>
      2. Осы Нұсқаулықта мынадай негізгі түсініктер қолданылады:</w:t>
      </w:r>
    </w:p>
    <w:bookmarkEnd w:id="9"/>
    <w:bookmarkStart w:name="z13" w:id="10"/>
    <w:p>
      <w:pPr>
        <w:spacing w:after="0"/>
        <w:ind w:left="0"/>
        <w:jc w:val="both"/>
      </w:pPr>
      <w:r>
        <w:rPr>
          <w:rFonts w:ascii="Times New Roman"/>
          <w:b w:val="false"/>
          <w:i w:val="false"/>
          <w:color w:val="000000"/>
          <w:sz w:val="28"/>
        </w:rPr>
        <w:t xml:space="preserve">
      1) бақылау – құқықтық статистика және арнайы есепке алу органдарының тексерілетін құқықтық статистика және арнайы есепке алу субъектілері (бұдан әрі – субъектілер) қызметін құқықтық статистика және арнайы есепке алу саласындағы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талаптарға сәйкес келу мәніне тексеру және қадағалау жөніндегі жүзеге асыру барысында және соның қорытындысы бойынша прокурорлық қадағалау актілерін енгізбестен құқықтық шектеу сипатындағы шаралар қабылдануы мүмкін қызметі;</w:t>
      </w:r>
    </w:p>
    <w:bookmarkEnd w:id="10"/>
    <w:bookmarkStart w:name="z14" w:id="11"/>
    <w:p>
      <w:pPr>
        <w:spacing w:after="0"/>
        <w:ind w:left="0"/>
        <w:jc w:val="both"/>
      </w:pPr>
      <w:r>
        <w:rPr>
          <w:rFonts w:ascii="Times New Roman"/>
          <w:b w:val="false"/>
          <w:i w:val="false"/>
          <w:color w:val="000000"/>
          <w:sz w:val="28"/>
        </w:rPr>
        <w:t>
      2) прокурорлық қадағалау – құқықтық статистика және арнайы есепке алу саласындағы Қазақстан Республикасы заңнамасының және нормативтік құқықтық актілерінің нақты және бірыңғай қолданылуына жоғарғы қадағалауды жүзеге асыру барысында және соның қорытындысы бойынша прокурорлық қадағалау актілерін енгізе отырып, құқықтық шектеу сипатындағы шаралар қабылдануы мүмкін құқықтық статистика және арнайы есепке алу органдары жүзеге асыратын жоғарғы қадағалау;</w:t>
      </w:r>
    </w:p>
    <w:bookmarkEnd w:id="11"/>
    <w:bookmarkStart w:name="z15" w:id="12"/>
    <w:p>
      <w:pPr>
        <w:spacing w:after="0"/>
        <w:ind w:left="0"/>
        <w:jc w:val="both"/>
      </w:pPr>
      <w:r>
        <w:rPr>
          <w:rFonts w:ascii="Times New Roman"/>
          <w:b w:val="false"/>
          <w:i w:val="false"/>
          <w:color w:val="000000"/>
          <w:sz w:val="28"/>
        </w:rPr>
        <w:t xml:space="preserve">
      3) субъектілер – 2003 жылғы 22 желтоқсандағы "Мемлекеттік құқықтық статистика және арнайы есепке алу туралы" Қазақстан Республикасы Заңының 1 бабы </w:t>
      </w:r>
      <w:r>
        <w:rPr>
          <w:rFonts w:ascii="Times New Roman"/>
          <w:b w:val="false"/>
          <w:i w:val="false"/>
          <w:color w:val="000000"/>
          <w:sz w:val="28"/>
        </w:rPr>
        <w:t>13) тармақшасында</w:t>
      </w:r>
      <w:r>
        <w:rPr>
          <w:rFonts w:ascii="Times New Roman"/>
          <w:b w:val="false"/>
          <w:i w:val="false"/>
          <w:color w:val="000000"/>
          <w:sz w:val="28"/>
        </w:rPr>
        <w:t xml:space="preserve"> және 2007 жылғы 17 қаңтардағы "Жеке және заңды тұлғалардың өтініштерін қарау тәртібі туралы" Қазақстан Республикасы Заңының 1 бабы </w:t>
      </w:r>
      <w:r>
        <w:rPr>
          <w:rFonts w:ascii="Times New Roman"/>
          <w:b w:val="false"/>
          <w:i w:val="false"/>
          <w:color w:val="000000"/>
          <w:sz w:val="28"/>
        </w:rPr>
        <w:t>5) тармақшасында</w:t>
      </w:r>
      <w:r>
        <w:rPr>
          <w:rFonts w:ascii="Times New Roman"/>
          <w:b w:val="false"/>
          <w:i w:val="false"/>
          <w:color w:val="000000"/>
          <w:sz w:val="28"/>
        </w:rPr>
        <w:t xml:space="preserve"> белгіленген субъектілер;</w:t>
      </w:r>
    </w:p>
    <w:bookmarkEnd w:id="12"/>
    <w:bookmarkStart w:name="z16" w:id="13"/>
    <w:p>
      <w:pPr>
        <w:spacing w:after="0"/>
        <w:ind w:left="0"/>
        <w:jc w:val="both"/>
      </w:pPr>
      <w:r>
        <w:rPr>
          <w:rFonts w:ascii="Times New Roman"/>
          <w:b w:val="false"/>
          <w:i w:val="false"/>
          <w:color w:val="000000"/>
          <w:sz w:val="28"/>
        </w:rPr>
        <w:t xml:space="preserve">
      4) уәкілетті прокурор – сыныптық шен берілген және құқық қорғау органының </w:t>
      </w:r>
      <w:r>
        <w:rPr>
          <w:rFonts w:ascii="Times New Roman"/>
          <w:b w:val="false"/>
          <w:i w:val="false"/>
          <w:color w:val="000000"/>
          <w:sz w:val="28"/>
        </w:rPr>
        <w:t>заңда</w:t>
      </w:r>
      <w:r>
        <w:rPr>
          <w:rFonts w:ascii="Times New Roman"/>
          <w:b w:val="false"/>
          <w:i w:val="false"/>
          <w:color w:val="000000"/>
          <w:sz w:val="28"/>
        </w:rPr>
        <w:t xml:space="preserve"> белгіленген қызметін орындайтын, құқықтық статистика және арнайы есепке алу органының штатында қызметте тұрған қызметкері.</w:t>
      </w:r>
    </w:p>
    <w:bookmarkEnd w:id="13"/>
    <w:bookmarkStart w:name="z17" w:id="14"/>
    <w:p>
      <w:pPr>
        <w:spacing w:after="0"/>
        <w:ind w:left="0"/>
        <w:jc w:val="both"/>
      </w:pPr>
      <w:r>
        <w:rPr>
          <w:rFonts w:ascii="Times New Roman"/>
          <w:b w:val="false"/>
          <w:i w:val="false"/>
          <w:color w:val="000000"/>
          <w:sz w:val="28"/>
        </w:rPr>
        <w:t>
      3. Мемлекеттік құқықтық статистика және арнайы есепке алу саласында заңдылықты қамтамасыз ету үшін Қазақстан Республикасы Бас прокуратурасының Құқықтық статистика және арнайы есепке алу жөніндегі комитеті (бұдан әрі – Комитет) және оның аумақтық органдары:</w:t>
      </w:r>
    </w:p>
    <w:bookmarkEnd w:id="14"/>
    <w:bookmarkStart w:name="z18" w:id="15"/>
    <w:p>
      <w:pPr>
        <w:spacing w:after="0"/>
        <w:ind w:left="0"/>
        <w:jc w:val="both"/>
      </w:pPr>
      <w:r>
        <w:rPr>
          <w:rFonts w:ascii="Times New Roman"/>
          <w:b w:val="false"/>
          <w:i w:val="false"/>
          <w:color w:val="000000"/>
          <w:sz w:val="28"/>
        </w:rPr>
        <w:t>
      1) субъектілер ұсынатын мемлекеттік құқықтық статистика және арнайы есепке алу мәліметтерінің толықтығына, объективтілігіне, дұрыстығына, жеткіліктілігіне соттың және қылмыстық қудалау органының іс жүргізу қызметіне араласпастан прокурорлық қадағалауды жүзеге асырады;</w:t>
      </w:r>
    </w:p>
    <w:bookmarkEnd w:id="15"/>
    <w:bookmarkStart w:name="z19" w:id="16"/>
    <w:p>
      <w:pPr>
        <w:spacing w:after="0"/>
        <w:ind w:left="0"/>
        <w:jc w:val="both"/>
      </w:pPr>
      <w:r>
        <w:rPr>
          <w:rFonts w:ascii="Times New Roman"/>
          <w:b w:val="false"/>
          <w:i w:val="false"/>
          <w:color w:val="000000"/>
          <w:sz w:val="28"/>
        </w:rPr>
        <w:t xml:space="preserve">
      2) 1995 жылғы 21 желтоқсандағы Прокуратура туралы </w:t>
      </w:r>
      <w:r>
        <w:rPr>
          <w:rFonts w:ascii="Times New Roman"/>
          <w:b w:val="false"/>
          <w:i w:val="false"/>
          <w:color w:val="000000"/>
          <w:sz w:val="28"/>
        </w:rPr>
        <w:t>заңға</w:t>
      </w:r>
      <w:r>
        <w:rPr>
          <w:rFonts w:ascii="Times New Roman"/>
          <w:b w:val="false"/>
          <w:i w:val="false"/>
          <w:color w:val="000000"/>
          <w:sz w:val="28"/>
        </w:rPr>
        <w:t xml:space="preserve"> сәйкес құқықтық статистика және арнайы есепке алу саласындағы Қазақстан Республикасы заңнамасының бұзылуын анықтауға, жоюға және алдын алуға бағытталған бақылау және қадағалау шараларының кешенін жүзеге асырады;</w:t>
      </w:r>
    </w:p>
    <w:bookmarkEnd w:id="16"/>
    <w:bookmarkStart w:name="z20" w:id="17"/>
    <w:p>
      <w:pPr>
        <w:spacing w:after="0"/>
        <w:ind w:left="0"/>
        <w:jc w:val="both"/>
      </w:pPr>
      <w:r>
        <w:rPr>
          <w:rFonts w:ascii="Times New Roman"/>
          <w:b w:val="false"/>
          <w:i w:val="false"/>
          <w:color w:val="000000"/>
          <w:sz w:val="28"/>
        </w:rPr>
        <w:t xml:space="preserve">
      3) бақылау және қадағалау органдары жүзеге асыратын тексерулерді тағайындау туралы актілерді тіркеуден оларды тағайындау кезінде Мембақылау және қадағалау туралы заңның бұзылуы анықталған жағдайда, Нормативтік құқықтық актілерді мемлекеттік тіркеу тізілімінде № 7353 санымен тіркелген "Қазақстан Республикасының мемлекеттік органдары жүзеге асыратын тексерулерді мемлекеттік тіркеуді, есепке алуды және бақылауды жүргізу туралы Ережені бекіту туралы" Қазақстан Республикасы Бас Прокурорының 2011 жылғы 25 қарашадағы № 125 </w:t>
      </w:r>
      <w:r>
        <w:rPr>
          <w:rFonts w:ascii="Times New Roman"/>
          <w:b w:val="false"/>
          <w:i w:val="false"/>
          <w:color w:val="000000"/>
          <w:sz w:val="28"/>
        </w:rPr>
        <w:t>бұйрығына</w:t>
      </w:r>
      <w:r>
        <w:rPr>
          <w:rFonts w:ascii="Times New Roman"/>
          <w:b w:val="false"/>
          <w:i w:val="false"/>
          <w:color w:val="000000"/>
          <w:sz w:val="28"/>
        </w:rPr>
        <w:t xml:space="preserve"> сәйкес бас тартады;</w:t>
      </w:r>
    </w:p>
    <w:bookmarkEnd w:id="17"/>
    <w:bookmarkStart w:name="z21" w:id="18"/>
    <w:p>
      <w:pPr>
        <w:spacing w:after="0"/>
        <w:ind w:left="0"/>
        <w:jc w:val="both"/>
      </w:pPr>
      <w:r>
        <w:rPr>
          <w:rFonts w:ascii="Times New Roman"/>
          <w:b w:val="false"/>
          <w:i w:val="false"/>
          <w:color w:val="000000"/>
          <w:sz w:val="28"/>
        </w:rPr>
        <w:t>
      4) мемлекеттік органдардың құқықтық статистиканы қалыптастыру және арнайы есепке алуды жүргізу саласындағы заңдылықты қамтамасыз ету жөніндегі статистикалық қызметін үйлестіреді.</w:t>
      </w:r>
    </w:p>
    <w:bookmarkEnd w:id="18"/>
    <w:bookmarkStart w:name="z22" w:id="19"/>
    <w:p>
      <w:pPr>
        <w:spacing w:after="0"/>
        <w:ind w:left="0"/>
        <w:jc w:val="both"/>
      </w:pPr>
      <w:r>
        <w:rPr>
          <w:rFonts w:ascii="Times New Roman"/>
          <w:b w:val="false"/>
          <w:i w:val="false"/>
          <w:color w:val="000000"/>
          <w:sz w:val="28"/>
        </w:rPr>
        <w:t>
      4. Құқықтық статистика және арнайы есепке алу саласындағы заңнаманың қолданылуына бақылау және прокурорлық қадағалауды жүзеге асырудың басымдығы ретінде:</w:t>
      </w:r>
    </w:p>
    <w:bookmarkEnd w:id="19"/>
    <w:bookmarkStart w:name="z23" w:id="20"/>
    <w:p>
      <w:pPr>
        <w:spacing w:after="0"/>
        <w:ind w:left="0"/>
        <w:jc w:val="both"/>
      </w:pPr>
      <w:r>
        <w:rPr>
          <w:rFonts w:ascii="Times New Roman"/>
          <w:b w:val="false"/>
          <w:i w:val="false"/>
          <w:color w:val="000000"/>
          <w:sz w:val="28"/>
        </w:rPr>
        <w:t>
      1) мемлекеттік құқықтық статистиканы қалыптастырған және арнайы есепке алуды жүргізген кезде адамның және азаматтың, заңды тұлғалардың және мемлекеттің құқықтары мен заңды мүдделерінің мүлтіксіз сақталуы;</w:t>
      </w:r>
    </w:p>
    <w:bookmarkEnd w:id="20"/>
    <w:bookmarkStart w:name="z24" w:id="21"/>
    <w:p>
      <w:pPr>
        <w:spacing w:after="0"/>
        <w:ind w:left="0"/>
        <w:jc w:val="both"/>
      </w:pPr>
      <w:r>
        <w:rPr>
          <w:rFonts w:ascii="Times New Roman"/>
          <w:b w:val="false"/>
          <w:i w:val="false"/>
          <w:color w:val="000000"/>
          <w:sz w:val="28"/>
        </w:rPr>
        <w:t>
      2) құқықтық статистикалық және құжатталған ақпараттың толықтығын, объективтілігін, дұрыстығын және жеткіліктілігін қамтамасыз етуге бағытталған заңнаманың нақты және бірыңғай қолданылуы;</w:t>
      </w:r>
    </w:p>
    <w:bookmarkEnd w:id="21"/>
    <w:bookmarkStart w:name="z25" w:id="22"/>
    <w:p>
      <w:pPr>
        <w:spacing w:after="0"/>
        <w:ind w:left="0"/>
        <w:jc w:val="both"/>
      </w:pPr>
      <w:r>
        <w:rPr>
          <w:rFonts w:ascii="Times New Roman"/>
          <w:b w:val="false"/>
          <w:i w:val="false"/>
          <w:color w:val="000000"/>
          <w:sz w:val="28"/>
        </w:rPr>
        <w:t>
      3) бақылау және қадағалау қызметін жүзеге асыратын уәкілетті мемлекеттік органдар тексерулерді есепке алуды жүргізу арқылы кәсіпкерлікті қорғауға және қолдауға бағытталған заңнаманың қолданылуы;</w:t>
      </w:r>
    </w:p>
    <w:bookmarkEnd w:id="22"/>
    <w:bookmarkStart w:name="z26" w:id="23"/>
    <w:p>
      <w:pPr>
        <w:spacing w:after="0"/>
        <w:ind w:left="0"/>
        <w:jc w:val="both"/>
      </w:pPr>
      <w:r>
        <w:rPr>
          <w:rFonts w:ascii="Times New Roman"/>
          <w:b w:val="false"/>
          <w:i w:val="false"/>
          <w:color w:val="000000"/>
          <w:sz w:val="28"/>
        </w:rPr>
        <w:t xml:space="preserve">
      4) Нормативтік құқықтық актілерді мемлекеттік тіркеу тізілімінде № 7293 санымен тіркелген "Қылмыстар, оқиғалар туралы өтініштерді, хабарламаларды, шағымдарды және өзге де ақпаратты қабылдау, тіркеу, есепке алу, соның ішінде электронды форматта және қарау жөніндегі Нұсқаулықты бекіту туралы" Қазақстан Республикасы Бас Прокурорының 2011 жылғы 12 қыркүйектегі № 83 </w:t>
      </w:r>
      <w:r>
        <w:rPr>
          <w:rFonts w:ascii="Times New Roman"/>
          <w:b w:val="false"/>
          <w:i w:val="false"/>
          <w:color w:val="000000"/>
          <w:sz w:val="28"/>
        </w:rPr>
        <w:t>бұйрығының</w:t>
      </w:r>
      <w:r>
        <w:rPr>
          <w:rFonts w:ascii="Times New Roman"/>
          <w:b w:val="false"/>
          <w:i w:val="false"/>
          <w:color w:val="000000"/>
          <w:sz w:val="28"/>
        </w:rPr>
        <w:t xml:space="preserve"> қолданылуы есептелсін.</w:t>
      </w:r>
    </w:p>
    <w:bookmarkEnd w:id="23"/>
    <w:bookmarkStart w:name="z27" w:id="24"/>
    <w:p>
      <w:pPr>
        <w:spacing w:after="0"/>
        <w:ind w:left="0"/>
        <w:jc w:val="both"/>
      </w:pPr>
      <w:r>
        <w:rPr>
          <w:rFonts w:ascii="Times New Roman"/>
          <w:b w:val="false"/>
          <w:i w:val="false"/>
          <w:color w:val="000000"/>
          <w:sz w:val="28"/>
        </w:rPr>
        <w:t xml:space="preserve">
      5. 2003 жылғы 22 желтоқсандағы Мемқұқықтық статистика және арнайы есепке алу туралы заңның </w:t>
      </w:r>
      <w:r>
        <w:rPr>
          <w:rFonts w:ascii="Times New Roman"/>
          <w:b w:val="false"/>
          <w:i w:val="false"/>
          <w:color w:val="000000"/>
          <w:sz w:val="28"/>
        </w:rPr>
        <w:t>4-бабында</w:t>
      </w:r>
      <w:r>
        <w:rPr>
          <w:rFonts w:ascii="Times New Roman"/>
          <w:b w:val="false"/>
          <w:i w:val="false"/>
          <w:color w:val="000000"/>
          <w:sz w:val="28"/>
        </w:rPr>
        <w:t xml:space="preserve"> белгіленген міндеттер мен принциптерді іске асыру субъектілердің ақпараттық есепке алу құжаттарын (бұдан әрі – АЕҚ) және есептілік нысандарын уақтылы ұсынуын, оларды толтырудың толықтығы мен дұрыстығын, автоматтандырылған банкілердің және деректер қорының мониторингін бақылау және прокурорлық қадағалау, есеп көрсеткіштеріне логикалық бақылауды жүргізу арқылы, сонымен қатар электрондық ақпаратпен және картотекалық есепке алумен есептік және есепке алу деректеріне тексерулер (салыстырып тексерулер) жүргізу арқылы жүзеге асырылады.</w:t>
      </w:r>
    </w:p>
    <w:bookmarkEnd w:id="24"/>
    <w:bookmarkStart w:name="z28" w:id="25"/>
    <w:p>
      <w:pPr>
        <w:spacing w:after="0"/>
        <w:ind w:left="0"/>
        <w:jc w:val="both"/>
      </w:pPr>
      <w:r>
        <w:rPr>
          <w:rFonts w:ascii="Times New Roman"/>
          <w:b w:val="false"/>
          <w:i w:val="false"/>
          <w:color w:val="000000"/>
          <w:sz w:val="28"/>
        </w:rPr>
        <w:t>
      6. Субъектіні тексеру – мынадай әрекеттердің біреуін жасау арқылы уәкілетті прокурорлар жүргізетін бақылау мен қадағалау нысандарының бірі:</w:t>
      </w:r>
    </w:p>
    <w:bookmarkEnd w:id="25"/>
    <w:bookmarkStart w:name="z29" w:id="26"/>
    <w:p>
      <w:pPr>
        <w:spacing w:after="0"/>
        <w:ind w:left="0"/>
        <w:jc w:val="both"/>
      </w:pPr>
      <w:r>
        <w:rPr>
          <w:rFonts w:ascii="Times New Roman"/>
          <w:b w:val="false"/>
          <w:i w:val="false"/>
          <w:color w:val="000000"/>
          <w:sz w:val="28"/>
        </w:rPr>
        <w:t>
      1) уәкілетті прокурордың тексерілетін субъектілерге баруы;</w:t>
      </w:r>
    </w:p>
    <w:bookmarkEnd w:id="26"/>
    <w:bookmarkStart w:name="z30" w:id="27"/>
    <w:p>
      <w:pPr>
        <w:spacing w:after="0"/>
        <w:ind w:left="0"/>
        <w:jc w:val="both"/>
      </w:pPr>
      <w:r>
        <w:rPr>
          <w:rFonts w:ascii="Times New Roman"/>
          <w:b w:val="false"/>
          <w:i w:val="false"/>
          <w:color w:val="000000"/>
          <w:sz w:val="28"/>
        </w:rPr>
        <w:t>
      2) бақылау мен қадағалаудың басқа нысандарын жүргізу кезінде қажетті ақпаратты талап етуді болдырмастан, тексеру мәніне қатысты қажетті ақпаратты сұрату;</w:t>
      </w:r>
    </w:p>
    <w:bookmarkEnd w:id="27"/>
    <w:bookmarkStart w:name="z31" w:id="28"/>
    <w:p>
      <w:pPr>
        <w:spacing w:after="0"/>
        <w:ind w:left="0"/>
        <w:jc w:val="both"/>
      </w:pPr>
      <w:r>
        <w:rPr>
          <w:rFonts w:ascii="Times New Roman"/>
          <w:b w:val="false"/>
          <w:i w:val="false"/>
          <w:color w:val="000000"/>
          <w:sz w:val="28"/>
        </w:rPr>
        <w:t xml:space="preserve">
      3) Прокуратура туралы заңның </w:t>
      </w:r>
      <w:r>
        <w:rPr>
          <w:rFonts w:ascii="Times New Roman"/>
          <w:b w:val="false"/>
          <w:i w:val="false"/>
          <w:color w:val="000000"/>
          <w:sz w:val="28"/>
        </w:rPr>
        <w:t>6-бабына</w:t>
      </w:r>
      <w:r>
        <w:rPr>
          <w:rFonts w:ascii="Times New Roman"/>
          <w:b w:val="false"/>
          <w:i w:val="false"/>
          <w:color w:val="000000"/>
          <w:sz w:val="28"/>
        </w:rPr>
        <w:t xml:space="preserve"> сәйкес тексерілетін субъектілерді шақырту.</w:t>
      </w:r>
    </w:p>
    <w:bookmarkEnd w:id="28"/>
    <w:bookmarkStart w:name="z32" w:id="29"/>
    <w:p>
      <w:pPr>
        <w:spacing w:after="0"/>
        <w:ind w:left="0"/>
        <w:jc w:val="both"/>
      </w:pPr>
      <w:r>
        <w:rPr>
          <w:rFonts w:ascii="Times New Roman"/>
          <w:b w:val="false"/>
          <w:i w:val="false"/>
          <w:color w:val="000000"/>
          <w:sz w:val="28"/>
        </w:rPr>
        <w:t xml:space="preserve">
      7. Тексеру мәні тексерілетін субъектілердің мемлекеттік құқықтық статистика және арнайы есепке алу саласындағы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талаптарды орындауы.</w:t>
      </w:r>
    </w:p>
    <w:bookmarkEnd w:id="29"/>
    <w:bookmarkStart w:name="z33" w:id="30"/>
    <w:p>
      <w:pPr>
        <w:spacing w:after="0"/>
        <w:ind w:left="0"/>
        <w:jc w:val="both"/>
      </w:pPr>
      <w:r>
        <w:rPr>
          <w:rFonts w:ascii="Times New Roman"/>
          <w:b w:val="false"/>
          <w:i w:val="false"/>
          <w:color w:val="000000"/>
          <w:sz w:val="28"/>
        </w:rPr>
        <w:t>
      8. Тексерулер мемлекеттік құқықтық статистика және арнайы есепке алу саласындағы заңдылық жағдайын талдау негізінде, сондай-ақ Қазақстан Республикасы Бас прокуратурасының (бұдан әрі – Бас прокуратура) тапсырмалары бойынша жоспарланады және жүргізіледі.</w:t>
      </w:r>
    </w:p>
    <w:bookmarkEnd w:id="30"/>
    <w:bookmarkStart w:name="z34" w:id="31"/>
    <w:p>
      <w:pPr>
        <w:spacing w:after="0"/>
        <w:ind w:left="0"/>
        <w:jc w:val="both"/>
      </w:pPr>
      <w:r>
        <w:rPr>
          <w:rFonts w:ascii="Times New Roman"/>
          <w:b w:val="false"/>
          <w:i w:val="false"/>
          <w:color w:val="000000"/>
          <w:sz w:val="28"/>
        </w:rPr>
        <w:t>
      9. Тексерулер қатаң түрде құзырет шеңберінде және бір айлық мерзім ішінде ұйымдастырылады. Тексеруді тағайындайтын уәкілетті прокурор жұмыс көлемінің көптігіне байланысты тексеру мерзімін ұзарта алады. Тексерулер тексеру жүргізу туралы қаулы болған кезде жүзеге асырылады.</w:t>
      </w:r>
    </w:p>
    <w:bookmarkEnd w:id="31"/>
    <w:bookmarkStart w:name="z35" w:id="32"/>
    <w:p>
      <w:pPr>
        <w:spacing w:after="0"/>
        <w:ind w:left="0"/>
        <w:jc w:val="both"/>
      </w:pPr>
      <w:r>
        <w:rPr>
          <w:rFonts w:ascii="Times New Roman"/>
          <w:b w:val="false"/>
          <w:i w:val="false"/>
          <w:color w:val="000000"/>
          <w:sz w:val="28"/>
        </w:rPr>
        <w:t>
      10. Тексеру жүргізу туралы қаулыны шығаруға Комитет Төрағасы, оның орынбасарлары, Комитеттің аумақтық басқармаларының бастықтары және олардың орынбасарлары, сондай-ақ олардың орнын алмастырушы адамдар құқылы.</w:t>
      </w:r>
    </w:p>
    <w:bookmarkEnd w:id="32"/>
    <w:bookmarkStart w:name="z36" w:id="33"/>
    <w:p>
      <w:pPr>
        <w:spacing w:after="0"/>
        <w:ind w:left="0"/>
        <w:jc w:val="both"/>
      </w:pPr>
      <w:r>
        <w:rPr>
          <w:rFonts w:ascii="Times New Roman"/>
          <w:b w:val="false"/>
          <w:i w:val="false"/>
          <w:color w:val="000000"/>
          <w:sz w:val="28"/>
        </w:rPr>
        <w:t>
      11. Тексеру жүргізу туралы қаулыда мыналар көрсетіледі:</w:t>
      </w:r>
    </w:p>
    <w:bookmarkEnd w:id="33"/>
    <w:bookmarkStart w:name="z37" w:id="34"/>
    <w:p>
      <w:pPr>
        <w:spacing w:after="0"/>
        <w:ind w:left="0"/>
        <w:jc w:val="both"/>
      </w:pPr>
      <w:r>
        <w:rPr>
          <w:rFonts w:ascii="Times New Roman"/>
          <w:b w:val="false"/>
          <w:i w:val="false"/>
          <w:color w:val="000000"/>
          <w:sz w:val="28"/>
        </w:rPr>
        <w:t>
      1) қаулының нөмірі мен күні;</w:t>
      </w:r>
    </w:p>
    <w:bookmarkEnd w:id="34"/>
    <w:bookmarkStart w:name="z38" w:id="35"/>
    <w:p>
      <w:pPr>
        <w:spacing w:after="0"/>
        <w:ind w:left="0"/>
        <w:jc w:val="both"/>
      </w:pPr>
      <w:r>
        <w:rPr>
          <w:rFonts w:ascii="Times New Roman"/>
          <w:b w:val="false"/>
          <w:i w:val="false"/>
          <w:color w:val="000000"/>
          <w:sz w:val="28"/>
        </w:rPr>
        <w:t>
      2) құқықтық статистика және арнайы есепке алу органының атауы;</w:t>
      </w:r>
    </w:p>
    <w:bookmarkEnd w:id="35"/>
    <w:bookmarkStart w:name="z39" w:id="36"/>
    <w:p>
      <w:pPr>
        <w:spacing w:after="0"/>
        <w:ind w:left="0"/>
        <w:jc w:val="both"/>
      </w:pPr>
      <w:r>
        <w:rPr>
          <w:rFonts w:ascii="Times New Roman"/>
          <w:b w:val="false"/>
          <w:i w:val="false"/>
          <w:color w:val="000000"/>
          <w:sz w:val="28"/>
        </w:rPr>
        <w:t>
      3) тексеру жүргізуге уәкілетті прокурордың тегі, аты, әкесінің аты (болған жағдайда) және лауазымы;</w:t>
      </w:r>
    </w:p>
    <w:bookmarkEnd w:id="36"/>
    <w:bookmarkStart w:name="z40" w:id="37"/>
    <w:p>
      <w:pPr>
        <w:spacing w:after="0"/>
        <w:ind w:left="0"/>
        <w:jc w:val="both"/>
      </w:pPr>
      <w:r>
        <w:rPr>
          <w:rFonts w:ascii="Times New Roman"/>
          <w:b w:val="false"/>
          <w:i w:val="false"/>
          <w:color w:val="000000"/>
          <w:sz w:val="28"/>
        </w:rPr>
        <w:t>
      4) тексерілуші субъектінің атауы және орналасқан жері;</w:t>
      </w:r>
    </w:p>
    <w:bookmarkEnd w:id="37"/>
    <w:bookmarkStart w:name="z41" w:id="38"/>
    <w:p>
      <w:pPr>
        <w:spacing w:after="0"/>
        <w:ind w:left="0"/>
        <w:jc w:val="both"/>
      </w:pPr>
      <w:r>
        <w:rPr>
          <w:rFonts w:ascii="Times New Roman"/>
          <w:b w:val="false"/>
          <w:i w:val="false"/>
          <w:color w:val="000000"/>
          <w:sz w:val="28"/>
        </w:rPr>
        <w:t>
      5) тағайындалған тексерудің мәні;</w:t>
      </w:r>
    </w:p>
    <w:bookmarkEnd w:id="38"/>
    <w:bookmarkStart w:name="z42" w:id="39"/>
    <w:p>
      <w:pPr>
        <w:spacing w:after="0"/>
        <w:ind w:left="0"/>
        <w:jc w:val="both"/>
      </w:pPr>
      <w:r>
        <w:rPr>
          <w:rFonts w:ascii="Times New Roman"/>
          <w:b w:val="false"/>
          <w:i w:val="false"/>
          <w:color w:val="000000"/>
          <w:sz w:val="28"/>
        </w:rPr>
        <w:t>
      6) тексеру жүргізу мерзімі;</w:t>
      </w:r>
    </w:p>
    <w:bookmarkEnd w:id="39"/>
    <w:bookmarkStart w:name="z43" w:id="40"/>
    <w:p>
      <w:pPr>
        <w:spacing w:after="0"/>
        <w:ind w:left="0"/>
        <w:jc w:val="both"/>
      </w:pPr>
      <w:r>
        <w:rPr>
          <w:rFonts w:ascii="Times New Roman"/>
          <w:b w:val="false"/>
          <w:i w:val="false"/>
          <w:color w:val="000000"/>
          <w:sz w:val="28"/>
        </w:rPr>
        <w:t>
      7) тексеру жүргізудің құқықтық негіздері;</w:t>
      </w:r>
    </w:p>
    <w:bookmarkEnd w:id="40"/>
    <w:bookmarkStart w:name="z44" w:id="41"/>
    <w:p>
      <w:pPr>
        <w:spacing w:after="0"/>
        <w:ind w:left="0"/>
        <w:jc w:val="both"/>
      </w:pPr>
      <w:r>
        <w:rPr>
          <w:rFonts w:ascii="Times New Roman"/>
          <w:b w:val="false"/>
          <w:i w:val="false"/>
          <w:color w:val="000000"/>
          <w:sz w:val="28"/>
        </w:rPr>
        <w:t>
      8) тексерілетін субъектінің құқықтары мен міндеттері;</w:t>
      </w:r>
    </w:p>
    <w:bookmarkEnd w:id="41"/>
    <w:bookmarkStart w:name="z45" w:id="42"/>
    <w:p>
      <w:pPr>
        <w:spacing w:after="0"/>
        <w:ind w:left="0"/>
        <w:jc w:val="both"/>
      </w:pPr>
      <w:r>
        <w:rPr>
          <w:rFonts w:ascii="Times New Roman"/>
          <w:b w:val="false"/>
          <w:i w:val="false"/>
          <w:color w:val="000000"/>
          <w:sz w:val="28"/>
        </w:rPr>
        <w:t>
      9) қаулыға қол қоюға уәкілетті адамның қолы және құқықтық статистика және арнайы есепке алу органының мөрі.</w:t>
      </w:r>
    </w:p>
    <w:bookmarkEnd w:id="42"/>
    <w:bookmarkStart w:name="z46" w:id="43"/>
    <w:p>
      <w:pPr>
        <w:spacing w:after="0"/>
        <w:ind w:left="0"/>
        <w:jc w:val="both"/>
      </w:pPr>
      <w:r>
        <w:rPr>
          <w:rFonts w:ascii="Times New Roman"/>
          <w:b w:val="false"/>
          <w:i w:val="false"/>
          <w:color w:val="000000"/>
          <w:sz w:val="28"/>
        </w:rPr>
        <w:t>
      12. Тексеру нәтижесі бойынша дайындалған анықтаманың көшірмесі қол қоя отырып танысу үшін тексерілетін субъектінің басшысына тапсырылады.</w:t>
      </w:r>
    </w:p>
    <w:bookmarkEnd w:id="43"/>
    <w:bookmarkStart w:name="z47" w:id="44"/>
    <w:p>
      <w:pPr>
        <w:spacing w:after="0"/>
        <w:ind w:left="0"/>
        <w:jc w:val="both"/>
      </w:pPr>
      <w:r>
        <w:rPr>
          <w:rFonts w:ascii="Times New Roman"/>
          <w:b w:val="false"/>
          <w:i w:val="false"/>
          <w:color w:val="000000"/>
          <w:sz w:val="28"/>
        </w:rPr>
        <w:t>
      13. Тексерілетін субъектілерді тексеру мынадай түрлерге бөлінеді:</w:t>
      </w:r>
    </w:p>
    <w:bookmarkEnd w:id="44"/>
    <w:bookmarkStart w:name="z48" w:id="45"/>
    <w:p>
      <w:pPr>
        <w:spacing w:after="0"/>
        <w:ind w:left="0"/>
        <w:jc w:val="both"/>
      </w:pPr>
      <w:r>
        <w:rPr>
          <w:rFonts w:ascii="Times New Roman"/>
          <w:b w:val="false"/>
          <w:i w:val="false"/>
          <w:color w:val="000000"/>
          <w:sz w:val="28"/>
        </w:rPr>
        <w:t>
      1) жоспарлы;</w:t>
      </w:r>
    </w:p>
    <w:bookmarkEnd w:id="45"/>
    <w:bookmarkStart w:name="z49" w:id="46"/>
    <w:p>
      <w:pPr>
        <w:spacing w:after="0"/>
        <w:ind w:left="0"/>
        <w:jc w:val="both"/>
      </w:pPr>
      <w:r>
        <w:rPr>
          <w:rFonts w:ascii="Times New Roman"/>
          <w:b w:val="false"/>
          <w:i w:val="false"/>
          <w:color w:val="000000"/>
          <w:sz w:val="28"/>
        </w:rPr>
        <w:t>
      2) жоспардан тыс.</w:t>
      </w:r>
    </w:p>
    <w:bookmarkEnd w:id="46"/>
    <w:bookmarkStart w:name="z50" w:id="47"/>
    <w:p>
      <w:pPr>
        <w:spacing w:after="0"/>
        <w:ind w:left="0"/>
        <w:jc w:val="both"/>
      </w:pPr>
      <w:r>
        <w:rPr>
          <w:rFonts w:ascii="Times New Roman"/>
          <w:b w:val="false"/>
          <w:i w:val="false"/>
          <w:color w:val="000000"/>
          <w:sz w:val="28"/>
        </w:rPr>
        <w:t>
      14. Жоспарлы тексеруді Комитет немесе оның аумақтық органдары бекіткен тексерулер жоспарының негізінде нақты бір тексерілетін субъектіге қатысты уәкілетті прокурор тағайындайды.</w:t>
      </w:r>
    </w:p>
    <w:bookmarkEnd w:id="47"/>
    <w:bookmarkStart w:name="z51" w:id="48"/>
    <w:p>
      <w:pPr>
        <w:spacing w:after="0"/>
        <w:ind w:left="0"/>
        <w:jc w:val="both"/>
      </w:pPr>
      <w:r>
        <w:rPr>
          <w:rFonts w:ascii="Times New Roman"/>
          <w:b w:val="false"/>
          <w:i w:val="false"/>
          <w:color w:val="000000"/>
          <w:sz w:val="28"/>
        </w:rPr>
        <w:t>
      15. Жоспарлы тексерулерді мынадай кезеңділікпен жүзеге асырады:</w:t>
      </w:r>
    </w:p>
    <w:bookmarkEnd w:id="48"/>
    <w:bookmarkStart w:name="z52" w:id="49"/>
    <w:p>
      <w:pPr>
        <w:spacing w:after="0"/>
        <w:ind w:left="0"/>
        <w:jc w:val="both"/>
      </w:pPr>
      <w:r>
        <w:rPr>
          <w:rFonts w:ascii="Times New Roman"/>
          <w:b w:val="false"/>
          <w:i w:val="false"/>
          <w:color w:val="000000"/>
          <w:sz w:val="28"/>
        </w:rPr>
        <w:t>
      Комитет:</w:t>
      </w:r>
    </w:p>
    <w:bookmarkEnd w:id="49"/>
    <w:bookmarkStart w:name="z53" w:id="50"/>
    <w:p>
      <w:pPr>
        <w:spacing w:after="0"/>
        <w:ind w:left="0"/>
        <w:jc w:val="both"/>
      </w:pPr>
      <w:r>
        <w:rPr>
          <w:rFonts w:ascii="Times New Roman"/>
          <w:b w:val="false"/>
          <w:i w:val="false"/>
          <w:color w:val="000000"/>
          <w:sz w:val="28"/>
        </w:rPr>
        <w:t>
      1) орталық республикалық мемлекеттік органдарда жылына бір реттен кем емес;</w:t>
      </w:r>
    </w:p>
    <w:bookmarkEnd w:id="50"/>
    <w:bookmarkStart w:name="z54" w:id="51"/>
    <w:p>
      <w:pPr>
        <w:spacing w:after="0"/>
        <w:ind w:left="0"/>
        <w:jc w:val="both"/>
      </w:pPr>
      <w:r>
        <w:rPr>
          <w:rFonts w:ascii="Times New Roman"/>
          <w:b w:val="false"/>
          <w:i w:val="false"/>
          <w:color w:val="000000"/>
          <w:sz w:val="28"/>
        </w:rPr>
        <w:t>
      2) мемлекеттік органдардың облыстық, аудандық және соларға теңестірілген бөлімшелерінде үш жылда бір реттен кем емес.</w:t>
      </w:r>
    </w:p>
    <w:bookmarkEnd w:id="51"/>
    <w:bookmarkStart w:name="z55" w:id="52"/>
    <w:p>
      <w:pPr>
        <w:spacing w:after="0"/>
        <w:ind w:left="0"/>
        <w:jc w:val="both"/>
      </w:pPr>
      <w:r>
        <w:rPr>
          <w:rFonts w:ascii="Times New Roman"/>
          <w:b w:val="false"/>
          <w:i w:val="false"/>
          <w:color w:val="000000"/>
          <w:sz w:val="28"/>
        </w:rPr>
        <w:t>
      Комитеттің аумақтық органдары:</w:t>
      </w:r>
    </w:p>
    <w:bookmarkEnd w:id="52"/>
    <w:bookmarkStart w:name="z56" w:id="53"/>
    <w:p>
      <w:pPr>
        <w:spacing w:after="0"/>
        <w:ind w:left="0"/>
        <w:jc w:val="both"/>
      </w:pPr>
      <w:r>
        <w:rPr>
          <w:rFonts w:ascii="Times New Roman"/>
          <w:b w:val="false"/>
          <w:i w:val="false"/>
          <w:color w:val="000000"/>
          <w:sz w:val="28"/>
        </w:rPr>
        <w:t>
      1) облыстық және соларға теңестірілген мемлекеттік органдарда жылына бір реттен кем емес;</w:t>
      </w:r>
    </w:p>
    <w:bookmarkEnd w:id="53"/>
    <w:bookmarkStart w:name="z57" w:id="54"/>
    <w:p>
      <w:pPr>
        <w:spacing w:after="0"/>
        <w:ind w:left="0"/>
        <w:jc w:val="both"/>
      </w:pPr>
      <w:r>
        <w:rPr>
          <w:rFonts w:ascii="Times New Roman"/>
          <w:b w:val="false"/>
          <w:i w:val="false"/>
          <w:color w:val="000000"/>
          <w:sz w:val="28"/>
        </w:rPr>
        <w:t>
      2) мемлекеттік органдардың аудандық және соларға теңестірілген бөлімшелерінде жылына бір реттен кем емес.</w:t>
      </w:r>
    </w:p>
    <w:bookmarkEnd w:id="54"/>
    <w:bookmarkStart w:name="z58" w:id="55"/>
    <w:p>
      <w:pPr>
        <w:spacing w:after="0"/>
        <w:ind w:left="0"/>
        <w:jc w:val="both"/>
      </w:pPr>
      <w:r>
        <w:rPr>
          <w:rFonts w:ascii="Times New Roman"/>
          <w:b w:val="false"/>
          <w:i w:val="false"/>
          <w:color w:val="000000"/>
          <w:sz w:val="28"/>
        </w:rPr>
        <w:t>
      Көрсетілген кезеңділік мемлекеттік бақылау және қадағалау органдары жүзеге асыратын тексерулерді есепке алу саласында жүргізілетін тексерулерге таратылмайды.</w:t>
      </w:r>
    </w:p>
    <w:bookmarkEnd w:id="55"/>
    <w:bookmarkStart w:name="z59" w:id="56"/>
    <w:p>
      <w:pPr>
        <w:spacing w:after="0"/>
        <w:ind w:left="0"/>
        <w:jc w:val="both"/>
      </w:pPr>
      <w:r>
        <w:rPr>
          <w:rFonts w:ascii="Times New Roman"/>
          <w:b w:val="false"/>
          <w:i w:val="false"/>
          <w:color w:val="000000"/>
          <w:sz w:val="28"/>
        </w:rPr>
        <w:t>
      16. Жоспардан тыс тексеруді нақты тексерілетін субъектіге қатысты уәкілетті прокурор тағайындайды, онда жеке және заңды тұлғалардың өтініштері бойынша, сондай-ақ Бас прокуратураның тапсырмалары бойынша жеке және заңды тұлғалардың, мемлекеттің мүдделерін қозғайтын заңнаманың бұзылуын дереу жою талап етіледі.</w:t>
      </w:r>
    </w:p>
    <w:bookmarkEnd w:id="56"/>
    <w:bookmarkStart w:name="z60" w:id="57"/>
    <w:p>
      <w:pPr>
        <w:spacing w:after="0"/>
        <w:ind w:left="0"/>
        <w:jc w:val="both"/>
      </w:pPr>
      <w:r>
        <w:rPr>
          <w:rFonts w:ascii="Times New Roman"/>
          <w:b w:val="false"/>
          <w:i w:val="false"/>
          <w:color w:val="000000"/>
          <w:sz w:val="28"/>
        </w:rPr>
        <w:t>
      17. Мемлекеттік құқықтық статистика және арнайы есепке алу саласындағы заңнаманың бұзылуы тексеру барысында, сондай-ақ салыстырып тексерулер мен мониторингтер жүргізу барысында да анықталуы мүмкін.</w:t>
      </w:r>
    </w:p>
    <w:bookmarkEnd w:id="57"/>
    <w:bookmarkStart w:name="z61" w:id="58"/>
    <w:p>
      <w:pPr>
        <w:spacing w:after="0"/>
        <w:ind w:left="0"/>
        <w:jc w:val="both"/>
      </w:pPr>
      <w:r>
        <w:rPr>
          <w:rFonts w:ascii="Times New Roman"/>
          <w:b w:val="false"/>
          <w:i w:val="false"/>
          <w:color w:val="000000"/>
          <w:sz w:val="28"/>
        </w:rPr>
        <w:t>
      18. Бақылау-қадағалау қызметі барысында анықталған мемлекеттік құқықтық статистика саласындағы заңнама талаптарының бұзылуы бойынша есептерге тиісті есептік кезеңдерде түзету жүргізіледі.</w:t>
      </w:r>
    </w:p>
    <w:bookmarkEnd w:id="58"/>
    <w:bookmarkStart w:name="z62" w:id="59"/>
    <w:p>
      <w:pPr>
        <w:spacing w:after="0"/>
        <w:ind w:left="0"/>
        <w:jc w:val="both"/>
      </w:pPr>
      <w:r>
        <w:rPr>
          <w:rFonts w:ascii="Times New Roman"/>
          <w:b w:val="false"/>
          <w:i w:val="false"/>
          <w:color w:val="000000"/>
          <w:sz w:val="28"/>
        </w:rPr>
        <w:t xml:space="preserve">
      19. Заң бұзушылықты анықтауға және жоюға бағытталған қадағалауды жүзеге асыру барысында уәкілетті прокурорлар өз өкілеттіліктері аясында, 1995 жылғы 21 желтоқсандағы № 2709 "Прокуратура туралы" Қазақстан Республикасы Заңының </w:t>
      </w:r>
      <w:r>
        <w:rPr>
          <w:rFonts w:ascii="Times New Roman"/>
          <w:b w:val="false"/>
          <w:i w:val="false"/>
          <w:color w:val="000000"/>
          <w:sz w:val="28"/>
        </w:rPr>
        <w:t>18 бабы</w:t>
      </w:r>
      <w:r>
        <w:rPr>
          <w:rFonts w:ascii="Times New Roman"/>
          <w:b w:val="false"/>
          <w:i w:val="false"/>
          <w:color w:val="000000"/>
          <w:sz w:val="28"/>
        </w:rPr>
        <w:t xml:space="preserve"> негізінде прокурорлық қадағалау актілерін енгізеді.</w:t>
      </w:r>
    </w:p>
    <w:bookmarkEnd w:id="59"/>
    <w:bookmarkStart w:name="z63" w:id="60"/>
    <w:p>
      <w:pPr>
        <w:spacing w:after="0"/>
        <w:ind w:left="0"/>
        <w:jc w:val="both"/>
      </w:pPr>
      <w:r>
        <w:rPr>
          <w:rFonts w:ascii="Times New Roman"/>
          <w:b w:val="false"/>
          <w:i w:val="false"/>
          <w:color w:val="000000"/>
          <w:sz w:val="28"/>
        </w:rPr>
        <w:t>
      20. Уәкілетті прокурорлар дайындаған прокурорлық қадағалау актілеріне Комитет Төрағасы, оның орынбасарлары, Комитеттің аумақтық органдарының бастықтары, олардың орынбасарлары қол қояды.</w:t>
      </w:r>
    </w:p>
    <w:bookmarkEnd w:id="60"/>
    <w:bookmarkStart w:name="z64" w:id="61"/>
    <w:p>
      <w:pPr>
        <w:spacing w:after="0"/>
        <w:ind w:left="0"/>
        <w:jc w:val="both"/>
      </w:pPr>
      <w:r>
        <w:rPr>
          <w:rFonts w:ascii="Times New Roman"/>
          <w:b w:val="false"/>
          <w:i w:val="false"/>
          <w:color w:val="000000"/>
          <w:sz w:val="28"/>
        </w:rPr>
        <w:t>
      21. Прокурорлық қадағалау актісін енгізетін уәкілетті прокурор оның тиісті орындалуын бақылауды қамтамасыз етеді.</w:t>
      </w:r>
    </w:p>
    <w:bookmarkEnd w:id="61"/>
    <w:bookmarkStart w:name="z65" w:id="62"/>
    <w:p>
      <w:pPr>
        <w:spacing w:after="0"/>
        <w:ind w:left="0"/>
        <w:jc w:val="both"/>
      </w:pPr>
      <w:r>
        <w:rPr>
          <w:rFonts w:ascii="Times New Roman"/>
          <w:b w:val="false"/>
          <w:i w:val="false"/>
          <w:color w:val="000000"/>
          <w:sz w:val="28"/>
        </w:rPr>
        <w:t>
      22. Прокурорлық қадағалау актісін жан жақты және толық қарау үшін оны субъекті қараған кезде уәкілетті прокурор қатысуды қамтамасыз етеді.</w:t>
      </w:r>
    </w:p>
    <w:bookmarkEnd w:id="62"/>
    <w:bookmarkStart w:name="z66" w:id="63"/>
    <w:p>
      <w:pPr>
        <w:spacing w:after="0"/>
        <w:ind w:left="0"/>
        <w:jc w:val="both"/>
      </w:pPr>
      <w:r>
        <w:rPr>
          <w:rFonts w:ascii="Times New Roman"/>
          <w:b w:val="false"/>
          <w:i w:val="false"/>
          <w:color w:val="000000"/>
          <w:sz w:val="28"/>
        </w:rPr>
        <w:t>
      23. Орталық органдарға бағытталған прокурорлық қадағалау актілері Комитет арқылы жолданады, ал облыстық, аудандық (қалалық) және оларға теңестірілген бөлімшелерге – Комитеттің аумақтық органдары жолдайды.</w:t>
      </w:r>
    </w:p>
    <w:bookmarkEnd w:id="63"/>
    <w:bookmarkStart w:name="z67" w:id="64"/>
    <w:p>
      <w:pPr>
        <w:spacing w:after="0"/>
        <w:ind w:left="0"/>
        <w:jc w:val="both"/>
      </w:pPr>
      <w:r>
        <w:rPr>
          <w:rFonts w:ascii="Times New Roman"/>
          <w:b w:val="false"/>
          <w:i w:val="false"/>
          <w:color w:val="000000"/>
          <w:sz w:val="28"/>
        </w:rPr>
        <w:t xml:space="preserve">
      24. Уәкілетті прокурордың ұсынысы және заңды қызметіне кедергі жасау және өзге де заңды талаптары бойынша шара қолданбаған жағдайда субъектілердің кінәлі жауапты тұлғаларын Әкімшілік құқық бұзушылық туралы Қазақстан Республикасы кодексінің (бұдан әрі - ӘҚБК) </w:t>
      </w:r>
      <w:r>
        <w:rPr>
          <w:rFonts w:ascii="Times New Roman"/>
          <w:b w:val="false"/>
          <w:i w:val="false"/>
          <w:color w:val="000000"/>
          <w:sz w:val="28"/>
        </w:rPr>
        <w:t>520</w:t>
      </w:r>
      <w:r>
        <w:rPr>
          <w:rFonts w:ascii="Times New Roman"/>
          <w:b w:val="false"/>
          <w:i w:val="false"/>
          <w:color w:val="000000"/>
          <w:sz w:val="28"/>
        </w:rPr>
        <w:t xml:space="preserve"> және </w:t>
      </w:r>
      <w:r>
        <w:rPr>
          <w:rFonts w:ascii="Times New Roman"/>
          <w:b w:val="false"/>
          <w:i w:val="false"/>
          <w:color w:val="000000"/>
          <w:sz w:val="28"/>
        </w:rPr>
        <w:t>522 баптарына</w:t>
      </w:r>
      <w:r>
        <w:rPr>
          <w:rFonts w:ascii="Times New Roman"/>
          <w:b w:val="false"/>
          <w:i w:val="false"/>
          <w:color w:val="000000"/>
          <w:sz w:val="28"/>
        </w:rPr>
        <w:t xml:space="preserve"> сәйкес белгіленген әкімшілік жауапкершілікке тарту туралы мәселе қойылсын.</w:t>
      </w:r>
    </w:p>
    <w:bookmarkEnd w:id="64"/>
    <w:bookmarkStart w:name="z68" w:id="65"/>
    <w:p>
      <w:pPr>
        <w:spacing w:after="0"/>
        <w:ind w:left="0"/>
        <w:jc w:val="both"/>
      </w:pPr>
      <w:r>
        <w:rPr>
          <w:rFonts w:ascii="Times New Roman"/>
          <w:b w:val="false"/>
          <w:i w:val="false"/>
          <w:color w:val="000000"/>
          <w:sz w:val="28"/>
        </w:rPr>
        <w:t xml:space="preserve">
      25. Прокурорлық қадағалау актілерін орындамау, сол сияқты оның қызметіне кедергі жасау, егер бұл азаматтардың немесе ұйымдардың құқықтары мен заңды мүдделеріне не қоғамның немесе мемлекеттің заңмен қорғалатын мүдделеріне елеулі зиян келтіруге әкеп соқса, тиісті облыстық, аудандық және оларға теңестірілген прокурорларға кінәлі лауазымды тұлғаларды Қазақстан Республикасы Қылмыстық кодексінің (бұдан әрі – ҚР ҚК) </w:t>
      </w:r>
      <w:r>
        <w:rPr>
          <w:rFonts w:ascii="Times New Roman"/>
          <w:b w:val="false"/>
          <w:i w:val="false"/>
          <w:color w:val="000000"/>
          <w:sz w:val="28"/>
        </w:rPr>
        <w:t>321-1 бабына</w:t>
      </w:r>
      <w:r>
        <w:rPr>
          <w:rFonts w:ascii="Times New Roman"/>
          <w:b w:val="false"/>
          <w:i w:val="false"/>
          <w:color w:val="000000"/>
          <w:sz w:val="28"/>
        </w:rPr>
        <w:t xml:space="preserve"> сәйкес заңмен белгіленген қылмыстық жауапкершілікке тарту туралы мәселені шешу үшін қажетті құжаттардың қосымшасымен ақпарат жолдансын.</w:t>
      </w:r>
    </w:p>
    <w:bookmarkEnd w:id="65"/>
    <w:bookmarkStart w:name="z69" w:id="66"/>
    <w:p>
      <w:pPr>
        <w:spacing w:after="0"/>
        <w:ind w:left="0"/>
        <w:jc w:val="left"/>
      </w:pPr>
      <w:r>
        <w:rPr>
          <w:rFonts w:ascii="Times New Roman"/>
          <w:b/>
          <w:i w:val="false"/>
          <w:color w:val="000000"/>
        </w:rPr>
        <w:t xml:space="preserve"> 2. Мемлекеттік құқықтық статистика саласындағы заңнаманың</w:t>
      </w:r>
      <w:r>
        <w:br/>
      </w:r>
      <w:r>
        <w:rPr>
          <w:rFonts w:ascii="Times New Roman"/>
          <w:b/>
          <w:i w:val="false"/>
          <w:color w:val="000000"/>
        </w:rPr>
        <w:t>қолданылуын бақылау және прокурорлық қадағалау</w:t>
      </w:r>
    </w:p>
    <w:bookmarkEnd w:id="66"/>
    <w:bookmarkStart w:name="z70" w:id="67"/>
    <w:p>
      <w:pPr>
        <w:spacing w:after="0"/>
        <w:ind w:left="0"/>
        <w:jc w:val="both"/>
      </w:pPr>
      <w:r>
        <w:rPr>
          <w:rFonts w:ascii="Times New Roman"/>
          <w:b w:val="false"/>
          <w:i w:val="false"/>
          <w:color w:val="000000"/>
          <w:sz w:val="28"/>
        </w:rPr>
        <w:t>
      26. Уәкілетті прокурорлар мемлекеттік құқықтық статистика саласындағы заңдылықты қамтамасыз ету мақсатында субъектілер ұсынатын есептік деректердің есепке алыну және есептелу жағдайына, толықтығына және дұрыстығына бақылауды және прокурорлық қадағалауды жүзеге асырады.</w:t>
      </w:r>
    </w:p>
    <w:bookmarkEnd w:id="67"/>
    <w:bookmarkStart w:name="z71" w:id="68"/>
    <w:p>
      <w:pPr>
        <w:spacing w:after="0"/>
        <w:ind w:left="0"/>
        <w:jc w:val="both"/>
      </w:pPr>
      <w:r>
        <w:rPr>
          <w:rFonts w:ascii="Times New Roman"/>
          <w:b w:val="false"/>
          <w:i w:val="false"/>
          <w:color w:val="000000"/>
          <w:sz w:val="28"/>
        </w:rPr>
        <w:t>
      27. Мемлекеттік құқықтық статистика саласындағы заңнаманың қолданылуын бақылау және прокурорлық қадағалау:</w:t>
      </w:r>
    </w:p>
    <w:bookmarkEnd w:id="68"/>
    <w:bookmarkStart w:name="z72" w:id="69"/>
    <w:p>
      <w:pPr>
        <w:spacing w:after="0"/>
        <w:ind w:left="0"/>
        <w:jc w:val="both"/>
      </w:pPr>
      <w:r>
        <w:rPr>
          <w:rFonts w:ascii="Times New Roman"/>
          <w:b w:val="false"/>
          <w:i w:val="false"/>
          <w:color w:val="000000"/>
          <w:sz w:val="28"/>
        </w:rPr>
        <w:t>
      1) қылмыстық-құқықтық статистика;</w:t>
      </w:r>
    </w:p>
    <w:bookmarkEnd w:id="69"/>
    <w:bookmarkStart w:name="z73" w:id="70"/>
    <w:p>
      <w:pPr>
        <w:spacing w:after="0"/>
        <w:ind w:left="0"/>
        <w:jc w:val="both"/>
      </w:pPr>
      <w:r>
        <w:rPr>
          <w:rFonts w:ascii="Times New Roman"/>
          <w:b w:val="false"/>
          <w:i w:val="false"/>
          <w:color w:val="000000"/>
          <w:sz w:val="28"/>
        </w:rPr>
        <w:t>
      2) азаматтық-құқықтық статистика;</w:t>
      </w:r>
    </w:p>
    <w:bookmarkEnd w:id="70"/>
    <w:bookmarkStart w:name="z74" w:id="71"/>
    <w:p>
      <w:pPr>
        <w:spacing w:after="0"/>
        <w:ind w:left="0"/>
        <w:jc w:val="both"/>
      </w:pPr>
      <w:r>
        <w:rPr>
          <w:rFonts w:ascii="Times New Roman"/>
          <w:b w:val="false"/>
          <w:i w:val="false"/>
          <w:color w:val="000000"/>
          <w:sz w:val="28"/>
        </w:rPr>
        <w:t>
      3) әкімшілік-құқықтық статистика салаларында жүзеге асырылады.</w:t>
      </w:r>
    </w:p>
    <w:bookmarkEnd w:id="71"/>
    <w:bookmarkStart w:name="z75" w:id="72"/>
    <w:p>
      <w:pPr>
        <w:spacing w:after="0"/>
        <w:ind w:left="0"/>
        <w:jc w:val="both"/>
      </w:pPr>
      <w:r>
        <w:rPr>
          <w:rFonts w:ascii="Times New Roman"/>
          <w:b w:val="false"/>
          <w:i w:val="false"/>
          <w:color w:val="000000"/>
          <w:sz w:val="28"/>
        </w:rPr>
        <w:t>
      28. Бақылау және прокурорлық қадағалау:</w:t>
      </w:r>
    </w:p>
    <w:bookmarkEnd w:id="72"/>
    <w:bookmarkStart w:name="z76" w:id="73"/>
    <w:p>
      <w:pPr>
        <w:spacing w:after="0"/>
        <w:ind w:left="0"/>
        <w:jc w:val="both"/>
      </w:pPr>
      <w:r>
        <w:rPr>
          <w:rFonts w:ascii="Times New Roman"/>
          <w:b w:val="false"/>
          <w:i w:val="false"/>
          <w:color w:val="000000"/>
          <w:sz w:val="28"/>
        </w:rPr>
        <w:t>
      1) қаралған қылмыстық, азаматтық және әкімшілік істер, оларды жасаған адамдар туралы статистикалық деректерді қарауға уәкілетті органдардың олардың жиналуын, өңделуін, қалыптастырылуын;</w:t>
      </w:r>
    </w:p>
    <w:bookmarkEnd w:id="73"/>
    <w:bookmarkStart w:name="z77" w:id="74"/>
    <w:p>
      <w:pPr>
        <w:spacing w:after="0"/>
        <w:ind w:left="0"/>
        <w:jc w:val="both"/>
      </w:pPr>
      <w:r>
        <w:rPr>
          <w:rFonts w:ascii="Times New Roman"/>
          <w:b w:val="false"/>
          <w:i w:val="false"/>
          <w:color w:val="000000"/>
          <w:sz w:val="28"/>
        </w:rPr>
        <w:t>
      2) есепке алу бірліктерін қоюдың толықтығы мен уақтылы болуына салыстырып тексеру, тексеру және мониторинг жүргізуді қамтамасыз ету арқылы жүзеге асырылады.</w:t>
      </w:r>
    </w:p>
    <w:bookmarkEnd w:id="74"/>
    <w:bookmarkStart w:name="z78" w:id="75"/>
    <w:p>
      <w:pPr>
        <w:spacing w:after="0"/>
        <w:ind w:left="0"/>
        <w:jc w:val="both"/>
      </w:pPr>
      <w:r>
        <w:rPr>
          <w:rFonts w:ascii="Times New Roman"/>
          <w:b w:val="false"/>
          <w:i w:val="false"/>
          <w:color w:val="000000"/>
          <w:sz w:val="28"/>
        </w:rPr>
        <w:t>
      29. Мемлекеттік құқықтық статистиканы қалыптастыру саласындағы негізгі бұзушылықтарға:</w:t>
      </w:r>
    </w:p>
    <w:bookmarkEnd w:id="75"/>
    <w:bookmarkStart w:name="z79" w:id="76"/>
    <w:p>
      <w:pPr>
        <w:spacing w:after="0"/>
        <w:ind w:left="0"/>
        <w:jc w:val="both"/>
      </w:pPr>
      <w:r>
        <w:rPr>
          <w:rFonts w:ascii="Times New Roman"/>
          <w:b w:val="false"/>
          <w:i w:val="false"/>
          <w:color w:val="000000"/>
          <w:sz w:val="28"/>
        </w:rPr>
        <w:t>
      1) Бірыңғай біріздендірілген статистикалық жүйенің Автоматтандырылған деректер қорының (бұдан әрі – ББСЖ АДҚ) мәліметтерін тексеру, салыстырып тексеру және мониторингі арқылы анықталатын АЕҚ-ны уақтылы ұсынбау және енгізбеу, ұсынбау;</w:t>
      </w:r>
    </w:p>
    <w:bookmarkEnd w:id="76"/>
    <w:bookmarkStart w:name="z80" w:id="77"/>
    <w:p>
      <w:pPr>
        <w:spacing w:after="0"/>
        <w:ind w:left="0"/>
        <w:jc w:val="both"/>
      </w:pPr>
      <w:r>
        <w:rPr>
          <w:rFonts w:ascii="Times New Roman"/>
          <w:b w:val="false"/>
          <w:i w:val="false"/>
          <w:color w:val="000000"/>
          <w:sz w:val="28"/>
        </w:rPr>
        <w:t>
      2) деректер қоры мәліметтерін тексеру, салыстырып тексеру және мониторинг арқылы және есептің ішіндегі, сондай-ақ түрлі есептердің арасындағы АЕҚ деректемелерін қылмыстық істер, көрсеткіштерді салыстырып тексеру материалдарымен салыстыру арқылы анықталатын АЕҚ-да көрсетілген мәліметтерді бұрмалау;</w:t>
      </w:r>
    </w:p>
    <w:bookmarkEnd w:id="77"/>
    <w:bookmarkStart w:name="z81" w:id="78"/>
    <w:p>
      <w:pPr>
        <w:spacing w:after="0"/>
        <w:ind w:left="0"/>
        <w:jc w:val="both"/>
      </w:pPr>
      <w:r>
        <w:rPr>
          <w:rFonts w:ascii="Times New Roman"/>
          <w:b w:val="false"/>
          <w:i w:val="false"/>
          <w:color w:val="000000"/>
          <w:sz w:val="28"/>
        </w:rPr>
        <w:t>
      3) есептің ішіндегі, сондай-ақ түрлі есептердің арасындағы, прокуратура органдарының жұмысы туралы есептер мен ББСЖ деректер қорының арасындағы көрсеткіштерді тексеру және салыстырып тексеру арқылы анықталатын ұсынылатын есептердегі мәліметтерді бұрмалау;</w:t>
      </w:r>
    </w:p>
    <w:bookmarkEnd w:id="78"/>
    <w:bookmarkStart w:name="z82" w:id="79"/>
    <w:p>
      <w:pPr>
        <w:spacing w:after="0"/>
        <w:ind w:left="0"/>
        <w:jc w:val="both"/>
      </w:pPr>
      <w:r>
        <w:rPr>
          <w:rFonts w:ascii="Times New Roman"/>
          <w:b w:val="false"/>
          <w:i w:val="false"/>
          <w:color w:val="000000"/>
          <w:sz w:val="28"/>
        </w:rPr>
        <w:t>
      4) есепке алу-тіркеу тәртібін бұзу жатады.</w:t>
      </w:r>
    </w:p>
    <w:bookmarkEnd w:id="79"/>
    <w:bookmarkStart w:name="z83" w:id="80"/>
    <w:p>
      <w:pPr>
        <w:spacing w:after="0"/>
        <w:ind w:left="0"/>
        <w:jc w:val="left"/>
      </w:pPr>
      <w:r>
        <w:rPr>
          <w:rFonts w:ascii="Times New Roman"/>
          <w:b/>
          <w:i w:val="false"/>
          <w:color w:val="000000"/>
        </w:rPr>
        <w:t xml:space="preserve"> Параграф 1. Қылмыстық-құқықтық статистика саласындағы</w:t>
      </w:r>
      <w:r>
        <w:br/>
      </w:r>
      <w:r>
        <w:rPr>
          <w:rFonts w:ascii="Times New Roman"/>
          <w:b/>
          <w:i w:val="false"/>
          <w:color w:val="000000"/>
        </w:rPr>
        <w:t>заңнаманың қолданылуын бақылау және прокурорлық қадағалау</w:t>
      </w:r>
    </w:p>
    <w:bookmarkEnd w:id="80"/>
    <w:bookmarkStart w:name="z84" w:id="81"/>
    <w:p>
      <w:pPr>
        <w:spacing w:after="0"/>
        <w:ind w:left="0"/>
        <w:jc w:val="both"/>
      </w:pPr>
      <w:r>
        <w:rPr>
          <w:rFonts w:ascii="Times New Roman"/>
          <w:b w:val="false"/>
          <w:i w:val="false"/>
          <w:color w:val="000000"/>
          <w:sz w:val="28"/>
        </w:rPr>
        <w:t>
      30. Қылмыстық-құқықтық статистика саласындағы заңдылықты қамтамасыз ету мақсатында уәкілетті прокурорлар субъектілердің:</w:t>
      </w:r>
    </w:p>
    <w:bookmarkEnd w:id="81"/>
    <w:bookmarkStart w:name="z85" w:id="82"/>
    <w:p>
      <w:pPr>
        <w:spacing w:after="0"/>
        <w:ind w:left="0"/>
        <w:jc w:val="both"/>
      </w:pPr>
      <w:r>
        <w:rPr>
          <w:rFonts w:ascii="Times New Roman"/>
          <w:b w:val="false"/>
          <w:i w:val="false"/>
          <w:color w:val="000000"/>
          <w:sz w:val="28"/>
        </w:rPr>
        <w:t>
      АЕҚ уақтылы ұсынуын;</w:t>
      </w:r>
    </w:p>
    <w:bookmarkEnd w:id="82"/>
    <w:bookmarkStart w:name="z86" w:id="83"/>
    <w:p>
      <w:pPr>
        <w:spacing w:after="0"/>
        <w:ind w:left="0"/>
        <w:jc w:val="both"/>
      </w:pPr>
      <w:r>
        <w:rPr>
          <w:rFonts w:ascii="Times New Roman"/>
          <w:b w:val="false"/>
          <w:i w:val="false"/>
          <w:color w:val="000000"/>
          <w:sz w:val="28"/>
        </w:rPr>
        <w:t>
      қылмыстар, оқиғалар туралы өтініштерді, хабарламаларды, шағымдарды және өзге де ақпаратты тіркеудің толықтығын қамтамасыз етуін;</w:t>
      </w:r>
    </w:p>
    <w:bookmarkEnd w:id="83"/>
    <w:bookmarkStart w:name="z87" w:id="84"/>
    <w:p>
      <w:pPr>
        <w:spacing w:after="0"/>
        <w:ind w:left="0"/>
        <w:jc w:val="both"/>
      </w:pPr>
      <w:r>
        <w:rPr>
          <w:rFonts w:ascii="Times New Roman"/>
          <w:b w:val="false"/>
          <w:i w:val="false"/>
          <w:color w:val="000000"/>
          <w:sz w:val="28"/>
        </w:rPr>
        <w:t>
      қылмыстарды тіркеудің толықтығы мен дұрыстығын қамтамасыз етуін;</w:t>
      </w:r>
    </w:p>
    <w:bookmarkEnd w:id="84"/>
    <w:bookmarkStart w:name="z88" w:id="85"/>
    <w:p>
      <w:pPr>
        <w:spacing w:after="0"/>
        <w:ind w:left="0"/>
        <w:jc w:val="both"/>
      </w:pPr>
      <w:r>
        <w:rPr>
          <w:rFonts w:ascii="Times New Roman"/>
          <w:b w:val="false"/>
          <w:i w:val="false"/>
          <w:color w:val="000000"/>
          <w:sz w:val="28"/>
        </w:rPr>
        <w:t>
      ауыр және аса ауыр қылмыстарды ашу көрсеткіштерінің дұрыстығына;</w:t>
      </w:r>
    </w:p>
    <w:bookmarkEnd w:id="85"/>
    <w:bookmarkStart w:name="z89" w:id="86"/>
    <w:p>
      <w:pPr>
        <w:spacing w:after="0"/>
        <w:ind w:left="0"/>
        <w:jc w:val="both"/>
      </w:pPr>
      <w:r>
        <w:rPr>
          <w:rFonts w:ascii="Times New Roman"/>
          <w:b w:val="false"/>
          <w:i w:val="false"/>
          <w:color w:val="000000"/>
          <w:sz w:val="28"/>
        </w:rPr>
        <w:t>
      қылмыспен келтірілген нұқсан және оның өтелуі туралы көрсеткіштердің дұрыстығына;</w:t>
      </w:r>
    </w:p>
    <w:bookmarkEnd w:id="86"/>
    <w:bookmarkStart w:name="z90" w:id="87"/>
    <w:p>
      <w:pPr>
        <w:spacing w:after="0"/>
        <w:ind w:left="0"/>
        <w:jc w:val="both"/>
      </w:pPr>
      <w:r>
        <w:rPr>
          <w:rFonts w:ascii="Times New Roman"/>
          <w:b w:val="false"/>
          <w:i w:val="false"/>
          <w:color w:val="000000"/>
          <w:sz w:val="28"/>
        </w:rPr>
        <w:t>
      алып қойылған есірткі заттары, психотроптық заттар және прекурсорлар туралы көрсеткіштердің дұрыстығына;</w:t>
      </w:r>
    </w:p>
    <w:bookmarkEnd w:id="87"/>
    <w:bookmarkStart w:name="z91" w:id="88"/>
    <w:p>
      <w:pPr>
        <w:spacing w:after="0"/>
        <w:ind w:left="0"/>
        <w:jc w:val="both"/>
      </w:pPr>
      <w:r>
        <w:rPr>
          <w:rFonts w:ascii="Times New Roman"/>
          <w:b w:val="false"/>
          <w:i w:val="false"/>
          <w:color w:val="000000"/>
          <w:sz w:val="28"/>
        </w:rPr>
        <w:t>
      тергеу және анықтау органдары қызметінің нәтижелері туралы статистикалық деректердің дұрыстығына;</w:t>
      </w:r>
    </w:p>
    <w:bookmarkEnd w:id="88"/>
    <w:bookmarkStart w:name="z92" w:id="89"/>
    <w:p>
      <w:pPr>
        <w:spacing w:after="0"/>
        <w:ind w:left="0"/>
        <w:jc w:val="both"/>
      </w:pPr>
      <w:r>
        <w:rPr>
          <w:rFonts w:ascii="Times New Roman"/>
          <w:b w:val="false"/>
          <w:i w:val="false"/>
          <w:color w:val="000000"/>
          <w:sz w:val="28"/>
        </w:rPr>
        <w:t>
      қылмыстық процесте азаматтардың конституциялық құқықтарының бұзылуы туралы көрсеткіштердің толықтығын қамтамасыз етуін;</w:t>
      </w:r>
    </w:p>
    <w:bookmarkEnd w:id="89"/>
    <w:bookmarkStart w:name="z93" w:id="90"/>
    <w:p>
      <w:pPr>
        <w:spacing w:after="0"/>
        <w:ind w:left="0"/>
        <w:jc w:val="both"/>
      </w:pPr>
      <w:r>
        <w:rPr>
          <w:rFonts w:ascii="Times New Roman"/>
          <w:b w:val="false"/>
          <w:i w:val="false"/>
          <w:color w:val="000000"/>
          <w:sz w:val="28"/>
        </w:rPr>
        <w:t>
      қылмыстық қудалау органдарының, прокурорлардың және соттардың есептерінің статистикалық деректерінің дұрыстығына бақылауды және прокурорлық қадағалауды жүзеге асырады.</w:t>
      </w:r>
    </w:p>
    <w:bookmarkEnd w:id="90"/>
    <w:bookmarkStart w:name="z94" w:id="91"/>
    <w:p>
      <w:pPr>
        <w:spacing w:after="0"/>
        <w:ind w:left="0"/>
        <w:jc w:val="both"/>
      </w:pPr>
      <w:r>
        <w:rPr>
          <w:rFonts w:ascii="Times New Roman"/>
          <w:b w:val="false"/>
          <w:i w:val="false"/>
          <w:color w:val="000000"/>
          <w:sz w:val="28"/>
        </w:rPr>
        <w:t>
      31. Уәкілетті прокурорлар қылмыстық-құқықтық салада қылмыстық сот ісін жүргізудің, атқарушылық іс жүргізудің қылмыстық-құқықтық статистикасын қалыптастырған кезде, қылмыс жасағаны үшін жаза және басқа да қылмыстық-құқықтық ықпал ету шараларын қолданған кезде бақылауды жүзеге асыру мақсатында:</w:t>
      </w:r>
    </w:p>
    <w:bookmarkEnd w:id="91"/>
    <w:bookmarkStart w:name="z95" w:id="92"/>
    <w:p>
      <w:pPr>
        <w:spacing w:after="0"/>
        <w:ind w:left="0"/>
        <w:jc w:val="both"/>
      </w:pPr>
      <w:r>
        <w:rPr>
          <w:rFonts w:ascii="Times New Roman"/>
          <w:b w:val="false"/>
          <w:i w:val="false"/>
          <w:color w:val="000000"/>
          <w:sz w:val="28"/>
        </w:rPr>
        <w:t>
      1) Қазақстан Республикасы сот органдарының Бірыңғай автоматтандырылған ақпараттық-талдау жүйесі (бұдан әрі – ҚР СО БААТЖ) және Комитеттің ББСЖ АДҚ арқылы прокурордың сотқа жолдаған қылмыстық істерінің және соттың өндіріске қабылдаған, сот қараған істерінің саны бойынша статистикалық ақпаратқа салыстырып тексеру жүргізеді;</w:t>
      </w:r>
    </w:p>
    <w:bookmarkEnd w:id="92"/>
    <w:bookmarkStart w:name="z96" w:id="93"/>
    <w:p>
      <w:pPr>
        <w:spacing w:after="0"/>
        <w:ind w:left="0"/>
        <w:jc w:val="both"/>
      </w:pPr>
      <w:r>
        <w:rPr>
          <w:rFonts w:ascii="Times New Roman"/>
          <w:b w:val="false"/>
          <w:i w:val="false"/>
          <w:color w:val="000000"/>
          <w:sz w:val="28"/>
        </w:rPr>
        <w:t>
      2) ҚР СО БААТЖ мәліметтерінің және прокурорлардың жұмысы туралы есеп көрсеткіштерінің негізінде қарсы тексерулер жүргізеді.</w:t>
      </w:r>
    </w:p>
    <w:bookmarkEnd w:id="93"/>
    <w:bookmarkStart w:name="z97" w:id="94"/>
    <w:p>
      <w:pPr>
        <w:spacing w:after="0"/>
        <w:ind w:left="0"/>
        <w:jc w:val="both"/>
      </w:pPr>
      <w:r>
        <w:rPr>
          <w:rFonts w:ascii="Times New Roman"/>
          <w:b w:val="false"/>
          <w:i w:val="false"/>
          <w:color w:val="000000"/>
          <w:sz w:val="28"/>
        </w:rPr>
        <w:t>
      32. Бұл саладағы прокурорлық қадағалау есепке алу бірліктерін (қылмыстар (ӨАЕК электрондық мәліметтері), қылмыс, қылмыстық істер, күдікті адамдар және қылмыстық істерін соттар қысқартқан қылмыс жасаған, сотталған адамдар туралы өтініштер, хабарламалар) қоюдың объективтілігіне және дұрыстығына мониторинг жүргізу арқылы жүзеге асырылады.</w:t>
      </w:r>
    </w:p>
    <w:bookmarkEnd w:id="94"/>
    <w:bookmarkStart w:name="z98" w:id="95"/>
    <w:p>
      <w:pPr>
        <w:spacing w:after="0"/>
        <w:ind w:left="0"/>
        <w:jc w:val="both"/>
      </w:pPr>
      <w:r>
        <w:rPr>
          <w:rFonts w:ascii="Times New Roman"/>
          <w:b w:val="false"/>
          <w:i w:val="false"/>
          <w:color w:val="000000"/>
          <w:sz w:val="28"/>
        </w:rPr>
        <w:t>
      33. Қылмыстық-құқықтық статистика саласындағы заңнаманың алдын-ала тергеу мен анықтау мәселелері бойынша қолданылуын қадағалау АЕҚ мәліметтерін олардың реквизиттік деректерінің ББСЖ АДҚ-ға енгізілген материалдарға, сондай-ақ қылмыстық істердің және қадағалау өндірісінің материалдарына сәйкес келу мәніне зерделеу арқылы жүзеге асырылады.</w:t>
      </w:r>
    </w:p>
    <w:bookmarkEnd w:id="95"/>
    <w:bookmarkStart w:name="z99" w:id="96"/>
    <w:p>
      <w:pPr>
        <w:spacing w:after="0"/>
        <w:ind w:left="0"/>
        <w:jc w:val="both"/>
      </w:pPr>
      <w:r>
        <w:rPr>
          <w:rFonts w:ascii="Times New Roman"/>
          <w:b w:val="false"/>
          <w:i w:val="false"/>
          <w:color w:val="000000"/>
          <w:sz w:val="28"/>
        </w:rPr>
        <w:t>
      34. Қылмыстық-құқықтық салада қылмыстық сот ісін жүргізудің, атқарушылық іс жүргізудің қылмыстық-құқықтық статистикасын қалыптастырған кезде, қылмыс жасағаны үшін жаза және басқа да қылмыстық-құқықтық ықпал ету шараларын қолданған кезде заңнаманың қолданылуын қадағалауды қамтамасыз ету мақсатында уәкілетті прокурор:</w:t>
      </w:r>
    </w:p>
    <w:bookmarkEnd w:id="96"/>
    <w:bookmarkStart w:name="z100" w:id="97"/>
    <w:p>
      <w:pPr>
        <w:spacing w:after="0"/>
        <w:ind w:left="0"/>
        <w:jc w:val="both"/>
      </w:pPr>
      <w:r>
        <w:rPr>
          <w:rFonts w:ascii="Times New Roman"/>
          <w:b w:val="false"/>
          <w:i w:val="false"/>
          <w:color w:val="000000"/>
          <w:sz w:val="28"/>
        </w:rPr>
        <w:t>
      1) сотталушының (сотталғанның) электрондық АЕҚ деректемелерінің толтырылу толықтығы мен дұрыстығы мәніне ҚР СО БААТЖ-ға;</w:t>
      </w:r>
    </w:p>
    <w:bookmarkEnd w:id="97"/>
    <w:bookmarkStart w:name="z101" w:id="98"/>
    <w:p>
      <w:pPr>
        <w:spacing w:after="0"/>
        <w:ind w:left="0"/>
        <w:jc w:val="both"/>
      </w:pPr>
      <w:r>
        <w:rPr>
          <w:rFonts w:ascii="Times New Roman"/>
          <w:b w:val="false"/>
          <w:i w:val="false"/>
          <w:color w:val="000000"/>
          <w:sz w:val="28"/>
        </w:rPr>
        <w:t>
      2) ҚР СО БААТЖ-дан Комитет алған қылмыстық істер бойынша соттардың жұмысы туралы есептердің объективтілігі мен толықтығы, сондай-ақ электрондық АЕҚ толтырудың дәлдігі мәніне ҚР СО БААТЖ деректер қорына мониторингтер жүргізеді;</w:t>
      </w:r>
    </w:p>
    <w:bookmarkEnd w:id="98"/>
    <w:bookmarkStart w:name="z102" w:id="99"/>
    <w:p>
      <w:pPr>
        <w:spacing w:after="0"/>
        <w:ind w:left="0"/>
        <w:jc w:val="both"/>
      </w:pPr>
      <w:r>
        <w:rPr>
          <w:rFonts w:ascii="Times New Roman"/>
          <w:b w:val="false"/>
          <w:i w:val="false"/>
          <w:color w:val="000000"/>
          <w:sz w:val="28"/>
        </w:rPr>
        <w:t>
      3) ҚР СО БААТЖ мен Комитеттің ББСЖ деректер қорына есептен алынбаған, қайта біліктілген, сот қабілетсіз деп таныған қылмыстарды анықтау мәніне мониторинг өткізеді.</w:t>
      </w:r>
    </w:p>
    <w:bookmarkEnd w:id="99"/>
    <w:bookmarkStart w:name="z103" w:id="100"/>
    <w:p>
      <w:pPr>
        <w:spacing w:after="0"/>
        <w:ind w:left="0"/>
        <w:jc w:val="both"/>
      </w:pPr>
      <w:r>
        <w:rPr>
          <w:rFonts w:ascii="Times New Roman"/>
          <w:b w:val="false"/>
          <w:i w:val="false"/>
          <w:color w:val="000000"/>
          <w:sz w:val="28"/>
        </w:rPr>
        <w:t>
      35. Қылмыстық сот ісін жүргізудің, атқарушылық іс жүргізудің қылмыстық-құқықтық статистикасын қалыптастырған кезде, қылмыс жасағаны үшін жаза және басқа да қылмыстық-құқықтық ықпал ету шараларын қолданудағы статистикалық деректердің бұрмалануын анықтау мақсатындағы қадағалау ҚР СО БААТЖ мәліметтерін Комитеттің ББСЖ-не мәлімет деректерінің объективтілігі мен дұрыстығы мәніне деректер мониторингін жүргізу арқылы мәліметтерді жүктеу нәтижелері бойынша жүзеге асырылады.</w:t>
      </w:r>
    </w:p>
    <w:bookmarkEnd w:id="100"/>
    <w:bookmarkStart w:name="z104" w:id="101"/>
    <w:p>
      <w:pPr>
        <w:spacing w:after="0"/>
        <w:ind w:left="0"/>
        <w:jc w:val="left"/>
      </w:pPr>
      <w:r>
        <w:rPr>
          <w:rFonts w:ascii="Times New Roman"/>
          <w:b/>
          <w:i w:val="false"/>
          <w:color w:val="000000"/>
        </w:rPr>
        <w:t xml:space="preserve"> Параграф 2. Азаматтық-құқықтық статистика саласындағы</w:t>
      </w:r>
      <w:r>
        <w:br/>
      </w:r>
      <w:r>
        <w:rPr>
          <w:rFonts w:ascii="Times New Roman"/>
          <w:b/>
          <w:i w:val="false"/>
          <w:color w:val="000000"/>
        </w:rPr>
        <w:t>заңнаманың қолданылуын бақылау және прокурорлық қадағалау</w:t>
      </w:r>
    </w:p>
    <w:bookmarkEnd w:id="101"/>
    <w:bookmarkStart w:name="z105" w:id="102"/>
    <w:p>
      <w:pPr>
        <w:spacing w:after="0"/>
        <w:ind w:left="0"/>
        <w:jc w:val="both"/>
      </w:pPr>
      <w:r>
        <w:rPr>
          <w:rFonts w:ascii="Times New Roman"/>
          <w:b w:val="false"/>
          <w:i w:val="false"/>
          <w:color w:val="000000"/>
          <w:sz w:val="28"/>
        </w:rPr>
        <w:t xml:space="preserve">
      36. Уәкілетті прокурорлар азаматтық құқықтық қатынастардың, </w:t>
      </w:r>
      <w:r>
        <w:rPr>
          <w:rFonts w:ascii="Times New Roman"/>
          <w:b w:val="false"/>
          <w:i w:val="false"/>
          <w:color w:val="000000"/>
          <w:sz w:val="28"/>
        </w:rPr>
        <w:t>азаматтық сот ісін</w:t>
      </w:r>
      <w:r>
        <w:rPr>
          <w:rFonts w:ascii="Times New Roman"/>
          <w:b w:val="false"/>
          <w:i w:val="false"/>
          <w:color w:val="000000"/>
          <w:sz w:val="28"/>
        </w:rPr>
        <w:t xml:space="preserve"> жүргізудің және атқарушылық өндірістің жағдайы туралы мемлекеттік статистиканы қалыптастыру саласында заңдылықты қамтамасыз ету мақсатында прокурорлардың, соттардың, атқарушылық өндірістің және басқа да мемлекеттік органдардың жұмысы туралы есептік деректердің есепке алыну және есептілік жағдайына және дұрыстығына бақылау және прокурорлық қадағалауды жүзеге асырады.</w:t>
      </w:r>
    </w:p>
    <w:bookmarkEnd w:id="102"/>
    <w:bookmarkStart w:name="z106" w:id="103"/>
    <w:p>
      <w:pPr>
        <w:spacing w:after="0"/>
        <w:ind w:left="0"/>
        <w:jc w:val="both"/>
      </w:pPr>
      <w:r>
        <w:rPr>
          <w:rFonts w:ascii="Times New Roman"/>
          <w:b w:val="false"/>
          <w:i w:val="false"/>
          <w:color w:val="000000"/>
          <w:sz w:val="28"/>
        </w:rPr>
        <w:t>
      37. Бақылау тексеру барысында уәкілетті прокурорлар:</w:t>
      </w:r>
    </w:p>
    <w:bookmarkEnd w:id="103"/>
    <w:bookmarkStart w:name="z107" w:id="104"/>
    <w:p>
      <w:pPr>
        <w:spacing w:after="0"/>
        <w:ind w:left="0"/>
        <w:jc w:val="both"/>
      </w:pPr>
      <w:r>
        <w:rPr>
          <w:rFonts w:ascii="Times New Roman"/>
          <w:b w:val="false"/>
          <w:i w:val="false"/>
          <w:color w:val="000000"/>
          <w:sz w:val="28"/>
        </w:rPr>
        <w:t>
      1) ҚР СО БААТЖ мен Комитеттің ББСЖ ААЖ-сына деректердің енгізілген есепке алу мәліметтерінің уақтылы, толық, тұтас және жеткілікті болуын анықтайды;</w:t>
      </w:r>
    </w:p>
    <w:bookmarkEnd w:id="104"/>
    <w:bookmarkStart w:name="z108" w:id="105"/>
    <w:p>
      <w:pPr>
        <w:spacing w:after="0"/>
        <w:ind w:left="0"/>
        <w:jc w:val="both"/>
      </w:pPr>
      <w:r>
        <w:rPr>
          <w:rFonts w:ascii="Times New Roman"/>
          <w:b w:val="false"/>
          <w:i w:val="false"/>
          <w:color w:val="000000"/>
          <w:sz w:val="28"/>
        </w:rPr>
        <w:t>
      2) электрондық АЕҚ деректерін сот қаулыларымен салыстырып тексеруді жүргізеді;</w:t>
      </w:r>
    </w:p>
    <w:bookmarkEnd w:id="105"/>
    <w:bookmarkStart w:name="z109" w:id="106"/>
    <w:p>
      <w:pPr>
        <w:spacing w:after="0"/>
        <w:ind w:left="0"/>
        <w:jc w:val="both"/>
      </w:pPr>
      <w:r>
        <w:rPr>
          <w:rFonts w:ascii="Times New Roman"/>
          <w:b w:val="false"/>
          <w:i w:val="false"/>
          <w:color w:val="000000"/>
          <w:sz w:val="28"/>
        </w:rPr>
        <w:t>
      3) ведомстволық журналдармен және басқа да тіркеу құжаттарымен салыстырып тексерулер жүргізеді.</w:t>
      </w:r>
    </w:p>
    <w:bookmarkEnd w:id="106"/>
    <w:bookmarkStart w:name="z110" w:id="107"/>
    <w:p>
      <w:pPr>
        <w:spacing w:after="0"/>
        <w:ind w:left="0"/>
        <w:jc w:val="both"/>
      </w:pPr>
      <w:r>
        <w:rPr>
          <w:rFonts w:ascii="Times New Roman"/>
          <w:b w:val="false"/>
          <w:i w:val="false"/>
          <w:color w:val="000000"/>
          <w:sz w:val="28"/>
        </w:rPr>
        <w:t>
      38. Уәкілетті прокурорлар азаматтық-құқықтық саладағы құқықтық статистикалық ақпараттың объективтілігі мен дұрыстығына қадағалауды жүзеге асырады.</w:t>
      </w:r>
    </w:p>
    <w:bookmarkEnd w:id="107"/>
    <w:bookmarkStart w:name="z111" w:id="108"/>
    <w:p>
      <w:pPr>
        <w:spacing w:after="0"/>
        <w:ind w:left="0"/>
        <w:jc w:val="both"/>
      </w:pPr>
      <w:r>
        <w:rPr>
          <w:rFonts w:ascii="Times New Roman"/>
          <w:b w:val="false"/>
          <w:i w:val="false"/>
          <w:color w:val="000000"/>
          <w:sz w:val="28"/>
        </w:rPr>
        <w:t>
      39. Азаматтық-құқықтық саладағы есеп көрсеткіштерінің дұрыстығын анықтау кезінде ҚР СО БААТЖ мен Комитеттің ББСЖ ААЖ мәліметтерінің мониторингі жүргізіледі, солардың нәтижесі бойынша деректері талданады және талдау негізінде осы бағыттағы қадағалаудың тиімділігін жоғарылатуға бағытталған нақты ұсыныстар дайындалады.</w:t>
      </w:r>
    </w:p>
    <w:bookmarkEnd w:id="108"/>
    <w:bookmarkStart w:name="z112" w:id="109"/>
    <w:p>
      <w:pPr>
        <w:spacing w:after="0"/>
        <w:ind w:left="0"/>
        <w:jc w:val="both"/>
      </w:pPr>
      <w:r>
        <w:rPr>
          <w:rFonts w:ascii="Times New Roman"/>
          <w:b w:val="false"/>
          <w:i w:val="false"/>
          <w:color w:val="000000"/>
          <w:sz w:val="28"/>
        </w:rPr>
        <w:t>
      40. Қадағалау тексерулері кезінде азаматтардың конституциялық құқықтарының, заңды тұлғалардың және мемлекеттің заңды мүдделерінің сақталуына, мемлекет кірісіне және соның ішінде, мемлекеттік бюджетке соманы, сондай-ақ әкімшілік айппұлдарды өндіріп алудың толықтығына айырықша назар аударылады.</w:t>
      </w:r>
    </w:p>
    <w:bookmarkEnd w:id="109"/>
    <w:bookmarkStart w:name="z113" w:id="110"/>
    <w:p>
      <w:pPr>
        <w:spacing w:after="0"/>
        <w:ind w:left="0"/>
        <w:jc w:val="both"/>
      </w:pPr>
      <w:r>
        <w:rPr>
          <w:rFonts w:ascii="Times New Roman"/>
          <w:b w:val="false"/>
          <w:i w:val="false"/>
          <w:color w:val="000000"/>
          <w:sz w:val="28"/>
        </w:rPr>
        <w:t xml:space="preserve">
      41. Қадағалау тексерулерінде АЕҚ мен есептердің сот актілерінің деректеріне,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және Қазақстан Республикасы Азаматтық-іс жүргізу </w:t>
      </w:r>
      <w:r>
        <w:rPr>
          <w:rFonts w:ascii="Times New Roman"/>
          <w:b w:val="false"/>
          <w:i w:val="false"/>
          <w:color w:val="000000"/>
          <w:sz w:val="28"/>
        </w:rPr>
        <w:t>кодексінің</w:t>
      </w:r>
      <w:r>
        <w:rPr>
          <w:rFonts w:ascii="Times New Roman"/>
          <w:b w:val="false"/>
          <w:i w:val="false"/>
          <w:color w:val="000000"/>
          <w:sz w:val="28"/>
        </w:rPr>
        <w:t xml:space="preserve"> нормаларына сәйкестігіне назар аударылады.</w:t>
      </w:r>
    </w:p>
    <w:bookmarkEnd w:id="110"/>
    <w:bookmarkStart w:name="z114" w:id="111"/>
    <w:p>
      <w:pPr>
        <w:spacing w:after="0"/>
        <w:ind w:left="0"/>
        <w:jc w:val="both"/>
      </w:pPr>
      <w:r>
        <w:rPr>
          <w:rFonts w:ascii="Times New Roman"/>
          <w:b w:val="false"/>
          <w:i w:val="false"/>
          <w:color w:val="000000"/>
          <w:sz w:val="28"/>
        </w:rPr>
        <w:t>
      42. Комитет және оның аумақтық органдары тоқсан сайын азаматтық-құқықтық саладағы құқықтық статистикалық ақпараттың толықтығын, объективтілігін және дұрыстығын бақылау және прокурорлық қадағалау жағдайын талдайды.</w:t>
      </w:r>
    </w:p>
    <w:bookmarkEnd w:id="111"/>
    <w:bookmarkStart w:name="z115" w:id="112"/>
    <w:p>
      <w:pPr>
        <w:spacing w:after="0"/>
        <w:ind w:left="0"/>
        <w:jc w:val="both"/>
      </w:pPr>
      <w:r>
        <w:rPr>
          <w:rFonts w:ascii="Times New Roman"/>
          <w:b w:val="false"/>
          <w:i w:val="false"/>
          <w:color w:val="000000"/>
          <w:sz w:val="28"/>
        </w:rPr>
        <w:t>
      43. Өтініштерді есепке алу саласында уәкілетті прокурорлар есепке алу мәліметтерінің және жеке және заңды тұлғалардың өтініштері бойынша (бұдан әрі - өтініш) есептіліктің тұтастығын, объективтілігін, толықтығын және дұрыстығын бақылауды қамтамасыз етеді.</w:t>
      </w:r>
    </w:p>
    <w:bookmarkEnd w:id="112"/>
    <w:bookmarkStart w:name="z116" w:id="113"/>
    <w:p>
      <w:pPr>
        <w:spacing w:after="0"/>
        <w:ind w:left="0"/>
        <w:jc w:val="both"/>
      </w:pPr>
      <w:r>
        <w:rPr>
          <w:rFonts w:ascii="Times New Roman"/>
          <w:b w:val="false"/>
          <w:i w:val="false"/>
          <w:color w:val="000000"/>
          <w:sz w:val="28"/>
        </w:rPr>
        <w:t xml:space="preserve">
      44. Өтініштерді </w:t>
      </w:r>
      <w:r>
        <w:rPr>
          <w:rFonts w:ascii="Times New Roman"/>
          <w:b w:val="false"/>
          <w:i w:val="false"/>
          <w:color w:val="000000"/>
          <w:sz w:val="28"/>
        </w:rPr>
        <w:t>есепке алу</w:t>
      </w:r>
      <w:r>
        <w:rPr>
          <w:rFonts w:ascii="Times New Roman"/>
          <w:b w:val="false"/>
          <w:i w:val="false"/>
          <w:color w:val="000000"/>
          <w:sz w:val="28"/>
        </w:rPr>
        <w:t xml:space="preserve"> және </w:t>
      </w:r>
      <w:r>
        <w:rPr>
          <w:rFonts w:ascii="Times New Roman"/>
          <w:b w:val="false"/>
          <w:i w:val="false"/>
          <w:color w:val="000000"/>
          <w:sz w:val="28"/>
        </w:rPr>
        <w:t>қарау</w:t>
      </w:r>
      <w:r>
        <w:rPr>
          <w:rFonts w:ascii="Times New Roman"/>
          <w:b w:val="false"/>
          <w:i w:val="false"/>
          <w:color w:val="000000"/>
          <w:sz w:val="28"/>
        </w:rPr>
        <w:t xml:space="preserve"> тәртібі туралы бақылау тексерулері барысында уәкілетті прокурорлар субъектінің ведомстволық автоматтандырылған ақпараттық жүйесіне (бұдан әрі – ААЖ) өтініштер бойынша есепке алу мәліметтерінің енгізілуінің уақтылы болуын, толықтығын анықтайды.</w:t>
      </w:r>
    </w:p>
    <w:bookmarkEnd w:id="113"/>
    <w:bookmarkStart w:name="z117" w:id="114"/>
    <w:p>
      <w:pPr>
        <w:spacing w:after="0"/>
        <w:ind w:left="0"/>
        <w:jc w:val="both"/>
      </w:pPr>
      <w:r>
        <w:rPr>
          <w:rFonts w:ascii="Times New Roman"/>
          <w:b w:val="false"/>
          <w:i w:val="false"/>
          <w:color w:val="000000"/>
          <w:sz w:val="28"/>
        </w:rPr>
        <w:t>
      ААЖ болмаған жағдайда ақпараттық есепке алу құжатында өтініштің мазмұны бойынша қысқаша деректердің тіркелуі және әрбір келіп түскен өтінішке тіркеу нөмірінің берілуі тексеріледі.</w:t>
      </w:r>
    </w:p>
    <w:bookmarkEnd w:id="114"/>
    <w:bookmarkStart w:name="z118" w:id="115"/>
    <w:p>
      <w:pPr>
        <w:spacing w:after="0"/>
        <w:ind w:left="0"/>
        <w:jc w:val="both"/>
      </w:pPr>
      <w:r>
        <w:rPr>
          <w:rFonts w:ascii="Times New Roman"/>
          <w:b w:val="false"/>
          <w:i w:val="false"/>
          <w:color w:val="000000"/>
          <w:sz w:val="28"/>
        </w:rPr>
        <w:t>
      45. Тексерулерді жүзеге асыру кезінде өтініштерді қарау және іс жүргізу жөніндегі бөлімшелердің басшысымен (жауапты қызметкермен) бірлесіп, өтініштерді есепке алу карточкасының мәліметтерін тиісті материалдармен салыстырып тексеру жүргізіледі (номенклатуралық істер, өтініштер, қарау мерзімдері, қарау мерзімін ұзарту туралы, қараусыз қалдыру туралы баянат немесе қызметтік хат, өтінішті құзыреттілігі бойынша басқа органға қайтадан жолдау туралы ілеспе хаттар).</w:t>
      </w:r>
    </w:p>
    <w:bookmarkEnd w:id="115"/>
    <w:bookmarkStart w:name="z119" w:id="116"/>
    <w:p>
      <w:pPr>
        <w:spacing w:after="0"/>
        <w:ind w:left="0"/>
        <w:jc w:val="both"/>
      </w:pPr>
      <w:r>
        <w:rPr>
          <w:rFonts w:ascii="Times New Roman"/>
          <w:b w:val="false"/>
          <w:i w:val="false"/>
          <w:color w:val="000000"/>
          <w:sz w:val="28"/>
        </w:rPr>
        <w:t xml:space="preserve">
      Өтініштерді есепке алу кезінде электрондық есепке алу нысанында - өтініштерді есепке алу карточкасында немесе ведомстволық есепке алу карточкасында ішінде өтініш субъектіге келіп түскен және ондағы мәліметтердің Қазақстан Республикасының Нормативтік құқықтық актілерін мемлекеттік тіркеу тізілімінде № 7315 санымен тіркелген Қазақстан Республикасы Бас Прокурорының 2011 жылғы 16 қарашадағы № 109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тұлғалардың өтініштерін қарау туралы" № 1-ОЛ статистикалық есебінде (бұдан әрі – 1-ОЛ есебі) көрсетілген күнінде өтініштерді есепке алу карточкасындағы есепке алу мәліметтерінің тізбесі бар тиісті жолдардың толтырылуы тексеріледі.</w:t>
      </w:r>
    </w:p>
    <w:bookmarkEnd w:id="116"/>
    <w:bookmarkStart w:name="z120" w:id="117"/>
    <w:p>
      <w:pPr>
        <w:spacing w:after="0"/>
        <w:ind w:left="0"/>
        <w:jc w:val="both"/>
      </w:pPr>
      <w:r>
        <w:rPr>
          <w:rFonts w:ascii="Times New Roman"/>
          <w:b w:val="false"/>
          <w:i w:val="false"/>
          <w:color w:val="000000"/>
          <w:sz w:val="28"/>
        </w:rPr>
        <w:t>
      Өтініштерді есепке алу карточкалары деректемелерінің "Адамдардың өтініштерін бірыңғай есепке алу" автоматтандырылған ақпараттық жүйесіне (бұдан әрі – АӨБЕ ААЖ) немесе субъектінің ведомстволық ақпараттық жүйесіне толтырылуының дұрыс болуына айырықша назар аударылады. Әсіресе, "Бақылу мерзімі", "Мерзім ұзартылды" және "Өтініш бойынша шешім" деректемелері.</w:t>
      </w:r>
    </w:p>
    <w:bookmarkEnd w:id="117"/>
    <w:bookmarkStart w:name="z121" w:id="118"/>
    <w:p>
      <w:pPr>
        <w:spacing w:after="0"/>
        <w:ind w:left="0"/>
        <w:jc w:val="both"/>
      </w:pPr>
      <w:r>
        <w:rPr>
          <w:rFonts w:ascii="Times New Roman"/>
          <w:b w:val="false"/>
          <w:i w:val="false"/>
          <w:color w:val="000000"/>
          <w:sz w:val="28"/>
        </w:rPr>
        <w:t xml:space="preserve">
      46. Уәкілетті прокурорлар өтініштерді есепке алу тәртібін регламенттейтін </w:t>
      </w:r>
      <w:r>
        <w:rPr>
          <w:rFonts w:ascii="Times New Roman"/>
          <w:b w:val="false"/>
          <w:i w:val="false"/>
          <w:color w:val="000000"/>
          <w:sz w:val="28"/>
        </w:rPr>
        <w:t>заңнаманың</w:t>
      </w:r>
      <w:r>
        <w:rPr>
          <w:rFonts w:ascii="Times New Roman"/>
          <w:b w:val="false"/>
          <w:i w:val="false"/>
          <w:color w:val="000000"/>
          <w:sz w:val="28"/>
        </w:rPr>
        <w:t xml:space="preserve"> қолданылуына қадағалауды жүзеге асырады (бұдан әрі – заңнаманың қолданылуына қадағалау).</w:t>
      </w:r>
    </w:p>
    <w:bookmarkEnd w:id="118"/>
    <w:bookmarkStart w:name="z122" w:id="119"/>
    <w:p>
      <w:pPr>
        <w:spacing w:after="0"/>
        <w:ind w:left="0"/>
        <w:jc w:val="both"/>
      </w:pPr>
      <w:r>
        <w:rPr>
          <w:rFonts w:ascii="Times New Roman"/>
          <w:b w:val="false"/>
          <w:i w:val="false"/>
          <w:color w:val="000000"/>
          <w:sz w:val="28"/>
        </w:rPr>
        <w:t>
      47. Заңнаманың қолданылуын тексеру кезінде уәкілетті прокурорлар № 1-ОЛ есебін қалыптастыру кезіндегі мәліметтердің объективтілігіне және дұрыстығына қадағалауды жүзеге асырады.</w:t>
      </w:r>
    </w:p>
    <w:bookmarkEnd w:id="119"/>
    <w:bookmarkStart w:name="z123" w:id="120"/>
    <w:p>
      <w:pPr>
        <w:spacing w:after="0"/>
        <w:ind w:left="0"/>
        <w:jc w:val="both"/>
      </w:pPr>
      <w:r>
        <w:rPr>
          <w:rFonts w:ascii="Times New Roman"/>
          <w:b w:val="false"/>
          <w:i w:val="false"/>
          <w:color w:val="000000"/>
          <w:sz w:val="28"/>
        </w:rPr>
        <w:t>
      № 1-ОЛ есебі көрсеткіштерінің объективтілігі, дұрыстығы және жеткіліктілігі тіркеудің, есепке алудың толықтығымен және өтініштерді қарау нәтижелерін дұрыс көрсетумен және есепке алу ақпаратын жүргізу және субъектілердің тиісті бөлімшелерінің статистикалық есептілікті қалыптастыру жөніндегі жұмысты дұрыс ұйымдастыруымен қамтамасыз етіледі.</w:t>
      </w:r>
    </w:p>
    <w:bookmarkEnd w:id="120"/>
    <w:bookmarkStart w:name="z124" w:id="121"/>
    <w:p>
      <w:pPr>
        <w:spacing w:after="0"/>
        <w:ind w:left="0"/>
        <w:jc w:val="both"/>
      </w:pPr>
      <w:r>
        <w:rPr>
          <w:rFonts w:ascii="Times New Roman"/>
          <w:b w:val="false"/>
          <w:i w:val="false"/>
          <w:color w:val="000000"/>
          <w:sz w:val="28"/>
        </w:rPr>
        <w:t>
      48. Тексеруге 1-ОЛ есебінде көрсетілген, қанағаттандырудан бас тарту туралы, мерзімі ұзартылып және қарау мерзімі өтіп шешім қабылданған және қайталанған өтініштер санының дұрыстығы жатады.</w:t>
      </w:r>
    </w:p>
    <w:bookmarkEnd w:id="121"/>
    <w:bookmarkStart w:name="z125" w:id="122"/>
    <w:p>
      <w:pPr>
        <w:spacing w:after="0"/>
        <w:ind w:left="0"/>
        <w:jc w:val="both"/>
      </w:pPr>
      <w:r>
        <w:rPr>
          <w:rFonts w:ascii="Times New Roman"/>
          <w:b w:val="false"/>
          <w:i w:val="false"/>
          <w:color w:val="000000"/>
          <w:sz w:val="28"/>
        </w:rPr>
        <w:t xml:space="preserve">
      49. Уәкілетті прокурорлар қадағалау тәртібінде субъектілердің жеке және заңды тұлғалардың өтініштерін есепке алу және қарау саласындағы </w:t>
      </w:r>
      <w:r>
        <w:rPr>
          <w:rFonts w:ascii="Times New Roman"/>
          <w:b w:val="false"/>
          <w:i w:val="false"/>
          <w:color w:val="000000"/>
          <w:sz w:val="28"/>
        </w:rPr>
        <w:t>заңнаманы</w:t>
      </w:r>
      <w:r>
        <w:rPr>
          <w:rFonts w:ascii="Times New Roman"/>
          <w:b w:val="false"/>
          <w:i w:val="false"/>
          <w:color w:val="000000"/>
          <w:sz w:val="28"/>
        </w:rPr>
        <w:t xml:space="preserve"> қолдануы бойынша қызметін тексереді.</w:t>
      </w:r>
    </w:p>
    <w:bookmarkEnd w:id="122"/>
    <w:bookmarkStart w:name="z126" w:id="123"/>
    <w:p>
      <w:pPr>
        <w:spacing w:after="0"/>
        <w:ind w:left="0"/>
        <w:jc w:val="both"/>
      </w:pPr>
      <w:r>
        <w:rPr>
          <w:rFonts w:ascii="Times New Roman"/>
          <w:b w:val="false"/>
          <w:i w:val="false"/>
          <w:color w:val="000000"/>
          <w:sz w:val="28"/>
        </w:rPr>
        <w:t>
      50. Комитет және оның аумақтық органдары тоқсан сайын ББСЖ ААЖ деректер қорына объективтілігі мен дұрыстығы мәніне мониторинг жүргізеді.</w:t>
      </w:r>
    </w:p>
    <w:bookmarkEnd w:id="123"/>
    <w:bookmarkStart w:name="z127" w:id="124"/>
    <w:p>
      <w:pPr>
        <w:spacing w:after="0"/>
        <w:ind w:left="0"/>
        <w:jc w:val="left"/>
      </w:pPr>
      <w:r>
        <w:rPr>
          <w:rFonts w:ascii="Times New Roman"/>
          <w:b/>
          <w:i w:val="false"/>
          <w:color w:val="000000"/>
        </w:rPr>
        <w:t xml:space="preserve"> Параграф 3. Әкімшілік-құқықтық статистика саласындағы</w:t>
      </w:r>
      <w:r>
        <w:br/>
      </w:r>
      <w:r>
        <w:rPr>
          <w:rFonts w:ascii="Times New Roman"/>
          <w:b/>
          <w:i w:val="false"/>
          <w:color w:val="000000"/>
        </w:rPr>
        <w:t>заңнаманың қолданылуын бақылау және прокурорлық қадағалау</w:t>
      </w:r>
    </w:p>
    <w:bookmarkEnd w:id="124"/>
    <w:bookmarkStart w:name="z128" w:id="125"/>
    <w:p>
      <w:pPr>
        <w:spacing w:after="0"/>
        <w:ind w:left="0"/>
        <w:jc w:val="both"/>
      </w:pPr>
      <w:r>
        <w:rPr>
          <w:rFonts w:ascii="Times New Roman"/>
          <w:b w:val="false"/>
          <w:i w:val="false"/>
          <w:color w:val="000000"/>
          <w:sz w:val="28"/>
        </w:rPr>
        <w:t>
      51. Уәкілетті прокурорлар әкімшілік құқық бұзушылықтың және әкімшілік құқық бұзушылықтар туралы істер бойынша өндірістің жағдайы туралы мемлекеттік құқықтық статистика саласындағы заңнаманың қолданылуына бақылау және прокурорлық қадағалауды жүзеге асырады.</w:t>
      </w:r>
    </w:p>
    <w:bookmarkEnd w:id="125"/>
    <w:bookmarkStart w:name="z129" w:id="126"/>
    <w:p>
      <w:pPr>
        <w:spacing w:after="0"/>
        <w:ind w:left="0"/>
        <w:jc w:val="both"/>
      </w:pPr>
      <w:r>
        <w:rPr>
          <w:rFonts w:ascii="Times New Roman"/>
          <w:b w:val="false"/>
          <w:i w:val="false"/>
          <w:color w:val="000000"/>
          <w:sz w:val="28"/>
        </w:rPr>
        <w:t xml:space="preserve">
      52. Бақылау субъектілердің әкімшілік-құқықтық статистикалық ақпаратты, сондай-ақ статистикалық деректердің бақылау тексерулері мен салыстырып тексерулерін ұсыну </w:t>
      </w:r>
      <w:r>
        <w:rPr>
          <w:rFonts w:ascii="Times New Roman"/>
          <w:b w:val="false"/>
          <w:i w:val="false"/>
          <w:color w:val="000000"/>
          <w:sz w:val="28"/>
        </w:rPr>
        <w:t>тәртібі</w:t>
      </w:r>
      <w:r>
        <w:rPr>
          <w:rFonts w:ascii="Times New Roman"/>
          <w:b w:val="false"/>
          <w:i w:val="false"/>
          <w:color w:val="000000"/>
          <w:sz w:val="28"/>
        </w:rPr>
        <w:t xml:space="preserve"> мен мерзімдерін сақтауына тексеру жүргізу арқылы жүзеге асырылады.</w:t>
      </w:r>
    </w:p>
    <w:bookmarkEnd w:id="126"/>
    <w:bookmarkStart w:name="z130" w:id="127"/>
    <w:p>
      <w:pPr>
        <w:spacing w:after="0"/>
        <w:ind w:left="0"/>
        <w:jc w:val="both"/>
      </w:pPr>
      <w:r>
        <w:rPr>
          <w:rFonts w:ascii="Times New Roman"/>
          <w:b w:val="false"/>
          <w:i w:val="false"/>
          <w:color w:val="000000"/>
          <w:sz w:val="28"/>
        </w:rPr>
        <w:t>
      53. Уәкілетті прокурорлар әкімшілік құқық бұзушылықтар туралы есепті қалыптастырудың және әкімшілік құқық бұзушылықтар туралы істер бойынша өндірістің объективтілігі мен дұрыстығына қадағалауды жүзеге асырады.</w:t>
      </w:r>
    </w:p>
    <w:bookmarkEnd w:id="127"/>
    <w:bookmarkStart w:name="z131" w:id="128"/>
    <w:p>
      <w:pPr>
        <w:spacing w:after="0"/>
        <w:ind w:left="0"/>
        <w:jc w:val="both"/>
      </w:pPr>
      <w:r>
        <w:rPr>
          <w:rFonts w:ascii="Times New Roman"/>
          <w:b w:val="false"/>
          <w:i w:val="false"/>
          <w:color w:val="000000"/>
          <w:sz w:val="28"/>
        </w:rPr>
        <w:t>
      54. Қадағалау тексерулері барысында төмендегі мәліметтерінің объективтілігі мен дұрыстығына айырықша назар аударылады:</w:t>
      </w:r>
    </w:p>
    <w:bookmarkEnd w:id="128"/>
    <w:bookmarkStart w:name="z132" w:id="1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АЕҚ</w:t>
      </w:r>
      <w:r>
        <w:rPr>
          <w:rFonts w:ascii="Times New Roman"/>
          <w:b w:val="false"/>
          <w:i w:val="false"/>
          <w:color w:val="000000"/>
          <w:sz w:val="28"/>
        </w:rPr>
        <w:t xml:space="preserve"> және есептердің, олардың уәкілетті органдар қаулыларының және сот актілерінің деректеріне, ӘҚБК нормаларына сәйкес келуінің;</w:t>
      </w:r>
    </w:p>
    <w:bookmarkEnd w:id="129"/>
    <w:bookmarkStart w:name="z133" w:id="130"/>
    <w:p>
      <w:pPr>
        <w:spacing w:after="0"/>
        <w:ind w:left="0"/>
        <w:jc w:val="both"/>
      </w:pPr>
      <w:r>
        <w:rPr>
          <w:rFonts w:ascii="Times New Roman"/>
          <w:b w:val="false"/>
          <w:i w:val="false"/>
          <w:color w:val="000000"/>
          <w:sz w:val="28"/>
        </w:rPr>
        <w:t>
      2) сот актілерінің өзгеруі туралы, соның ішінде жаза мөлшерінің төмендеуіне байланысты;</w:t>
      </w:r>
    </w:p>
    <w:bookmarkEnd w:id="130"/>
    <w:bookmarkStart w:name="z134" w:id="131"/>
    <w:p>
      <w:pPr>
        <w:spacing w:after="0"/>
        <w:ind w:left="0"/>
        <w:jc w:val="both"/>
      </w:pPr>
      <w:r>
        <w:rPr>
          <w:rFonts w:ascii="Times New Roman"/>
          <w:b w:val="false"/>
          <w:i w:val="false"/>
          <w:color w:val="000000"/>
          <w:sz w:val="28"/>
        </w:rPr>
        <w:t>
      3) бір жаза екіншісімен ауыстырылған сот актілерінің;</w:t>
      </w:r>
    </w:p>
    <w:bookmarkEnd w:id="131"/>
    <w:bookmarkStart w:name="z135" w:id="132"/>
    <w:p>
      <w:pPr>
        <w:spacing w:after="0"/>
        <w:ind w:left="0"/>
        <w:jc w:val="both"/>
      </w:pPr>
      <w:r>
        <w:rPr>
          <w:rFonts w:ascii="Times New Roman"/>
          <w:b w:val="false"/>
          <w:i w:val="false"/>
          <w:color w:val="000000"/>
          <w:sz w:val="28"/>
        </w:rPr>
        <w:t>
      4) тағайындалған жазалардың бірі алынуының;</w:t>
      </w:r>
    </w:p>
    <w:bookmarkEnd w:id="132"/>
    <w:bookmarkStart w:name="z136" w:id="133"/>
    <w:p>
      <w:pPr>
        <w:spacing w:after="0"/>
        <w:ind w:left="0"/>
        <w:jc w:val="both"/>
      </w:pPr>
      <w:r>
        <w:rPr>
          <w:rFonts w:ascii="Times New Roman"/>
          <w:b w:val="false"/>
          <w:i w:val="false"/>
          <w:color w:val="000000"/>
          <w:sz w:val="28"/>
        </w:rPr>
        <w:t>
      5) құқық бұзушының жазадан босатылуына байланысты істі қысқарту туралы.</w:t>
      </w:r>
    </w:p>
    <w:bookmarkEnd w:id="133"/>
    <w:bookmarkStart w:name="z137" w:id="134"/>
    <w:p>
      <w:pPr>
        <w:spacing w:after="0"/>
        <w:ind w:left="0"/>
        <w:jc w:val="both"/>
      </w:pPr>
      <w:r>
        <w:rPr>
          <w:rFonts w:ascii="Times New Roman"/>
          <w:b w:val="false"/>
          <w:i w:val="false"/>
          <w:color w:val="000000"/>
          <w:sz w:val="28"/>
        </w:rPr>
        <w:t>
      55. Қадағалау тексерулері кезінде құқық бұзушылардың орталықтандырылған есепке алуға қойылуының объективтілігі мен дұрыстығына назар аударылады.</w:t>
      </w:r>
    </w:p>
    <w:bookmarkEnd w:id="134"/>
    <w:bookmarkStart w:name="z138" w:id="135"/>
    <w:p>
      <w:pPr>
        <w:spacing w:after="0"/>
        <w:ind w:left="0"/>
        <w:jc w:val="both"/>
      </w:pPr>
      <w:r>
        <w:rPr>
          <w:rFonts w:ascii="Times New Roman"/>
          <w:b w:val="false"/>
          <w:i w:val="false"/>
          <w:color w:val="000000"/>
          <w:sz w:val="28"/>
        </w:rPr>
        <w:t>
      56. Қадағалау тәртібінде ҚР СО БААТЖ деректерінің және Комитеттің ақпараттық жүйелерінің мониторингі жүргізіледі, оның нәтижелері қадағалаудың тиімділігін арттыру жөніндегі нақты ұсыныстар мен кепілдемелерді әзірлей отырып талданады.</w:t>
      </w:r>
    </w:p>
    <w:bookmarkEnd w:id="135"/>
    <w:bookmarkStart w:name="z139" w:id="136"/>
    <w:p>
      <w:pPr>
        <w:spacing w:after="0"/>
        <w:ind w:left="0"/>
        <w:jc w:val="left"/>
      </w:pPr>
      <w:r>
        <w:rPr>
          <w:rFonts w:ascii="Times New Roman"/>
          <w:b/>
          <w:i w:val="false"/>
          <w:color w:val="000000"/>
        </w:rPr>
        <w:t xml:space="preserve"> 3. Арнайы есепке алу саласындағы заңнамалардың</w:t>
      </w:r>
      <w:r>
        <w:br/>
      </w:r>
      <w:r>
        <w:rPr>
          <w:rFonts w:ascii="Times New Roman"/>
          <w:b/>
          <w:i w:val="false"/>
          <w:color w:val="000000"/>
        </w:rPr>
        <w:t>қолданылуын бақылау және прокурорлық қадағалау</w:t>
      </w:r>
    </w:p>
    <w:bookmarkEnd w:id="136"/>
    <w:bookmarkStart w:name="z140" w:id="137"/>
    <w:p>
      <w:pPr>
        <w:spacing w:after="0"/>
        <w:ind w:left="0"/>
        <w:jc w:val="both"/>
      </w:pPr>
      <w:r>
        <w:rPr>
          <w:rFonts w:ascii="Times New Roman"/>
          <w:b w:val="false"/>
          <w:i w:val="false"/>
          <w:color w:val="000000"/>
          <w:sz w:val="28"/>
        </w:rPr>
        <w:t>
      57. Уәкілетті прокурорлар арнайы есепке алу саласында заңдылықты қамтамасыз ету мақсатында субъектілер ұсынатын арнайы есепке алу мәліметтерінің объективтілігіне, дұрыстығына және толықтығына бақылауды және прокурорлық қадағалауды жүзеге асырады.</w:t>
      </w:r>
    </w:p>
    <w:bookmarkEnd w:id="137"/>
    <w:bookmarkStart w:name="z141" w:id="138"/>
    <w:p>
      <w:pPr>
        <w:spacing w:after="0"/>
        <w:ind w:left="0"/>
        <w:jc w:val="both"/>
      </w:pPr>
      <w:r>
        <w:rPr>
          <w:rFonts w:ascii="Times New Roman"/>
          <w:b w:val="false"/>
          <w:i w:val="false"/>
          <w:color w:val="000000"/>
          <w:sz w:val="28"/>
        </w:rPr>
        <w:t>
      58. Арнайы есепке алу мәліметтерінің толықтығы мен жеткіліктілігін қамтамасыз ету жөніндегі бақылау картотекалық қорларды және автоматтандырылған деректер банкін қалыптастыру арқылы жүргізіледі. Ол үшін уәкілетті прокурорлар тексерулер, өзара салысырып тексерулер жүргізеді, сондай-ақ олардың қызметінің талдау материалдарын дайындайды.</w:t>
      </w:r>
    </w:p>
    <w:bookmarkEnd w:id="138"/>
    <w:bookmarkStart w:name="z142" w:id="139"/>
    <w:p>
      <w:pPr>
        <w:spacing w:after="0"/>
        <w:ind w:left="0"/>
        <w:jc w:val="both"/>
      </w:pPr>
      <w:r>
        <w:rPr>
          <w:rFonts w:ascii="Times New Roman"/>
          <w:b w:val="false"/>
          <w:i w:val="false"/>
          <w:color w:val="000000"/>
          <w:sz w:val="28"/>
        </w:rPr>
        <w:t>
      59. Уәкілетті прокурорлар арнайы есепке алу саласындағы қадағалауды азаматтардың құқықтары мен бостандықтарын бұзуға әкелетін заңнаманың бұзылуларын анықтау мақсатында жүзеге асырады.</w:t>
      </w:r>
    </w:p>
    <w:bookmarkEnd w:id="139"/>
    <w:bookmarkStart w:name="z143" w:id="140"/>
    <w:p>
      <w:pPr>
        <w:spacing w:after="0"/>
        <w:ind w:left="0"/>
        <w:jc w:val="both"/>
      </w:pPr>
      <w:r>
        <w:rPr>
          <w:rFonts w:ascii="Times New Roman"/>
          <w:b w:val="false"/>
          <w:i w:val="false"/>
          <w:color w:val="000000"/>
          <w:sz w:val="28"/>
        </w:rPr>
        <w:t>
      60. Арнайы есепке алу саласындағы мәліметтердің объективтілігі мен дұрыстығын прокурорлық қадағалау:</w:t>
      </w:r>
    </w:p>
    <w:bookmarkEnd w:id="140"/>
    <w:bookmarkStart w:name="z144" w:id="141"/>
    <w:p>
      <w:pPr>
        <w:spacing w:after="0"/>
        <w:ind w:left="0"/>
        <w:jc w:val="both"/>
      </w:pPr>
      <w:r>
        <w:rPr>
          <w:rFonts w:ascii="Times New Roman"/>
          <w:b w:val="false"/>
          <w:i w:val="false"/>
          <w:color w:val="000000"/>
          <w:sz w:val="28"/>
        </w:rPr>
        <w:t>
      1) мемлекеттік органдарды, жеке және заңды тұлғаларды ақпараттық қамтамасыз ету үшін құжатталған ақпаратты жинау, тіркеу және өңдеу;</w:t>
      </w:r>
    </w:p>
    <w:bookmarkEnd w:id="141"/>
    <w:bookmarkStart w:name="z145" w:id="142"/>
    <w:p>
      <w:pPr>
        <w:spacing w:after="0"/>
        <w:ind w:left="0"/>
        <w:jc w:val="both"/>
      </w:pPr>
      <w:r>
        <w:rPr>
          <w:rFonts w:ascii="Times New Roman"/>
          <w:b w:val="false"/>
          <w:i w:val="false"/>
          <w:color w:val="000000"/>
          <w:sz w:val="28"/>
        </w:rPr>
        <w:t>
      2) адамдарды арнайы есепке алуға қоюдың толықтығы мен уақтылы болуына салыстырып тексерулер, тексерулер, мониторингтер өткізу арқылы жүзеге асырылады.</w:t>
      </w:r>
    </w:p>
    <w:bookmarkEnd w:id="142"/>
    <w:bookmarkStart w:name="z146" w:id="143"/>
    <w:p>
      <w:pPr>
        <w:spacing w:after="0"/>
        <w:ind w:left="0"/>
        <w:jc w:val="both"/>
      </w:pPr>
      <w:r>
        <w:rPr>
          <w:rFonts w:ascii="Times New Roman"/>
          <w:b w:val="false"/>
          <w:i w:val="false"/>
          <w:color w:val="000000"/>
          <w:sz w:val="28"/>
        </w:rPr>
        <w:t>
      Деректер банкі мәліметтерінің мониторингі тұрақты негізде өткізіледі.</w:t>
      </w:r>
    </w:p>
    <w:bookmarkEnd w:id="143"/>
    <w:bookmarkStart w:name="z147" w:id="144"/>
    <w:p>
      <w:pPr>
        <w:spacing w:after="0"/>
        <w:ind w:left="0"/>
        <w:jc w:val="both"/>
      </w:pPr>
      <w:r>
        <w:rPr>
          <w:rFonts w:ascii="Times New Roman"/>
          <w:b w:val="false"/>
          <w:i w:val="false"/>
          <w:color w:val="000000"/>
          <w:sz w:val="28"/>
        </w:rPr>
        <w:t>
      61. Арнайы есепке алу саласындағы бұзушылықтарға:</w:t>
      </w:r>
    </w:p>
    <w:bookmarkEnd w:id="144"/>
    <w:bookmarkStart w:name="z148" w:id="145"/>
    <w:p>
      <w:pPr>
        <w:spacing w:after="0"/>
        <w:ind w:left="0"/>
        <w:jc w:val="both"/>
      </w:pPr>
      <w:r>
        <w:rPr>
          <w:rFonts w:ascii="Times New Roman"/>
          <w:b w:val="false"/>
          <w:i w:val="false"/>
          <w:color w:val="000000"/>
          <w:sz w:val="28"/>
        </w:rPr>
        <w:t xml:space="preserve">
      1) ұсынылған мәліметтердің жұмыс берушінің актілеріне, сот актілеріне және басқа да іс жүргізу құжаттарына және Қазақстан Республикасы Еңбек </w:t>
      </w:r>
      <w:r>
        <w:rPr>
          <w:rFonts w:ascii="Times New Roman"/>
          <w:b w:val="false"/>
          <w:i w:val="false"/>
          <w:color w:val="000000"/>
          <w:sz w:val="28"/>
        </w:rPr>
        <w:t>кодексінің</w:t>
      </w:r>
      <w:r>
        <w:rPr>
          <w:rFonts w:ascii="Times New Roman"/>
          <w:b w:val="false"/>
          <w:i w:val="false"/>
          <w:color w:val="000000"/>
          <w:sz w:val="28"/>
        </w:rPr>
        <w:t xml:space="preserve"> нормаларына және еңбек қатынастарын реттейтін басқа да </w:t>
      </w:r>
      <w:r>
        <w:rPr>
          <w:rFonts w:ascii="Times New Roman"/>
          <w:b w:val="false"/>
          <w:i w:val="false"/>
          <w:color w:val="000000"/>
          <w:sz w:val="28"/>
        </w:rPr>
        <w:t>заңнамалық актілерге</w:t>
      </w:r>
      <w:r>
        <w:rPr>
          <w:rFonts w:ascii="Times New Roman"/>
          <w:b w:val="false"/>
          <w:i w:val="false"/>
          <w:color w:val="000000"/>
          <w:sz w:val="28"/>
        </w:rPr>
        <w:t xml:space="preserve">, ҚР </w:t>
      </w:r>
      <w:r>
        <w:rPr>
          <w:rFonts w:ascii="Times New Roman"/>
          <w:b w:val="false"/>
          <w:i w:val="false"/>
          <w:color w:val="000000"/>
          <w:sz w:val="28"/>
        </w:rPr>
        <w:t>ҚК</w:t>
      </w:r>
      <w:r>
        <w:rPr>
          <w:rFonts w:ascii="Times New Roman"/>
          <w:b w:val="false"/>
          <w:i w:val="false"/>
          <w:color w:val="000000"/>
          <w:sz w:val="28"/>
        </w:rPr>
        <w:t xml:space="preserve"> және ҚР </w:t>
      </w:r>
      <w:r>
        <w:rPr>
          <w:rFonts w:ascii="Times New Roman"/>
          <w:b w:val="false"/>
          <w:i w:val="false"/>
          <w:color w:val="000000"/>
          <w:sz w:val="28"/>
        </w:rPr>
        <w:t>ҚІЖК</w:t>
      </w:r>
      <w:r>
        <w:rPr>
          <w:rFonts w:ascii="Times New Roman"/>
          <w:b w:val="false"/>
          <w:i w:val="false"/>
          <w:color w:val="000000"/>
          <w:sz w:val="28"/>
        </w:rPr>
        <w:t xml:space="preserve"> нормаларына, сондай-ақ жеке басын куәландыратын құжаттарға сәйкес келмеуі адамды тегі бойынша, дактилоскопиялық және іздестіру есепке алуға заңсыз қою, қабылдағыш-бөлгіштерден босатылған адамдарға мәліметтерді уақтылы ұсынбау, іздестіру (қылмыскерлерге қатысты) және тегі бойынша есепке алудан уақтылы шығармау және негізсіз шығару;</w:t>
      </w:r>
    </w:p>
    <w:bookmarkEnd w:id="145"/>
    <w:bookmarkStart w:name="z149" w:id="146"/>
    <w:p>
      <w:pPr>
        <w:spacing w:after="0"/>
        <w:ind w:left="0"/>
        <w:jc w:val="both"/>
      </w:pPr>
      <w:r>
        <w:rPr>
          <w:rFonts w:ascii="Times New Roman"/>
          <w:b w:val="false"/>
          <w:i w:val="false"/>
          <w:color w:val="000000"/>
          <w:sz w:val="28"/>
        </w:rPr>
        <w:t>
      2) адамдарды есепке қоймау немесе уақтылы қоймау, есепке алу мәліметтерінің бұрмалануы немесе толық болмауы, іздестіру істерін есептен заңсыз алып тастау, іздестіру істерін уақтылы қалыптастырмау және мемлекетаралық іздестіруді уақытында жарияламау, адамдарды шартты-уақытынан бұрын босату кезінде ҚР ҚК және ҚР ҚІЖК нормаларын бұзу жатады.</w:t>
      </w:r>
    </w:p>
    <w:bookmarkEnd w:id="146"/>
    <w:bookmarkStart w:name="z150" w:id="147"/>
    <w:p>
      <w:pPr>
        <w:spacing w:after="0"/>
        <w:ind w:left="0"/>
        <w:jc w:val="both"/>
      </w:pPr>
      <w:r>
        <w:rPr>
          <w:rFonts w:ascii="Times New Roman"/>
          <w:b w:val="false"/>
          <w:i w:val="false"/>
          <w:color w:val="000000"/>
          <w:sz w:val="28"/>
        </w:rPr>
        <w:t xml:space="preserve">
      62. Тегі бойынша есепке алуды жүргізу саласындағы </w:t>
      </w:r>
      <w:r>
        <w:rPr>
          <w:rFonts w:ascii="Times New Roman"/>
          <w:b w:val="false"/>
          <w:i w:val="false"/>
          <w:color w:val="000000"/>
          <w:sz w:val="28"/>
        </w:rPr>
        <w:t>заңнаманың</w:t>
      </w:r>
      <w:r>
        <w:rPr>
          <w:rFonts w:ascii="Times New Roman"/>
          <w:b w:val="false"/>
          <w:i w:val="false"/>
          <w:color w:val="000000"/>
          <w:sz w:val="28"/>
        </w:rPr>
        <w:t xml:space="preserve"> қолданылуын бақылау және прокурорлық қадағалау қылмыс жасаған, қылмыстық жауапкершілікке тартылған, сот әрекетке </w:t>
      </w:r>
      <w:r>
        <w:rPr>
          <w:rFonts w:ascii="Times New Roman"/>
          <w:b w:val="false"/>
          <w:i w:val="false"/>
          <w:color w:val="000000"/>
          <w:sz w:val="28"/>
        </w:rPr>
        <w:t>қабілетсіз</w:t>
      </w:r>
      <w:r>
        <w:rPr>
          <w:rFonts w:ascii="Times New Roman"/>
          <w:b w:val="false"/>
          <w:i w:val="false"/>
          <w:color w:val="000000"/>
          <w:sz w:val="28"/>
        </w:rPr>
        <w:t xml:space="preserve"> деп таныған, белгілі бір лауазымды атқару құқығынан айырылған адамдарды, сотталғандарды, сауалнама деректері бойынша (тегі, аты және әкесінің аты, туған жылы мен туған жерін көрсете отырып) жалпы типтегі психиатрлық ауруханада мәжбүрлеп емдеу қолданылған, қоғамға қауіпті әрекеттер жасаған есі дұрыс емес адамдарды есепке алудың толықтығына мониторинг, салыстырып тексерулер және тексерулер арқылы жүзеге асырылады.</w:t>
      </w:r>
    </w:p>
    <w:bookmarkEnd w:id="147"/>
    <w:bookmarkStart w:name="z151" w:id="148"/>
    <w:p>
      <w:pPr>
        <w:spacing w:after="0"/>
        <w:ind w:left="0"/>
        <w:jc w:val="both"/>
      </w:pPr>
      <w:r>
        <w:rPr>
          <w:rFonts w:ascii="Times New Roman"/>
          <w:b w:val="false"/>
          <w:i w:val="false"/>
          <w:color w:val="000000"/>
          <w:sz w:val="28"/>
        </w:rPr>
        <w:t>
      63. Уәкілетті прокурор тегі бойынша есепке алудың объективтілігін, жеткіліктілігін бақылау мақсатында:</w:t>
      </w:r>
    </w:p>
    <w:bookmarkEnd w:id="148"/>
    <w:bookmarkStart w:name="z152" w:id="149"/>
    <w:p>
      <w:pPr>
        <w:spacing w:after="0"/>
        <w:ind w:left="0"/>
        <w:jc w:val="both"/>
      </w:pPr>
      <w:r>
        <w:rPr>
          <w:rFonts w:ascii="Times New Roman"/>
          <w:b w:val="false"/>
          <w:i w:val="false"/>
          <w:color w:val="000000"/>
          <w:sz w:val="28"/>
        </w:rPr>
        <w:t>
      1) сотталған адамдарға, сондай-ақ қылмыстық істері ақталмайтын негіздер бойынша қысқартылғандарға қатысты Арнайы есепке алу ААЖ-ға (бұдан әрі - АЕ) ҚР СО БААТЖ деректерімен салыстырып тексеру жүргізсін;</w:t>
      </w:r>
    </w:p>
    <w:bookmarkEnd w:id="149"/>
    <w:bookmarkStart w:name="z153" w:id="150"/>
    <w:p>
      <w:pPr>
        <w:spacing w:after="0"/>
        <w:ind w:left="0"/>
        <w:jc w:val="both"/>
      </w:pPr>
      <w:r>
        <w:rPr>
          <w:rFonts w:ascii="Times New Roman"/>
          <w:b w:val="false"/>
          <w:i w:val="false"/>
          <w:color w:val="000000"/>
          <w:sz w:val="28"/>
        </w:rPr>
        <w:t>
      2) АЕ ААЖ-ға қылмыстық жауапкершілікке тартылған адамның мәліметтерін енгізген кезде сауалнама деректерінің дұрыстығы үшін ББСЖ-да мәліметтердің болуы мәніне ББСЖ мәліметтері бойынша (айып тағу туралы карточка) тексеру жүргізсін. Мұндай мәліметтер болмаған жағдайда адамды есепке қоюдың заңдылығын, атап айтқанда, айыпталушы ретінде тарту туралы қаулының болуы тексеріледі;</w:t>
      </w:r>
    </w:p>
    <w:bookmarkEnd w:id="150"/>
    <w:bookmarkStart w:name="z154" w:id="151"/>
    <w:p>
      <w:pPr>
        <w:spacing w:after="0"/>
        <w:ind w:left="0"/>
        <w:jc w:val="both"/>
      </w:pPr>
      <w:r>
        <w:rPr>
          <w:rFonts w:ascii="Times New Roman"/>
          <w:b w:val="false"/>
          <w:i w:val="false"/>
          <w:color w:val="000000"/>
          <w:sz w:val="28"/>
        </w:rPr>
        <w:t>
      3) өзара салыстырып тексерулер жүргізіледі:</w:t>
      </w:r>
    </w:p>
    <w:bookmarkEnd w:id="151"/>
    <w:bookmarkStart w:name="z155" w:id="152"/>
    <w:p>
      <w:pPr>
        <w:spacing w:after="0"/>
        <w:ind w:left="0"/>
        <w:jc w:val="both"/>
      </w:pPr>
      <w:r>
        <w:rPr>
          <w:rFonts w:ascii="Times New Roman"/>
          <w:b w:val="false"/>
          <w:i w:val="false"/>
          <w:color w:val="000000"/>
          <w:sz w:val="28"/>
        </w:rPr>
        <w:t xml:space="preserve">
      түзету мекемелерімен, соттармен және ішкі істер органдарымен сот Қазақстан Республикасының </w:t>
      </w:r>
      <w:r>
        <w:rPr>
          <w:rFonts w:ascii="Times New Roman"/>
          <w:b w:val="false"/>
          <w:i w:val="false"/>
          <w:color w:val="000000"/>
          <w:sz w:val="28"/>
        </w:rPr>
        <w:t>Қылмыстық-атқару</w:t>
      </w:r>
      <w:r>
        <w:rPr>
          <w:rFonts w:ascii="Times New Roman"/>
          <w:b w:val="false"/>
          <w:i w:val="false"/>
          <w:color w:val="000000"/>
          <w:sz w:val="28"/>
        </w:rPr>
        <w:t xml:space="preserve"> </w:t>
      </w:r>
      <w:r>
        <w:rPr>
          <w:rFonts w:ascii="Times New Roman"/>
          <w:b w:val="false"/>
          <w:i w:val="false"/>
          <w:color w:val="000000"/>
          <w:sz w:val="28"/>
        </w:rPr>
        <w:t>кодексінде</w:t>
      </w:r>
      <w:r>
        <w:rPr>
          <w:rFonts w:ascii="Times New Roman"/>
          <w:b w:val="false"/>
          <w:i w:val="false"/>
          <w:color w:val="000000"/>
          <w:sz w:val="28"/>
        </w:rPr>
        <w:t xml:space="preserve"> көзделген шектеулерді жүктеген бас бостандығынан айыру орындарынан босатылған адамдарға қатысты (шартты-мерзімінен бұрын босатылғандар; әкімшілік </w:t>
      </w:r>
      <w:r>
        <w:rPr>
          <w:rFonts w:ascii="Times New Roman"/>
          <w:b w:val="false"/>
          <w:i w:val="false"/>
          <w:color w:val="000000"/>
          <w:sz w:val="28"/>
        </w:rPr>
        <w:t>қадағалаудың</w:t>
      </w:r>
      <w:r>
        <w:rPr>
          <w:rFonts w:ascii="Times New Roman"/>
          <w:b w:val="false"/>
          <w:i w:val="false"/>
          <w:color w:val="000000"/>
          <w:sz w:val="28"/>
        </w:rPr>
        <w:t xml:space="preserve"> белгіленуімен жаза мерзімін өтеуі бойынша);</w:t>
      </w:r>
    </w:p>
    <w:bookmarkEnd w:id="152"/>
    <w:bookmarkStart w:name="z156" w:id="153"/>
    <w:p>
      <w:pPr>
        <w:spacing w:after="0"/>
        <w:ind w:left="0"/>
        <w:jc w:val="both"/>
      </w:pPr>
      <w:r>
        <w:rPr>
          <w:rFonts w:ascii="Times New Roman"/>
          <w:b w:val="false"/>
          <w:i w:val="false"/>
          <w:color w:val="000000"/>
          <w:sz w:val="28"/>
        </w:rPr>
        <w:t>
      түзету мекемелерімен және ішкі істер органдарымен бас бостандығынан айыру орындарынан шартты-мерзімінен бұрын босатылған адамдарға, сондай-ақ босатылғаннан кейін қайталап қылмыс жасаған, оған әкімшілік қадағалау белгіленген адамдарға қатысты;</w:t>
      </w:r>
    </w:p>
    <w:bookmarkEnd w:id="153"/>
    <w:bookmarkStart w:name="z157" w:id="154"/>
    <w:p>
      <w:pPr>
        <w:spacing w:after="0"/>
        <w:ind w:left="0"/>
        <w:jc w:val="both"/>
      </w:pPr>
      <w:r>
        <w:rPr>
          <w:rFonts w:ascii="Times New Roman"/>
          <w:b w:val="false"/>
          <w:i w:val="false"/>
          <w:color w:val="000000"/>
          <w:sz w:val="28"/>
        </w:rPr>
        <w:t xml:space="preserve">
      тегі бойынша есепке алу бөлімшелерімен мәліметтерге және ББСЖ тиісті статистикалық деректерінің статистикасына деректер қорынан Нормативтік құқықтық актілерін мемлекеттік тіркеу тізілімінде № 7330 санымен тіркелген "Қылмыстар, оқиғалар, қылмыстық істер, оларды тергеу, прокурорлық қадағалау және сотта қарау нәтижелері туралы өтініштерді, хабарламаларды, шағымдарды және өзге де ақпаратты бірыңғай карточкалық есепке алуды жүргізу жөніндегі Нұсқаулықты (Бірыңғай біріздендірілген статистикалық жүйе) (бұдан әрі – ББСЖ) бекіту туралы" Қазақстан Республикасы Бас Прокурорының 2011 жылғы 18 қарашадағы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2.0 нысанды қылмыс жасаған адамның карточкасы бойынша мәліметтерді (деректер) тергеу (анықтау) органдары немесе соттар қабылдаған іс жүргізу шешімдері туралы мәліметтерімен ұсыну арқылы;</w:t>
      </w:r>
    </w:p>
    <w:bookmarkEnd w:id="154"/>
    <w:bookmarkStart w:name="z158" w:id="155"/>
    <w:p>
      <w:pPr>
        <w:spacing w:after="0"/>
        <w:ind w:left="0"/>
        <w:jc w:val="both"/>
      </w:pPr>
      <w:r>
        <w:rPr>
          <w:rFonts w:ascii="Times New Roman"/>
          <w:b w:val="false"/>
          <w:i w:val="false"/>
          <w:color w:val="000000"/>
          <w:sz w:val="28"/>
        </w:rPr>
        <w:t>
      4) тегі бойынша картотекалар және автоматтандырылған ақпараттық жүйелер бойынша тексерілетін адамдарда соттылықтың болуы (болмауы), жазаны өтеу орны мен уақыты, босату уақыты мен негізі, іздеуде болуы туралы мәліметтерді, қылмыс жасаған адамдар туралы, сондай-ақ ақталмайтын негіздер бойынша қылмыстық істі қозғаудан бас тарту туралы есепке алынатын деректерді алу үшін бақылау жүргізіледі.</w:t>
      </w:r>
    </w:p>
    <w:bookmarkEnd w:id="155"/>
    <w:bookmarkStart w:name="z159" w:id="156"/>
    <w:p>
      <w:pPr>
        <w:spacing w:after="0"/>
        <w:ind w:left="0"/>
        <w:jc w:val="both"/>
      </w:pPr>
      <w:r>
        <w:rPr>
          <w:rFonts w:ascii="Times New Roman"/>
          <w:b w:val="false"/>
          <w:i w:val="false"/>
          <w:color w:val="000000"/>
          <w:sz w:val="28"/>
        </w:rPr>
        <w:t>
      64. Тегі бойынша есепке алуды қадағалауды жүзеге асыру кезінде жалпы типтегі психиатрлық ауруханада мәжбүрлеп емдеу қолданылған, қоғамға қауіпті әрекеттер жасаған есі дұрыс емес адамдардың Комитеттің аумақтық органдарындағы есепке қойылуына айырықша назар аударылады.</w:t>
      </w:r>
    </w:p>
    <w:bookmarkEnd w:id="156"/>
    <w:bookmarkStart w:name="z160" w:id="157"/>
    <w:p>
      <w:pPr>
        <w:spacing w:after="0"/>
        <w:ind w:left="0"/>
        <w:jc w:val="both"/>
      </w:pPr>
      <w:r>
        <w:rPr>
          <w:rFonts w:ascii="Times New Roman"/>
          <w:b w:val="false"/>
          <w:i w:val="false"/>
          <w:color w:val="000000"/>
          <w:sz w:val="28"/>
        </w:rPr>
        <w:t xml:space="preserve">
      65. Қылмыстық іс бойынша сотқа дейінгі іс жүргізуді жүзеге асыратын органдардың (адамдардың) есепке алу құжаттарын ұсыну </w:t>
      </w:r>
      <w:r>
        <w:rPr>
          <w:rFonts w:ascii="Times New Roman"/>
          <w:b w:val="false"/>
          <w:i w:val="false"/>
          <w:color w:val="000000"/>
          <w:sz w:val="28"/>
        </w:rPr>
        <w:t>тәртібі</w:t>
      </w:r>
      <w:r>
        <w:rPr>
          <w:rFonts w:ascii="Times New Roman"/>
          <w:b w:val="false"/>
          <w:i w:val="false"/>
          <w:color w:val="000000"/>
          <w:sz w:val="28"/>
        </w:rPr>
        <w:t xml:space="preserve"> мен мерзімдерін тексерген кезде осы орган қылмыстық жауапкершілікке тартқан адамдардың тізімін талап ету және Комитеттің аумақтық органының тексерілген кезеңдегі ББСЖ 2.1 карточкасының тізімімен салыстырып тексеру.</w:t>
      </w:r>
    </w:p>
    <w:bookmarkEnd w:id="157"/>
    <w:bookmarkStart w:name="z161" w:id="158"/>
    <w:p>
      <w:pPr>
        <w:spacing w:after="0"/>
        <w:ind w:left="0"/>
        <w:jc w:val="both"/>
      </w:pPr>
      <w:r>
        <w:rPr>
          <w:rFonts w:ascii="Times New Roman"/>
          <w:b w:val="false"/>
          <w:i w:val="false"/>
          <w:color w:val="000000"/>
          <w:sz w:val="28"/>
        </w:rPr>
        <w:t>
      66. Тергеу (анықтау) органдарының немесе соттың іс жүргізу шешімдерінің түсуін бақылау жөніндегі картотекалар тергеу изоляторларының (бұдан әрі – ТИ) картотекаларымен салыстырып тексеріледі.</w:t>
      </w:r>
    </w:p>
    <w:bookmarkEnd w:id="158"/>
    <w:bookmarkStart w:name="z162" w:id="159"/>
    <w:p>
      <w:pPr>
        <w:spacing w:after="0"/>
        <w:ind w:left="0"/>
        <w:jc w:val="both"/>
      </w:pPr>
      <w:r>
        <w:rPr>
          <w:rFonts w:ascii="Times New Roman"/>
          <w:b w:val="false"/>
          <w:i w:val="false"/>
          <w:color w:val="000000"/>
          <w:sz w:val="28"/>
        </w:rPr>
        <w:t>
      67. Түзету мекемелерінде есепке алу мәліметтерінің Комитетке жолдану мерзімдерін тексеру.</w:t>
      </w:r>
    </w:p>
    <w:bookmarkEnd w:id="159"/>
    <w:bookmarkStart w:name="z163" w:id="160"/>
    <w:p>
      <w:pPr>
        <w:spacing w:after="0"/>
        <w:ind w:left="0"/>
        <w:jc w:val="both"/>
      </w:pPr>
      <w:r>
        <w:rPr>
          <w:rFonts w:ascii="Times New Roman"/>
          <w:b w:val="false"/>
          <w:i w:val="false"/>
          <w:color w:val="000000"/>
          <w:sz w:val="28"/>
        </w:rPr>
        <w:t>
      Қылмыстық-атқару инспекциясы органдарында (бұдан әрі – ҚАИ) тексеру жүргізу кезінде:</w:t>
      </w:r>
    </w:p>
    <w:bookmarkEnd w:id="160"/>
    <w:bookmarkStart w:name="z164" w:id="161"/>
    <w:p>
      <w:pPr>
        <w:spacing w:after="0"/>
        <w:ind w:left="0"/>
        <w:jc w:val="both"/>
      </w:pPr>
      <w:r>
        <w:rPr>
          <w:rFonts w:ascii="Times New Roman"/>
          <w:b w:val="false"/>
          <w:i w:val="false"/>
          <w:color w:val="000000"/>
          <w:sz w:val="28"/>
        </w:rPr>
        <w:t>
      1) есепке қойылған, шартты сотталғандар есебінен үкімді орындау мерзімін ұзарта отырып алынған, белгілі бір лауазымды немесе белгілі бір қызметті атқару құқығынан айырылған, қоғамдық, түзету жұмыстарына тартылған, бостандығы шектелген адамдардың тізімі тексеріледі;</w:t>
      </w:r>
    </w:p>
    <w:bookmarkEnd w:id="161"/>
    <w:bookmarkStart w:name="z165" w:id="162"/>
    <w:p>
      <w:pPr>
        <w:spacing w:after="0"/>
        <w:ind w:left="0"/>
        <w:jc w:val="both"/>
      </w:pPr>
      <w:r>
        <w:rPr>
          <w:rFonts w:ascii="Times New Roman"/>
          <w:b w:val="false"/>
          <w:i w:val="false"/>
          <w:color w:val="000000"/>
          <w:sz w:val="28"/>
        </w:rPr>
        <w:t>
      2) Комитеттің аумақтық органының картотекасында көрсетілген адамдарға ҚАИ хабарламасы бойынша шығарылған әліпбилік есепке алу карточкаларының болуы салыстырып тексеріледі және оларды ұсыну мерзімдері тексеріледі, ол үшін ілеспе хаттар бойынша есепке алу құжаттарының жолдану мерзімдері салыстырып тексеріледі;</w:t>
      </w:r>
    </w:p>
    <w:bookmarkEnd w:id="162"/>
    <w:bookmarkStart w:name="z166" w:id="163"/>
    <w:p>
      <w:pPr>
        <w:spacing w:after="0"/>
        <w:ind w:left="0"/>
        <w:jc w:val="both"/>
      </w:pPr>
      <w:r>
        <w:rPr>
          <w:rFonts w:ascii="Times New Roman"/>
          <w:b w:val="false"/>
          <w:i w:val="false"/>
          <w:color w:val="000000"/>
          <w:sz w:val="28"/>
        </w:rPr>
        <w:t>
      3) басқа облыстардың соттары соттаған адамдардың мәліметтері көрсетілген адамдардың есепке алу құжаттарының Комитеттің аумақтық органына жолдану мәніне тексеріледі;</w:t>
      </w:r>
    </w:p>
    <w:bookmarkEnd w:id="163"/>
    <w:bookmarkStart w:name="z167" w:id="164"/>
    <w:p>
      <w:pPr>
        <w:spacing w:after="0"/>
        <w:ind w:left="0"/>
        <w:jc w:val="both"/>
      </w:pPr>
      <w:r>
        <w:rPr>
          <w:rFonts w:ascii="Times New Roman"/>
          <w:b w:val="false"/>
          <w:i w:val="false"/>
          <w:color w:val="000000"/>
          <w:sz w:val="28"/>
        </w:rPr>
        <w:t>
      4) соттармен бірге шартты, қоғамдық жұмыстарға, түзету жұмыстарына, бас бостандығынан айыруға сотталған адамдардың көрсетілген жаза түрлерінен қасақана жалтаруына байланысты соттың бас бостандығынан айыруға ауыстыруына салыстырып тексерулер жүргізіледі;</w:t>
      </w:r>
    </w:p>
    <w:bookmarkEnd w:id="164"/>
    <w:bookmarkStart w:name="z168" w:id="165"/>
    <w:p>
      <w:pPr>
        <w:spacing w:after="0"/>
        <w:ind w:left="0"/>
        <w:jc w:val="both"/>
      </w:pPr>
      <w:r>
        <w:rPr>
          <w:rFonts w:ascii="Times New Roman"/>
          <w:b w:val="false"/>
          <w:i w:val="false"/>
          <w:color w:val="000000"/>
          <w:sz w:val="28"/>
        </w:rPr>
        <w:t>
      5) ішкі істер органдарымен бірге ҚАИ-да есепте тұрған, қайталап қылмыс жасаған адамдарға қатысты салыстырып тексерулер жүргізіледі.</w:t>
      </w:r>
    </w:p>
    <w:bookmarkEnd w:id="165"/>
    <w:bookmarkStart w:name="z169" w:id="166"/>
    <w:p>
      <w:pPr>
        <w:spacing w:after="0"/>
        <w:ind w:left="0"/>
        <w:jc w:val="both"/>
      </w:pPr>
      <w:r>
        <w:rPr>
          <w:rFonts w:ascii="Times New Roman"/>
          <w:b w:val="false"/>
          <w:i w:val="false"/>
          <w:color w:val="000000"/>
          <w:sz w:val="28"/>
        </w:rPr>
        <w:t>
      68. Соттарда ҚР СО БААТЖ жүйесіне: істі сотта қарау нәтижелері туралы ақпараттардың, жеке айптау істері бойынша заңды күшіне енген үкімдер (қаулылар) көшірмелерінің, соттылықты алу туралы қаулылар көшірмелерінің толықтығы тексеріледі.</w:t>
      </w:r>
    </w:p>
    <w:bookmarkEnd w:id="166"/>
    <w:bookmarkStart w:name="z170" w:id="167"/>
    <w:p>
      <w:pPr>
        <w:spacing w:after="0"/>
        <w:ind w:left="0"/>
        <w:jc w:val="both"/>
      </w:pPr>
      <w:r>
        <w:rPr>
          <w:rFonts w:ascii="Times New Roman"/>
          <w:b w:val="false"/>
          <w:i w:val="false"/>
          <w:color w:val="000000"/>
          <w:sz w:val="28"/>
        </w:rPr>
        <w:t xml:space="preserve">
      69. Адамды қылмыстық жауапкершіліктен босату туралы мәліметтердің дұрыстығы ҚР ҚК </w:t>
      </w:r>
      <w:r>
        <w:rPr>
          <w:rFonts w:ascii="Times New Roman"/>
          <w:b w:val="false"/>
          <w:i w:val="false"/>
          <w:color w:val="000000"/>
          <w:sz w:val="28"/>
        </w:rPr>
        <w:t>65</w:t>
      </w:r>
      <w:r>
        <w:rPr>
          <w:rFonts w:ascii="Times New Roman"/>
          <w:b w:val="false"/>
          <w:i w:val="false"/>
          <w:color w:val="000000"/>
          <w:sz w:val="28"/>
        </w:rPr>
        <w:t>-</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76 баптарының</w:t>
      </w:r>
      <w:r>
        <w:rPr>
          <w:rFonts w:ascii="Times New Roman"/>
          <w:b w:val="false"/>
          <w:i w:val="false"/>
          <w:color w:val="000000"/>
          <w:sz w:val="28"/>
        </w:rPr>
        <w:t xml:space="preserve"> негізінде тексеріледі.</w:t>
      </w:r>
    </w:p>
    <w:bookmarkEnd w:id="167"/>
    <w:bookmarkStart w:name="z171" w:id="168"/>
    <w:p>
      <w:pPr>
        <w:spacing w:after="0"/>
        <w:ind w:left="0"/>
        <w:jc w:val="both"/>
      </w:pPr>
      <w:r>
        <w:rPr>
          <w:rFonts w:ascii="Times New Roman"/>
          <w:b w:val="false"/>
          <w:i w:val="false"/>
          <w:color w:val="000000"/>
          <w:sz w:val="28"/>
        </w:rPr>
        <w:t>
      70. АЕ ААЖ-ға заңды күшіне енген іс жүргізу шешімі бойынша мәліметтерді енгізген кезде олардың сот шығарған үкімдерге (қаулыларға) және ҚР ҚК және ҚР ҚІЖК нормаларына сәйкес келуі тексеріледі.</w:t>
      </w:r>
    </w:p>
    <w:bookmarkEnd w:id="168"/>
    <w:bookmarkStart w:name="z172" w:id="169"/>
    <w:p>
      <w:pPr>
        <w:spacing w:after="0"/>
        <w:ind w:left="0"/>
        <w:jc w:val="both"/>
      </w:pPr>
      <w:r>
        <w:rPr>
          <w:rFonts w:ascii="Times New Roman"/>
          <w:b w:val="false"/>
          <w:i w:val="false"/>
          <w:color w:val="000000"/>
          <w:sz w:val="28"/>
        </w:rPr>
        <w:t>
      71. Сот әрекетке қабілетсіз, әрекетке қабілеттілігі шектеулі деп таныған адамдарды есепке алуды жүргізу бойынша тоқсан сайын АЕ ААЖ есепке алу мәліметтеріне ҚР СО БААТЖ деректерімен салыстырып тексерулер жүргізіледі.</w:t>
      </w:r>
    </w:p>
    <w:bookmarkEnd w:id="169"/>
    <w:bookmarkStart w:name="z173" w:id="170"/>
    <w:p>
      <w:pPr>
        <w:spacing w:after="0"/>
        <w:ind w:left="0"/>
        <w:jc w:val="both"/>
      </w:pPr>
      <w:r>
        <w:rPr>
          <w:rFonts w:ascii="Times New Roman"/>
          <w:b w:val="false"/>
          <w:i w:val="false"/>
          <w:color w:val="000000"/>
          <w:sz w:val="28"/>
        </w:rPr>
        <w:t>
      72. Бақылау тексеруін жүзеге асыру кезінде:</w:t>
      </w:r>
    </w:p>
    <w:bookmarkEnd w:id="170"/>
    <w:bookmarkStart w:name="z174" w:id="171"/>
    <w:p>
      <w:pPr>
        <w:spacing w:after="0"/>
        <w:ind w:left="0"/>
        <w:jc w:val="both"/>
      </w:pPr>
      <w:r>
        <w:rPr>
          <w:rFonts w:ascii="Times New Roman"/>
          <w:b w:val="false"/>
          <w:i w:val="false"/>
          <w:color w:val="000000"/>
          <w:sz w:val="28"/>
        </w:rPr>
        <w:t>
      1) ТИ-ден ілеспе хатқа қоса берілген бақылау тізіміне сәйкес есепке алу құжаттарының болуы;</w:t>
      </w:r>
    </w:p>
    <w:bookmarkEnd w:id="171"/>
    <w:bookmarkStart w:name="z175" w:id="172"/>
    <w:p>
      <w:pPr>
        <w:spacing w:after="0"/>
        <w:ind w:left="0"/>
        <w:jc w:val="both"/>
      </w:pPr>
      <w:r>
        <w:rPr>
          <w:rFonts w:ascii="Times New Roman"/>
          <w:b w:val="false"/>
          <w:i w:val="false"/>
          <w:color w:val="000000"/>
          <w:sz w:val="28"/>
        </w:rPr>
        <w:t>
      2) келіп түскен АЕҚ уақтылы ұсынылуы және дұрыс ресімделуі;</w:t>
      </w:r>
    </w:p>
    <w:bookmarkEnd w:id="172"/>
    <w:bookmarkStart w:name="z176" w:id="173"/>
    <w:p>
      <w:pPr>
        <w:spacing w:after="0"/>
        <w:ind w:left="0"/>
        <w:jc w:val="both"/>
      </w:pPr>
      <w:r>
        <w:rPr>
          <w:rFonts w:ascii="Times New Roman"/>
          <w:b w:val="false"/>
          <w:i w:val="false"/>
          <w:color w:val="000000"/>
          <w:sz w:val="28"/>
        </w:rPr>
        <w:t>
      3) дактилоскопиялық карталардағы және әліпбилік есепке алу карточкаларындағы саусақ іздерінің сапалы және бірдей болуы;</w:t>
      </w:r>
    </w:p>
    <w:bookmarkEnd w:id="173"/>
    <w:bookmarkStart w:name="z177" w:id="174"/>
    <w:p>
      <w:pPr>
        <w:spacing w:after="0"/>
        <w:ind w:left="0"/>
        <w:jc w:val="both"/>
      </w:pPr>
      <w:r>
        <w:rPr>
          <w:rFonts w:ascii="Times New Roman"/>
          <w:b w:val="false"/>
          <w:i w:val="false"/>
          <w:color w:val="000000"/>
          <w:sz w:val="28"/>
        </w:rPr>
        <w:t>
      4) дактилоскопиялық есепке алудың деректер қорына мәліметтерді енгізу мерзімдерін сақтау анықталады.</w:t>
      </w:r>
    </w:p>
    <w:bookmarkEnd w:id="174"/>
    <w:bookmarkStart w:name="z178" w:id="175"/>
    <w:p>
      <w:pPr>
        <w:spacing w:after="0"/>
        <w:ind w:left="0"/>
        <w:jc w:val="both"/>
      </w:pPr>
      <w:r>
        <w:rPr>
          <w:rFonts w:ascii="Times New Roman"/>
          <w:b w:val="false"/>
          <w:i w:val="false"/>
          <w:color w:val="000000"/>
          <w:sz w:val="28"/>
        </w:rPr>
        <w:t>
      73. Құжаттардың есепке уақтылы қойылуына бақылау тексеруін жүргізу мақсатында тергеу изоляторларына орналастырылған адамдардың тізімі (журналдары) салыстырып тексеріледі, сотталғандардың жеке ісінің деректерін Комитеттің аумақтық органына жіберу үшін дайындалған әліпбилік және дактилоскопиялық карталармен салыстыру үшін таңдап тексеріледі.</w:t>
      </w:r>
    </w:p>
    <w:bookmarkEnd w:id="175"/>
    <w:bookmarkStart w:name="z179" w:id="176"/>
    <w:p>
      <w:pPr>
        <w:spacing w:after="0"/>
        <w:ind w:left="0"/>
        <w:jc w:val="both"/>
      </w:pPr>
      <w:r>
        <w:rPr>
          <w:rFonts w:ascii="Times New Roman"/>
          <w:b w:val="false"/>
          <w:i w:val="false"/>
          <w:color w:val="000000"/>
          <w:sz w:val="28"/>
        </w:rPr>
        <w:t xml:space="preserve">
      74. Дактилоскопиялық есепке алу саласында </w:t>
      </w:r>
      <w:r>
        <w:rPr>
          <w:rFonts w:ascii="Times New Roman"/>
          <w:b w:val="false"/>
          <w:i w:val="false"/>
          <w:color w:val="000000"/>
          <w:sz w:val="28"/>
        </w:rPr>
        <w:t>заңнаманың</w:t>
      </w:r>
      <w:r>
        <w:rPr>
          <w:rFonts w:ascii="Times New Roman"/>
          <w:b w:val="false"/>
          <w:i w:val="false"/>
          <w:color w:val="000000"/>
          <w:sz w:val="28"/>
        </w:rPr>
        <w:t xml:space="preserve"> қолданылуын қадағалау қылмыс жасаған, қылмыстық жауапкершілікке тартылған, ұсталған, белгілі мекенжайы немесе жеке басын куәландыратын құжаттары жоқ адамдарды олардың ТИ және қабылдағыш-бөлгіштердегі сауалнама деректері бойынша (тегі, аты және әкесінің аты, туған жылы мен жері көрсетіліп) есепке алудың объективтілігі мен дұрыстығын, сондай-ақ тұрақты мекенжайы немесе құжаттары жоқ ұсталған адамдарды қабылдағыш-бөлгіштерден босату мерзімдерінің сақталуына мониторингтер, салыстырып тексерулер және тексерулер жүргізу арқылы жүзеге асырылады.</w:t>
      </w:r>
    </w:p>
    <w:bookmarkEnd w:id="176"/>
    <w:bookmarkStart w:name="z180" w:id="177"/>
    <w:p>
      <w:pPr>
        <w:spacing w:after="0"/>
        <w:ind w:left="0"/>
        <w:jc w:val="both"/>
      </w:pPr>
      <w:r>
        <w:rPr>
          <w:rFonts w:ascii="Times New Roman"/>
          <w:b w:val="false"/>
          <w:i w:val="false"/>
          <w:color w:val="000000"/>
          <w:sz w:val="28"/>
        </w:rPr>
        <w:t>
      75. ТИ-да қадағалауды жүзеге асыру тәртібінде:</w:t>
      </w:r>
    </w:p>
    <w:bookmarkEnd w:id="177"/>
    <w:bookmarkStart w:name="z181" w:id="178"/>
    <w:p>
      <w:pPr>
        <w:spacing w:after="0"/>
        <w:ind w:left="0"/>
        <w:jc w:val="both"/>
      </w:pPr>
      <w:r>
        <w:rPr>
          <w:rFonts w:ascii="Times New Roman"/>
          <w:b w:val="false"/>
          <w:i w:val="false"/>
          <w:color w:val="000000"/>
          <w:sz w:val="28"/>
        </w:rPr>
        <w:t>
      1) Комитеттің аумақтық органының және ТИ-ның бақылау картотекасына оның сәйкестілігіне және дұрыстығына салыстырып тексеру жүргізіледі;</w:t>
      </w:r>
    </w:p>
    <w:bookmarkEnd w:id="178"/>
    <w:bookmarkStart w:name="z182" w:id="179"/>
    <w:p>
      <w:pPr>
        <w:spacing w:after="0"/>
        <w:ind w:left="0"/>
        <w:jc w:val="both"/>
      </w:pPr>
      <w:r>
        <w:rPr>
          <w:rFonts w:ascii="Times New Roman"/>
          <w:b w:val="false"/>
          <w:i w:val="false"/>
          <w:color w:val="000000"/>
          <w:sz w:val="28"/>
        </w:rPr>
        <w:t>
      2) құжаттардың есепке уақтылы қойылуын тексеру мақсатында ТИ-на орналастырылған адамдардың тізіміне (журналдарына) және тұтқындалғандардың АЕҚ жолдау туралы ілеспе хаттарға, жазасын өтеу үшін бостандығынан айыру орындарында болған сотталғандардың хабарламаларына салыстырып тексерулер жүргізіледі;</w:t>
      </w:r>
    </w:p>
    <w:bookmarkEnd w:id="179"/>
    <w:bookmarkStart w:name="z183" w:id="180"/>
    <w:p>
      <w:pPr>
        <w:spacing w:after="0"/>
        <w:ind w:left="0"/>
        <w:jc w:val="both"/>
      </w:pPr>
      <w:r>
        <w:rPr>
          <w:rFonts w:ascii="Times New Roman"/>
          <w:b w:val="false"/>
          <w:i w:val="false"/>
          <w:color w:val="000000"/>
          <w:sz w:val="28"/>
        </w:rPr>
        <w:t>
      3) тұтқындалғандардың жеке ісіне таңдап тексеру жүргізіледі: жеке ісінің деректерін Комитеттің аумақтық органына жіберу үшін дайындалған әліпбилік есепке алу карточкаларымен және дактилоскопиялық карталармен салыстыру, жеке басын куәландыратын құжаттардан және қылмыстық ісіне қатысты құжаттардан енгізілген мәліметтердің сапасын, толықтығын және дұрыстығын тексеру;</w:t>
      </w:r>
    </w:p>
    <w:bookmarkEnd w:id="180"/>
    <w:bookmarkStart w:name="z184" w:id="181"/>
    <w:p>
      <w:pPr>
        <w:spacing w:after="0"/>
        <w:ind w:left="0"/>
        <w:jc w:val="both"/>
      </w:pPr>
      <w:r>
        <w:rPr>
          <w:rFonts w:ascii="Times New Roman"/>
          <w:b w:val="false"/>
          <w:i w:val="false"/>
          <w:color w:val="000000"/>
          <w:sz w:val="28"/>
        </w:rPr>
        <w:t>
      4) дактилоскопиялық карталарға саусақ іздерін алуды жүргізетін орындарды қарау (жабдықталуын, жағдайын) жүргізіледі.</w:t>
      </w:r>
    </w:p>
    <w:bookmarkEnd w:id="181"/>
    <w:bookmarkStart w:name="z185" w:id="182"/>
    <w:p>
      <w:pPr>
        <w:spacing w:after="0"/>
        <w:ind w:left="0"/>
        <w:jc w:val="both"/>
      </w:pPr>
      <w:r>
        <w:rPr>
          <w:rFonts w:ascii="Times New Roman"/>
          <w:b w:val="false"/>
          <w:i w:val="false"/>
          <w:color w:val="000000"/>
          <w:sz w:val="28"/>
        </w:rPr>
        <w:t>
      76. Қадағалауды жүзеге асыру мақсатында қабылдағыш-бөлгіштерде тексерулер жүргізіледі:</w:t>
      </w:r>
    </w:p>
    <w:bookmarkEnd w:id="182"/>
    <w:bookmarkStart w:name="z186" w:id="183"/>
    <w:p>
      <w:pPr>
        <w:spacing w:after="0"/>
        <w:ind w:left="0"/>
        <w:jc w:val="both"/>
      </w:pPr>
      <w:r>
        <w:rPr>
          <w:rFonts w:ascii="Times New Roman"/>
          <w:b w:val="false"/>
          <w:i w:val="false"/>
          <w:color w:val="000000"/>
          <w:sz w:val="28"/>
        </w:rPr>
        <w:t>
      1) ұсталғандарға журнал деректерімен жеке істерінің болуы, жеке іс нөмірлерінің журналдағы жазба нөміріне сәйкес келуі және ұсталғандарға тексеру материалдарының құрылу мерзімі;</w:t>
      </w:r>
    </w:p>
    <w:bookmarkEnd w:id="183"/>
    <w:bookmarkStart w:name="z187" w:id="184"/>
    <w:p>
      <w:pPr>
        <w:spacing w:after="0"/>
        <w:ind w:left="0"/>
        <w:jc w:val="both"/>
      </w:pPr>
      <w:r>
        <w:rPr>
          <w:rFonts w:ascii="Times New Roman"/>
          <w:b w:val="false"/>
          <w:i w:val="false"/>
          <w:color w:val="000000"/>
          <w:sz w:val="28"/>
        </w:rPr>
        <w:t>
      2) ұсталғанның жеке басын анықтау жөніндегі сұраулар мен жауаптардың болуы;</w:t>
      </w:r>
    </w:p>
    <w:bookmarkEnd w:id="184"/>
    <w:bookmarkStart w:name="z188" w:id="185"/>
    <w:p>
      <w:pPr>
        <w:spacing w:after="0"/>
        <w:ind w:left="0"/>
        <w:jc w:val="both"/>
      </w:pPr>
      <w:r>
        <w:rPr>
          <w:rFonts w:ascii="Times New Roman"/>
          <w:b w:val="false"/>
          <w:i w:val="false"/>
          <w:color w:val="000000"/>
          <w:sz w:val="28"/>
        </w:rPr>
        <w:t>
      3) қабылдағыш-бөлгіштерден босату хаттамасымен (немесе журналымен) Комитеттің аумақтық органына есепке алу мәліметтерін жолдау туралы ілеспе хаттарды (бақылау тізімдерімен) салыстырып тексеру арқылы ұсталғандардың АЕҚ жолдаудың уақтылы болуы;</w:t>
      </w:r>
    </w:p>
    <w:bookmarkEnd w:id="185"/>
    <w:bookmarkStart w:name="z189" w:id="186"/>
    <w:p>
      <w:pPr>
        <w:spacing w:after="0"/>
        <w:ind w:left="0"/>
        <w:jc w:val="both"/>
      </w:pPr>
      <w:r>
        <w:rPr>
          <w:rFonts w:ascii="Times New Roman"/>
          <w:b w:val="false"/>
          <w:i w:val="false"/>
          <w:color w:val="000000"/>
          <w:sz w:val="28"/>
        </w:rPr>
        <w:t>
      4) ұсталғандарға журналдармен салыстырып тексеру арқылы тексеру істерінің болуы. Бұл істерде ұсталғандарға қабылдағыш-бөлгіштің сұрауы бойынша Ресей Федерациясы Ішкі істер министрлігінің Бас ақпараттық-талдау орталығына және Комитеттің аумақтық органына ұсынылған мәліметтерді ескере отырып, арнайы тексеру жүргізу үшін материалдардың болуы және құрылу мерзімдері тексерілсін.</w:t>
      </w:r>
    </w:p>
    <w:bookmarkEnd w:id="186"/>
    <w:bookmarkStart w:name="z190" w:id="187"/>
    <w:p>
      <w:pPr>
        <w:spacing w:after="0"/>
        <w:ind w:left="0"/>
        <w:jc w:val="both"/>
      </w:pPr>
      <w:r>
        <w:rPr>
          <w:rFonts w:ascii="Times New Roman"/>
          <w:b w:val="false"/>
          <w:i w:val="false"/>
          <w:color w:val="000000"/>
          <w:sz w:val="28"/>
        </w:rPr>
        <w:t>
      77. Уәкілетті прокурорлар іздестіру есепке алуды жүргізу кезінде (анықтаудан, тергеуден, соттан және жазасын өтеуден жасырынған адамдарды, хабар-ошарсыз жоғалған адамдарды, жеке басы анықталмаған өліктерді):</w:t>
      </w:r>
    </w:p>
    <w:bookmarkEnd w:id="187"/>
    <w:bookmarkStart w:name="z191" w:id="188"/>
    <w:p>
      <w:pPr>
        <w:spacing w:after="0"/>
        <w:ind w:left="0"/>
        <w:jc w:val="both"/>
      </w:pPr>
      <w:r>
        <w:rPr>
          <w:rFonts w:ascii="Times New Roman"/>
          <w:b w:val="false"/>
          <w:i w:val="false"/>
          <w:color w:val="000000"/>
          <w:sz w:val="28"/>
        </w:rPr>
        <w:t>
      1) тіркеуге ұсынылған іздестіру ісінің іс жүргізу құжаттарын зерделеу арқылы іздестіру істерінің мерзімдеріне (іздеу жариялау туралы қаулы мен қылмыстық істі жүргізу туралы қаулының күндерін салыстыру);</w:t>
      </w:r>
    </w:p>
    <w:bookmarkEnd w:id="188"/>
    <w:bookmarkStart w:name="z192" w:id="189"/>
    <w:p>
      <w:pPr>
        <w:spacing w:after="0"/>
        <w:ind w:left="0"/>
        <w:jc w:val="both"/>
      </w:pPr>
      <w:r>
        <w:rPr>
          <w:rFonts w:ascii="Times New Roman"/>
          <w:b w:val="false"/>
          <w:i w:val="false"/>
          <w:color w:val="000000"/>
          <w:sz w:val="28"/>
        </w:rPr>
        <w:t>
      2) есепке алуға ұсынудың уақтылы болуына және іздеу туралы құжаттарды ресімдеудің сапасына;</w:t>
      </w:r>
    </w:p>
    <w:bookmarkEnd w:id="189"/>
    <w:bookmarkStart w:name="z193" w:id="190"/>
    <w:p>
      <w:pPr>
        <w:spacing w:after="0"/>
        <w:ind w:left="0"/>
        <w:jc w:val="both"/>
      </w:pPr>
      <w:r>
        <w:rPr>
          <w:rFonts w:ascii="Times New Roman"/>
          <w:b w:val="false"/>
          <w:i w:val="false"/>
          <w:color w:val="000000"/>
          <w:sz w:val="28"/>
        </w:rPr>
        <w:t>
      3) іздестіру істерін зерделеу және прокуратура органдары мен соттың іздеу жариялау туралы қаулыны жолдау мерзімдерін сақтауға бақылауды жүзеге асырады.</w:t>
      </w:r>
    </w:p>
    <w:bookmarkEnd w:id="190"/>
    <w:bookmarkStart w:name="z194" w:id="191"/>
    <w:p>
      <w:pPr>
        <w:spacing w:after="0"/>
        <w:ind w:left="0"/>
        <w:jc w:val="both"/>
      </w:pPr>
      <w:r>
        <w:rPr>
          <w:rFonts w:ascii="Times New Roman"/>
          <w:b w:val="false"/>
          <w:i w:val="false"/>
          <w:color w:val="000000"/>
          <w:sz w:val="28"/>
        </w:rPr>
        <w:t>
      78. Іздестіру есепке алудың толықтығы мен дұрыс болуы мақсатында Комитеттің аумақтық органының қызметкері:</w:t>
      </w:r>
    </w:p>
    <w:bookmarkEnd w:id="191"/>
    <w:bookmarkStart w:name="z195" w:id="192"/>
    <w:p>
      <w:pPr>
        <w:spacing w:after="0"/>
        <w:ind w:left="0"/>
        <w:jc w:val="both"/>
      </w:pPr>
      <w:r>
        <w:rPr>
          <w:rFonts w:ascii="Times New Roman"/>
          <w:b w:val="false"/>
          <w:i w:val="false"/>
          <w:color w:val="000000"/>
          <w:sz w:val="28"/>
        </w:rPr>
        <w:t xml:space="preserve">
      1) ҚР аумағынан тыс жүрген кінәлілерге қатысты ЕА ААЖ-ны ҚР ҚІЖК </w:t>
      </w:r>
      <w:r>
        <w:rPr>
          <w:rFonts w:ascii="Times New Roman"/>
          <w:b w:val="false"/>
          <w:i w:val="false"/>
          <w:color w:val="000000"/>
          <w:sz w:val="28"/>
        </w:rPr>
        <w:t>50 бабы</w:t>
      </w:r>
      <w:r>
        <w:rPr>
          <w:rFonts w:ascii="Times New Roman"/>
          <w:b w:val="false"/>
          <w:i w:val="false"/>
          <w:color w:val="000000"/>
          <w:sz w:val="28"/>
        </w:rPr>
        <w:t xml:space="preserve"> 1 бөлігі 5 тармағы бойынша тоқтатылған қылмыстық істер бойынша ББСЖ мәліметтерімен;</w:t>
      </w:r>
    </w:p>
    <w:bookmarkEnd w:id="192"/>
    <w:bookmarkStart w:name="z196" w:id="193"/>
    <w:p>
      <w:pPr>
        <w:spacing w:after="0"/>
        <w:ind w:left="0"/>
        <w:jc w:val="both"/>
      </w:pPr>
      <w:r>
        <w:rPr>
          <w:rFonts w:ascii="Times New Roman"/>
          <w:b w:val="false"/>
          <w:i w:val="false"/>
          <w:color w:val="000000"/>
          <w:sz w:val="28"/>
        </w:rPr>
        <w:t xml:space="preserve">
      2) ҚР СО БААТЖ, ББСЖ-ны ҚР ҚІЖК </w:t>
      </w:r>
      <w:r>
        <w:rPr>
          <w:rFonts w:ascii="Times New Roman"/>
          <w:b w:val="false"/>
          <w:i w:val="false"/>
          <w:color w:val="000000"/>
          <w:sz w:val="28"/>
        </w:rPr>
        <w:t>50 бабы</w:t>
      </w:r>
      <w:r>
        <w:rPr>
          <w:rFonts w:ascii="Times New Roman"/>
          <w:b w:val="false"/>
          <w:i w:val="false"/>
          <w:color w:val="000000"/>
          <w:sz w:val="28"/>
        </w:rPr>
        <w:t xml:space="preserve"> 1 бөлігі 2 тармағы және </w:t>
      </w:r>
      <w:r>
        <w:rPr>
          <w:rFonts w:ascii="Times New Roman"/>
          <w:b w:val="false"/>
          <w:i w:val="false"/>
          <w:color w:val="000000"/>
          <w:sz w:val="28"/>
        </w:rPr>
        <w:t>304 бабы</w:t>
      </w:r>
      <w:r>
        <w:rPr>
          <w:rFonts w:ascii="Times New Roman"/>
          <w:b w:val="false"/>
          <w:i w:val="false"/>
          <w:color w:val="000000"/>
          <w:sz w:val="28"/>
        </w:rPr>
        <w:t xml:space="preserve"> 3 тармағы бойынша тоқтатылған қылмыстық істер бойынша АЕ ААЖ деректерімен;</w:t>
      </w:r>
    </w:p>
    <w:bookmarkEnd w:id="193"/>
    <w:bookmarkStart w:name="z197" w:id="194"/>
    <w:p>
      <w:pPr>
        <w:spacing w:after="0"/>
        <w:ind w:left="0"/>
        <w:jc w:val="both"/>
      </w:pPr>
      <w:r>
        <w:rPr>
          <w:rFonts w:ascii="Times New Roman"/>
          <w:b w:val="false"/>
          <w:i w:val="false"/>
          <w:color w:val="000000"/>
          <w:sz w:val="28"/>
        </w:rPr>
        <w:t>
      3) соттан жасырынған адамдарға қатысты АЕ ААЖ-ны соттардың іздеу жарияланған адамдар туралы деректерімен;</w:t>
      </w:r>
    </w:p>
    <w:bookmarkEnd w:id="194"/>
    <w:bookmarkStart w:name="z198" w:id="195"/>
    <w:p>
      <w:pPr>
        <w:spacing w:after="0"/>
        <w:ind w:left="0"/>
        <w:jc w:val="both"/>
      </w:pPr>
      <w:r>
        <w:rPr>
          <w:rFonts w:ascii="Times New Roman"/>
          <w:b w:val="false"/>
          <w:i w:val="false"/>
          <w:color w:val="000000"/>
          <w:sz w:val="28"/>
        </w:rPr>
        <w:t>
      4) Соттық медицина орталықтарының филиалдарымен, медициналық мекемелермен, Кәмелетке толмағандарды бейімдеу орталығымен, сондай-ақ соттармен АЕ ААЖ-да тұрған хабар-ошарсыз жоғалған адамдарға қатысты (сот хабарсыз жоғалған деп танығандарға) салыстырып тексеру жүргізеді.</w:t>
      </w:r>
    </w:p>
    <w:bookmarkEnd w:id="195"/>
    <w:bookmarkStart w:name="z199" w:id="196"/>
    <w:p>
      <w:pPr>
        <w:spacing w:after="0"/>
        <w:ind w:left="0"/>
        <w:jc w:val="both"/>
      </w:pPr>
      <w:r>
        <w:rPr>
          <w:rFonts w:ascii="Times New Roman"/>
          <w:b w:val="false"/>
          <w:i w:val="false"/>
          <w:color w:val="000000"/>
          <w:sz w:val="28"/>
        </w:rPr>
        <w:t>
      Арнайы есепке алу мәліметтері пайдаланыла отырып, іздеудегі адамдардың жеке басын белгілеуге және сәйкестендіруге бағытталған жұмыс жүргізіледі.</w:t>
      </w:r>
    </w:p>
    <w:bookmarkEnd w:id="196"/>
    <w:bookmarkStart w:name="z200" w:id="197"/>
    <w:p>
      <w:pPr>
        <w:spacing w:after="0"/>
        <w:ind w:left="0"/>
        <w:jc w:val="both"/>
      </w:pPr>
      <w:r>
        <w:rPr>
          <w:rFonts w:ascii="Times New Roman"/>
          <w:b w:val="false"/>
          <w:i w:val="false"/>
          <w:color w:val="000000"/>
          <w:sz w:val="28"/>
        </w:rPr>
        <w:t xml:space="preserve">
      79. Іздестіру есепке алуды жүргізу саласындағы </w:t>
      </w:r>
      <w:r>
        <w:rPr>
          <w:rFonts w:ascii="Times New Roman"/>
          <w:b w:val="false"/>
          <w:i w:val="false"/>
          <w:color w:val="000000"/>
          <w:sz w:val="28"/>
        </w:rPr>
        <w:t>заңнаманың</w:t>
      </w:r>
      <w:r>
        <w:rPr>
          <w:rFonts w:ascii="Times New Roman"/>
          <w:b w:val="false"/>
          <w:i w:val="false"/>
          <w:color w:val="000000"/>
          <w:sz w:val="28"/>
        </w:rPr>
        <w:t xml:space="preserve"> қолданылуын қадағалау анықтаудан, тергеуден, соттан және жазасын өтеуден жасырынған адамдарды, хабар-ошарсыз жоғалған адамдарды, жеке басы анықталмаған өліктерді және белгісіз ауруларды және денсаулық жағдайына байланысты өзі туралы мәлімдей алмайтын балаларды есепке алудың толықтығына тексеру жүргізумен жүзеге асырылады.</w:t>
      </w:r>
    </w:p>
    <w:bookmarkEnd w:id="197"/>
    <w:bookmarkStart w:name="z201" w:id="198"/>
    <w:p>
      <w:pPr>
        <w:spacing w:after="0"/>
        <w:ind w:left="0"/>
        <w:jc w:val="both"/>
      </w:pPr>
      <w:r>
        <w:rPr>
          <w:rFonts w:ascii="Times New Roman"/>
          <w:b w:val="false"/>
          <w:i w:val="false"/>
          <w:color w:val="000000"/>
          <w:sz w:val="28"/>
        </w:rPr>
        <w:t>
      80. Қадағалауды жүзеге асыру мақсатында мемлекетаралық іздеуді жариялауға жататын адамдардың мониторингін жүргізу және нәтижелері бойынша қадағалаушы прокурорға хабарланады.</w:t>
      </w:r>
    </w:p>
    <w:bookmarkEnd w:id="198"/>
    <w:bookmarkStart w:name="z202" w:id="199"/>
    <w:p>
      <w:pPr>
        <w:spacing w:after="0"/>
        <w:ind w:left="0"/>
        <w:jc w:val="both"/>
      </w:pPr>
      <w:r>
        <w:rPr>
          <w:rFonts w:ascii="Times New Roman"/>
          <w:b w:val="false"/>
          <w:i w:val="false"/>
          <w:color w:val="000000"/>
          <w:sz w:val="28"/>
        </w:rPr>
        <w:t>
      81. Қадағалау тәртібінде есепке алу құжаттары іздестіру есепке алуға түскен кезде мәліметтердің іздестіру істерінің деректеріне, қылмыстық істердің материалдарына және соттардың үкімдеріне, қаулыларына, сондай-ақ ҚР ҚК, ҚР ҚІЖК нормаларына сәйкес келуі зерделенеді.</w:t>
      </w:r>
    </w:p>
    <w:bookmarkEnd w:id="199"/>
    <w:bookmarkStart w:name="z203" w:id="200"/>
    <w:p>
      <w:pPr>
        <w:spacing w:after="0"/>
        <w:ind w:left="0"/>
        <w:jc w:val="both"/>
      </w:pPr>
      <w:r>
        <w:rPr>
          <w:rFonts w:ascii="Times New Roman"/>
          <w:b w:val="false"/>
          <w:i w:val="false"/>
          <w:color w:val="000000"/>
          <w:sz w:val="28"/>
        </w:rPr>
        <w:t xml:space="preserve">
      82. Іздестіру қызметін жүзеге асыратын органдарды қадағалау тәртібінде тексеру барысында іздестіру есепке алуды жүргізу саласындағы </w:t>
      </w:r>
      <w:r>
        <w:rPr>
          <w:rFonts w:ascii="Times New Roman"/>
          <w:b w:val="false"/>
          <w:i w:val="false"/>
          <w:color w:val="000000"/>
          <w:sz w:val="28"/>
        </w:rPr>
        <w:t>заңнаманың</w:t>
      </w:r>
      <w:r>
        <w:rPr>
          <w:rFonts w:ascii="Times New Roman"/>
          <w:b w:val="false"/>
          <w:i w:val="false"/>
          <w:color w:val="000000"/>
          <w:sz w:val="28"/>
        </w:rPr>
        <w:t xml:space="preserve"> қолданылуы тексеріледі.</w:t>
      </w:r>
    </w:p>
    <w:bookmarkEnd w:id="200"/>
    <w:bookmarkStart w:name="z204" w:id="201"/>
    <w:p>
      <w:pPr>
        <w:spacing w:after="0"/>
        <w:ind w:left="0"/>
        <w:jc w:val="both"/>
      </w:pPr>
      <w:r>
        <w:rPr>
          <w:rFonts w:ascii="Times New Roman"/>
          <w:b w:val="false"/>
          <w:i w:val="false"/>
          <w:color w:val="000000"/>
          <w:sz w:val="28"/>
        </w:rPr>
        <w:t>
      83. Қысқартылған іздестіру істерін іздестіруі қысқартылған адамның іздестіру есепке алуында негізсіз болу мәніне зерделенеді.</w:t>
      </w:r>
    </w:p>
    <w:bookmarkEnd w:id="201"/>
    <w:bookmarkStart w:name="z205" w:id="202"/>
    <w:p>
      <w:pPr>
        <w:spacing w:after="0"/>
        <w:ind w:left="0"/>
        <w:jc w:val="both"/>
      </w:pPr>
      <w:r>
        <w:rPr>
          <w:rFonts w:ascii="Times New Roman"/>
          <w:b w:val="false"/>
          <w:i w:val="false"/>
          <w:color w:val="000000"/>
          <w:sz w:val="28"/>
        </w:rPr>
        <w:t>
      84. АЕ ААЖ мәліметтеріне іздеудегі адамдардың әкімшілік жауапкершілікке тартылуы мүмкін мәніне мониторинг жүргізіледі.</w:t>
      </w:r>
    </w:p>
    <w:bookmarkEnd w:id="202"/>
    <w:bookmarkStart w:name="z206" w:id="203"/>
    <w:p>
      <w:pPr>
        <w:spacing w:after="0"/>
        <w:ind w:left="0"/>
        <w:jc w:val="both"/>
      </w:pPr>
      <w:r>
        <w:rPr>
          <w:rFonts w:ascii="Times New Roman"/>
          <w:b w:val="false"/>
          <w:i w:val="false"/>
          <w:color w:val="000000"/>
          <w:sz w:val="28"/>
        </w:rPr>
        <w:t>
      85. Мемлекеттік органдар жүзеге асыратын тексерулерді есепке алу саласында бақылау жүзеге асырылады:</w:t>
      </w:r>
    </w:p>
    <w:bookmarkEnd w:id="203"/>
    <w:bookmarkStart w:name="z207" w:id="204"/>
    <w:p>
      <w:pPr>
        <w:spacing w:after="0"/>
        <w:ind w:left="0"/>
        <w:jc w:val="both"/>
      </w:pPr>
      <w:r>
        <w:rPr>
          <w:rFonts w:ascii="Times New Roman"/>
          <w:b w:val="false"/>
          <w:i w:val="false"/>
          <w:color w:val="000000"/>
          <w:sz w:val="28"/>
        </w:rPr>
        <w:t>
      1) тексерулерді тағайындау, тоқтату, жаңарту, ұзарту және аяқтау, жүргізілмеген тексерулерді есептен алу кезіндегі, сондай-ақ тексеруге қатысатын адамдардың құрамын өзгерткен кездегі есепке алу құжаттарының толық және уақтылы қойылуына;</w:t>
      </w:r>
    </w:p>
    <w:bookmarkEnd w:id="204"/>
    <w:bookmarkStart w:name="z208" w:id="205"/>
    <w:p>
      <w:pPr>
        <w:spacing w:after="0"/>
        <w:ind w:left="0"/>
        <w:jc w:val="both"/>
      </w:pPr>
      <w:r>
        <w:rPr>
          <w:rFonts w:ascii="Times New Roman"/>
          <w:b w:val="false"/>
          <w:i w:val="false"/>
          <w:color w:val="000000"/>
          <w:sz w:val="28"/>
        </w:rPr>
        <w:t>
      2) тіркелген актілер және мемлекеттік бақылау және қадағалау органдарына жүргізілген тексерулер бойынша салыстырып тексерулерді жүргізудің уақтылы болуына және сапасына;</w:t>
      </w:r>
    </w:p>
    <w:bookmarkEnd w:id="205"/>
    <w:bookmarkStart w:name="z209" w:id="206"/>
    <w:p>
      <w:pPr>
        <w:spacing w:after="0"/>
        <w:ind w:left="0"/>
        <w:jc w:val="both"/>
      </w:pPr>
      <w:r>
        <w:rPr>
          <w:rFonts w:ascii="Times New Roman"/>
          <w:b w:val="false"/>
          <w:i w:val="false"/>
          <w:color w:val="000000"/>
          <w:sz w:val="28"/>
        </w:rPr>
        <w:t>
      3) мемлекеттік органдардың тексеру жоспарларын кейін Бас прокуратураның ресми сайтында жариялануы үшін тексеру жоспарларын уақтылы ұсынуына;</w:t>
      </w:r>
    </w:p>
    <w:bookmarkEnd w:id="206"/>
    <w:bookmarkStart w:name="z210" w:id="207"/>
    <w:p>
      <w:pPr>
        <w:spacing w:after="0"/>
        <w:ind w:left="0"/>
        <w:jc w:val="both"/>
      </w:pPr>
      <w:r>
        <w:rPr>
          <w:rFonts w:ascii="Times New Roman"/>
          <w:b w:val="false"/>
          <w:i w:val="false"/>
          <w:color w:val="000000"/>
          <w:sz w:val="28"/>
        </w:rPr>
        <w:t>
      4) мемлекеттік бақылау және қадағалау органдарының тексерулерді есепке алу саласында қалыптастырған ведомстволық есептіліктің толықтығы мен объективтілігіне бақылауды жүзеге асырады.</w:t>
      </w:r>
    </w:p>
    <w:bookmarkEnd w:id="207"/>
    <w:bookmarkStart w:name="z211" w:id="208"/>
    <w:p>
      <w:pPr>
        <w:spacing w:after="0"/>
        <w:ind w:left="0"/>
        <w:jc w:val="both"/>
      </w:pPr>
      <w:r>
        <w:rPr>
          <w:rFonts w:ascii="Times New Roman"/>
          <w:b w:val="false"/>
          <w:i w:val="false"/>
          <w:color w:val="000000"/>
          <w:sz w:val="28"/>
        </w:rPr>
        <w:t>
      86. Қадағалаудың осы бағыттағы аса маңызды міндеті ретінде тексерілуші субъектілердің тексерулерді тағайындау туралы актілерді тіркеу кезінде негізсіз және заңсыз тексерулерді болдырмау. Сол үшін уәкілетті прокурорлар мынадай қадағалау қызметтерін атқарады:</w:t>
      </w:r>
    </w:p>
    <w:bookmarkEnd w:id="208"/>
    <w:bookmarkStart w:name="z212" w:id="209"/>
    <w:p>
      <w:pPr>
        <w:spacing w:after="0"/>
        <w:ind w:left="0"/>
        <w:jc w:val="both"/>
      </w:pPr>
      <w:r>
        <w:rPr>
          <w:rFonts w:ascii="Times New Roman"/>
          <w:b w:val="false"/>
          <w:i w:val="false"/>
          <w:color w:val="000000"/>
          <w:sz w:val="28"/>
        </w:rPr>
        <w:t>
      1) тексерулерді тіркеуді жүзеге асыру кезінде тексеру жүргізудің құқықтық негіздерінің болуына тексеруді;</w:t>
      </w:r>
    </w:p>
    <w:bookmarkEnd w:id="209"/>
    <w:bookmarkStart w:name="z213" w:id="210"/>
    <w:p>
      <w:pPr>
        <w:spacing w:after="0"/>
        <w:ind w:left="0"/>
        <w:jc w:val="both"/>
      </w:pPr>
      <w:r>
        <w:rPr>
          <w:rFonts w:ascii="Times New Roman"/>
          <w:b w:val="false"/>
          <w:i w:val="false"/>
          <w:color w:val="000000"/>
          <w:sz w:val="28"/>
        </w:rPr>
        <w:t>
      2) мемлекеттік бақылау және қадағалау органдары тексерілетін субъектілердің құқықтарын қорғауды қамтамасыз ету мақсатында қолданыстағы заңнаманы бұзып шығарған тексеру тағайындау туралы актілерді тіркеуден бас тарту құқығын қолдануды;</w:t>
      </w:r>
    </w:p>
    <w:bookmarkEnd w:id="210"/>
    <w:bookmarkStart w:name="z214" w:id="211"/>
    <w:p>
      <w:pPr>
        <w:spacing w:after="0"/>
        <w:ind w:left="0"/>
        <w:jc w:val="both"/>
      </w:pPr>
      <w:r>
        <w:rPr>
          <w:rFonts w:ascii="Times New Roman"/>
          <w:b w:val="false"/>
          <w:i w:val="false"/>
          <w:color w:val="000000"/>
          <w:sz w:val="28"/>
        </w:rPr>
        <w:t>
      3) мемлекеттік бақылау және қадағалау органдарының тексерулерді есепке алу және тіркеу саласында нормативтік құқықтық актілерді сақтау мәселелері бойынша қызметіне тексеру жүргізуді.</w:t>
      </w:r>
    </w:p>
    <w:bookmarkEnd w:id="211"/>
    <w:bookmarkStart w:name="z215" w:id="212"/>
    <w:p>
      <w:pPr>
        <w:spacing w:after="0"/>
        <w:ind w:left="0"/>
        <w:jc w:val="both"/>
      </w:pPr>
      <w:r>
        <w:rPr>
          <w:rFonts w:ascii="Times New Roman"/>
          <w:b w:val="false"/>
          <w:i w:val="false"/>
          <w:color w:val="000000"/>
          <w:sz w:val="28"/>
        </w:rPr>
        <w:t>
      87. Тексерулерді есепке алу саласындағы бақылау және қадағалау қызметтерін жүзеге асыру барысында уәкілетті прокурорлар Комитеттің ААЖ мүмкіндіктерін, ал қажет болған жағдайда басқа мемлекеттік органдардың ақпараттарын пайдалануға құқылы.</w:t>
      </w:r>
    </w:p>
    <w:bookmarkEnd w:id="212"/>
    <w:bookmarkStart w:name="z216" w:id="213"/>
    <w:p>
      <w:pPr>
        <w:spacing w:after="0"/>
        <w:ind w:left="0"/>
        <w:jc w:val="both"/>
      </w:pPr>
      <w:r>
        <w:rPr>
          <w:rFonts w:ascii="Times New Roman"/>
          <w:b w:val="false"/>
          <w:i w:val="false"/>
          <w:color w:val="000000"/>
          <w:sz w:val="28"/>
        </w:rPr>
        <w:t>
      88. Тексеру нәтижелеріне, сондай-ақ енгізілген ықпал ету шараларына болашақта заң бұзушылықты болдырмау бойынша пәрменді шаралар қабылдау мақсатында мониторингтер жүргізіледі және талданады.</w:t>
      </w:r>
    </w:p>
    <w:bookmarkEnd w:id="213"/>
    <w:bookmarkStart w:name="z217" w:id="214"/>
    <w:p>
      <w:pPr>
        <w:spacing w:after="0"/>
        <w:ind w:left="0"/>
        <w:jc w:val="both"/>
      </w:pPr>
      <w:r>
        <w:rPr>
          <w:rFonts w:ascii="Times New Roman"/>
          <w:b w:val="false"/>
          <w:i w:val="false"/>
          <w:color w:val="000000"/>
          <w:sz w:val="28"/>
        </w:rPr>
        <w:t xml:space="preserve">
      89. Адамдардың өліміне немесе жарақаттануына алып келген </w:t>
      </w:r>
      <w:r>
        <w:rPr>
          <w:rFonts w:ascii="Times New Roman"/>
          <w:b w:val="false"/>
          <w:i w:val="false"/>
          <w:color w:val="000000"/>
          <w:sz w:val="28"/>
        </w:rPr>
        <w:t>жол-көлік оқиғаларын есепке алу</w:t>
      </w:r>
      <w:r>
        <w:rPr>
          <w:rFonts w:ascii="Times New Roman"/>
          <w:b w:val="false"/>
          <w:i w:val="false"/>
          <w:color w:val="000000"/>
          <w:sz w:val="28"/>
        </w:rPr>
        <w:t xml:space="preserve"> жөніндегі АЕҚ-ның толық және жеткілікті құрылуын бақылау мәліметтерді, оларда көрсетілген ақпараттарды және оларды субъектілерге уақтылы ұсынуды тексерумен жүзеге асырылады.</w:t>
      </w:r>
    </w:p>
    <w:bookmarkEnd w:id="214"/>
    <w:bookmarkStart w:name="z218" w:id="215"/>
    <w:p>
      <w:pPr>
        <w:spacing w:after="0"/>
        <w:ind w:left="0"/>
        <w:jc w:val="both"/>
      </w:pPr>
      <w:r>
        <w:rPr>
          <w:rFonts w:ascii="Times New Roman"/>
          <w:b w:val="false"/>
          <w:i w:val="false"/>
          <w:color w:val="000000"/>
          <w:sz w:val="28"/>
        </w:rPr>
        <w:t>
      90. Адамдардың өліміне немесе жарақаттануына алып келген жол-көлік оқиғаларын есепке алу бойынша бақылау тексерулері барысында авариялық және жол-көлік жарақаттануының, өлімінің көрсеткіштері ішкі істер және денсаулық сақтау органдарының деректерімен салыстырып тексеріледі.</w:t>
      </w:r>
    </w:p>
    <w:bookmarkEnd w:id="215"/>
    <w:bookmarkStart w:name="z219" w:id="216"/>
    <w:p>
      <w:pPr>
        <w:spacing w:after="0"/>
        <w:ind w:left="0"/>
        <w:jc w:val="both"/>
      </w:pPr>
      <w:r>
        <w:rPr>
          <w:rFonts w:ascii="Times New Roman"/>
          <w:b w:val="false"/>
          <w:i w:val="false"/>
          <w:color w:val="000000"/>
          <w:sz w:val="28"/>
        </w:rPr>
        <w:t>
      91. Қадағалау жұмысын жүзеге асыру кезінде адам шығыны немесе жарақаттануы бар жол-көлік оқиғаларының деректері құжаттамалық ресімдеудің объективтілігіне және дұрыстығына тексеріледі.</w:t>
      </w:r>
    </w:p>
    <w:bookmarkEnd w:id="216"/>
    <w:bookmarkStart w:name="z220" w:id="217"/>
    <w:p>
      <w:pPr>
        <w:spacing w:after="0"/>
        <w:ind w:left="0"/>
        <w:jc w:val="both"/>
      </w:pPr>
      <w:r>
        <w:rPr>
          <w:rFonts w:ascii="Times New Roman"/>
          <w:b w:val="false"/>
          <w:i w:val="false"/>
          <w:color w:val="000000"/>
          <w:sz w:val="28"/>
        </w:rPr>
        <w:t>
      92. Қадағалау тексерулері барысында адамдардың өліміне немесе жарақаттануына алып келген жол-көлік оқиғалары деректері бойынша құжатталған ақпарат мәліметтерінің әкімшілік, қылмыстық және қылмыстық іс жүргізу заңнамасының нормаларына сәйкестігіне айырықша назар аударылады.</w:t>
      </w:r>
    </w:p>
    <w:bookmarkEnd w:id="217"/>
    <w:bookmarkStart w:name="z221" w:id="218"/>
    <w:p>
      <w:pPr>
        <w:spacing w:after="0"/>
        <w:ind w:left="0"/>
        <w:jc w:val="both"/>
      </w:pPr>
      <w:r>
        <w:rPr>
          <w:rFonts w:ascii="Times New Roman"/>
          <w:b w:val="false"/>
          <w:i w:val="false"/>
          <w:color w:val="000000"/>
          <w:sz w:val="28"/>
        </w:rPr>
        <w:t xml:space="preserve">
      93. Бақылау тексеруі кезінде мемлекеттік қызметтен теріс себептермен шығарылған адамдарды </w:t>
      </w:r>
      <w:r>
        <w:rPr>
          <w:rFonts w:ascii="Times New Roman"/>
          <w:b w:val="false"/>
          <w:i w:val="false"/>
          <w:color w:val="000000"/>
          <w:sz w:val="28"/>
        </w:rPr>
        <w:t>есепке алу</w:t>
      </w:r>
      <w:r>
        <w:rPr>
          <w:rFonts w:ascii="Times New Roman"/>
          <w:b w:val="false"/>
          <w:i w:val="false"/>
          <w:color w:val="000000"/>
          <w:sz w:val="28"/>
        </w:rPr>
        <w:t xml:space="preserve"> жөніндегі деректер банкі мәліметтерінің объективтілігі мен жеткіліктілігін қамтамасыз ету мақсатында мемлекеттік қызметтерді атқаруға уәкілетті адамдардың, сондай-ақ әсіресе оларға теңестірілген, сыбайлас жемқорлық құқық бұзушылықтар мен сыбайлас жемқорлыққа жағдай жасайтын құқық бұзушылықтарды жасағаны үшін шығарылған адамдардың есепке алуға уақтылы қойылуына назар аударылады.</w:t>
      </w:r>
    </w:p>
    <w:bookmarkEnd w:id="218"/>
    <w:bookmarkStart w:name="z222" w:id="219"/>
    <w:p>
      <w:pPr>
        <w:spacing w:after="0"/>
        <w:ind w:left="0"/>
        <w:jc w:val="both"/>
      </w:pPr>
      <w:r>
        <w:rPr>
          <w:rFonts w:ascii="Times New Roman"/>
          <w:b w:val="false"/>
          <w:i w:val="false"/>
          <w:color w:val="000000"/>
          <w:sz w:val="28"/>
        </w:rPr>
        <w:t>
      94. Мемлекеттік органдарда мемлекеттік қызметтен теріс себептермен шығарылған адамдарды есепке алу саласында тексеру жүргізу кезінде олардың кадрлық қызметтері мен қызметкерлерінің Комитеттің аумақтық органдарының осындай адамдарға АЕҚ қою жөніндегі арнайы талаптарды орындауына назар аударылады.</w:t>
      </w:r>
    </w:p>
    <w:bookmarkEnd w:id="219"/>
    <w:bookmarkStart w:name="z223" w:id="220"/>
    <w:p>
      <w:pPr>
        <w:spacing w:after="0"/>
        <w:ind w:left="0"/>
        <w:jc w:val="both"/>
      </w:pPr>
      <w:r>
        <w:rPr>
          <w:rFonts w:ascii="Times New Roman"/>
          <w:b w:val="false"/>
          <w:i w:val="false"/>
          <w:color w:val="000000"/>
          <w:sz w:val="28"/>
        </w:rPr>
        <w:t xml:space="preserve">
      95. Қадағалауды жүзеге асыру барысында адамдарды осы есепке қоюдың 1999 жылғы 23 шілдедегі "Мемлекеттік қызмет туралы" Қазақстан Республикасы Заңының 27 бабы 1 бөлігі </w:t>
      </w:r>
      <w:r>
        <w:rPr>
          <w:rFonts w:ascii="Times New Roman"/>
          <w:b w:val="false"/>
          <w:i w:val="false"/>
          <w:color w:val="000000"/>
          <w:sz w:val="28"/>
        </w:rPr>
        <w:t>1-1 тармағының</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 тармақшаларында</w:t>
      </w:r>
      <w:r>
        <w:rPr>
          <w:rFonts w:ascii="Times New Roman"/>
          <w:b w:val="false"/>
          <w:i w:val="false"/>
          <w:color w:val="000000"/>
          <w:sz w:val="28"/>
        </w:rPr>
        <w:t xml:space="preserve">; 2011 жылғы 6 қаңтардағы "Құқық қорғау қызметі туралы" Қазақстан Республикасы Заңының 80 бабы 1 бөлігі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16 тармақтарында</w:t>
      </w:r>
      <w:r>
        <w:rPr>
          <w:rFonts w:ascii="Times New Roman"/>
          <w:b w:val="false"/>
          <w:i w:val="false"/>
          <w:color w:val="000000"/>
          <w:sz w:val="28"/>
        </w:rPr>
        <w:t xml:space="preserve">; 2012 жылғы 13 ақпандағы "Қазақстан Республикасының арнайы мемлекеттік органдары туралы" Қазақстан Республикасы Заңының 49 бабы </w:t>
      </w:r>
      <w:r>
        <w:rPr>
          <w:rFonts w:ascii="Times New Roman"/>
          <w:b w:val="false"/>
          <w:i w:val="false"/>
          <w:color w:val="000000"/>
          <w:sz w:val="28"/>
        </w:rPr>
        <w:t>13) тармақшасында</w:t>
      </w:r>
      <w:r>
        <w:rPr>
          <w:rFonts w:ascii="Times New Roman"/>
          <w:b w:val="false"/>
          <w:i w:val="false"/>
          <w:color w:val="000000"/>
          <w:sz w:val="28"/>
        </w:rPr>
        <w:t xml:space="preserve">; Қазақстан Республикасы Еңбек кодексінің 54 бабы 1 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тармақшаларында</w:t>
      </w:r>
      <w:r>
        <w:rPr>
          <w:rFonts w:ascii="Times New Roman"/>
          <w:b w:val="false"/>
          <w:i w:val="false"/>
          <w:color w:val="000000"/>
          <w:sz w:val="28"/>
        </w:rPr>
        <w:t xml:space="preserve">; 2005 жылғы 8 шілдедегі "Әскери міндет және әскери қызмет туралы" Қазақстан Республикасы Заңының 37 бабы 2 бөлігі </w:t>
      </w:r>
      <w:r>
        <w:rPr>
          <w:rFonts w:ascii="Times New Roman"/>
          <w:b w:val="false"/>
          <w:i w:val="false"/>
          <w:color w:val="000000"/>
          <w:sz w:val="28"/>
        </w:rPr>
        <w:t>6 тармағында</w:t>
      </w:r>
      <w:r>
        <w:rPr>
          <w:rFonts w:ascii="Times New Roman"/>
          <w:b w:val="false"/>
          <w:i w:val="false"/>
          <w:color w:val="000000"/>
          <w:sz w:val="28"/>
        </w:rPr>
        <w:t xml:space="preserve">, Қазақстан Республикасы Президентінің 2006 жылғы 25 мамырдағы № 124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Қарулы Күштерінде, басқа әскерлерінде және әскери құрылымдарында әскери қызметтен өту ережесінің 174 тармағында белгіленген негіздер бойынша заңдылығы мен негізділігіне назар аударылады.</w:t>
      </w:r>
    </w:p>
    <w:bookmarkEnd w:id="220"/>
    <w:bookmarkStart w:name="z224" w:id="221"/>
    <w:p>
      <w:pPr>
        <w:spacing w:after="0"/>
        <w:ind w:left="0"/>
        <w:jc w:val="both"/>
      </w:pPr>
      <w:r>
        <w:rPr>
          <w:rFonts w:ascii="Times New Roman"/>
          <w:b w:val="false"/>
          <w:i w:val="false"/>
          <w:color w:val="000000"/>
          <w:sz w:val="28"/>
        </w:rPr>
        <w:t>
      96. Мемлекеттік қызметке түсуге үміткер адамдарды есепке алу бойынша тиісті қадағалау қамтамасыз етіледі.</w:t>
      </w:r>
    </w:p>
    <w:bookmarkEnd w:id="221"/>
    <w:bookmarkStart w:name="z225" w:id="222"/>
    <w:p>
      <w:pPr>
        <w:spacing w:after="0"/>
        <w:ind w:left="0"/>
        <w:jc w:val="both"/>
      </w:pPr>
      <w:r>
        <w:rPr>
          <w:rFonts w:ascii="Times New Roman"/>
          <w:b w:val="false"/>
          <w:i w:val="false"/>
          <w:color w:val="000000"/>
          <w:sz w:val="28"/>
        </w:rPr>
        <w:t>
      97. Сыбайлас жемқорлықпен күрес жөніндегі міндеттерге жету үшін уәкілетті прокурорлар құжатталған ақпараттың толықтығына бақылауды және сыбайлас жемқорлық құқық бұзушылықтар мен сыбайлас жемқорлыққа жағдай жасайтын құқық бұзушылықтарды жасағаны үшін тәртіптік жауапкершілікке тартылған адамдарды есепке алуды жүргізу кезінде (бұдан әрі - сыбайлас жемқорлық құқық бұзушылық жасаған адамдарды есепке алу) заңнаманың қолданылуына қадағалауды жүзеге асырады.</w:t>
      </w:r>
    </w:p>
    <w:bookmarkEnd w:id="222"/>
    <w:bookmarkStart w:name="z226" w:id="223"/>
    <w:p>
      <w:pPr>
        <w:spacing w:after="0"/>
        <w:ind w:left="0"/>
        <w:jc w:val="both"/>
      </w:pPr>
      <w:r>
        <w:rPr>
          <w:rFonts w:ascii="Times New Roman"/>
          <w:b w:val="false"/>
          <w:i w:val="false"/>
          <w:color w:val="000000"/>
          <w:sz w:val="28"/>
        </w:rPr>
        <w:t>
      98. Тексеру кезінде құқық бұзушылықты анықтаған және Комитеттің аумақтық органдарына АЕҚ қойған орган (лауазымды тұлға) өкілетті органның (лауазымды тұлғаның) сыбайлас жемқорлық құқық бұзушылық туралы істі (материалды) қарау нәтижелері туралы мәліметтерін уақтылы ұсынуына айырықша назар аударылады.</w:t>
      </w:r>
    </w:p>
    <w:bookmarkEnd w:id="223"/>
    <w:bookmarkStart w:name="z227" w:id="224"/>
    <w:p>
      <w:pPr>
        <w:spacing w:after="0"/>
        <w:ind w:left="0"/>
        <w:jc w:val="both"/>
      </w:pPr>
      <w:r>
        <w:rPr>
          <w:rFonts w:ascii="Times New Roman"/>
          <w:b w:val="false"/>
          <w:i w:val="false"/>
          <w:color w:val="000000"/>
          <w:sz w:val="28"/>
        </w:rPr>
        <w:t>
      Осыған байланысты тұрақты негізде сыбайлас жемқорлық құқық бұзушылық жасаған адамдардың АЕ ААЖ-ның есепке алуына уақтылы қойылуына және мәліметтерінің уақтылы енгізілуіне бақылау жүзеге асырылады және уәкілетті органның оларды тәртіптік жауапкершілікке тарту туралы шешімінің болуы тексеріледі.</w:t>
      </w:r>
    </w:p>
    <w:bookmarkEnd w:id="224"/>
    <w:bookmarkStart w:name="z228" w:id="225"/>
    <w:p>
      <w:pPr>
        <w:spacing w:after="0"/>
        <w:ind w:left="0"/>
        <w:jc w:val="both"/>
      </w:pPr>
      <w:r>
        <w:rPr>
          <w:rFonts w:ascii="Times New Roman"/>
          <w:b w:val="false"/>
          <w:i w:val="false"/>
          <w:color w:val="000000"/>
          <w:sz w:val="28"/>
        </w:rPr>
        <w:t>
      99. Сыбайлас жемқорлық құқық бұзушылық жасаған адамдарды есепке алудың объективтілігі мен дұрыстығын қамтамасыз ету мақсатында сыбайлас жемқорлық құқық бұзушылық субъектілері туралы деректер банкін жүргізу арқылы қадағалау жүзеге асырылады.</w:t>
      </w:r>
    </w:p>
    <w:bookmarkEnd w:id="225"/>
    <w:bookmarkStart w:name="z229" w:id="226"/>
    <w:p>
      <w:pPr>
        <w:spacing w:after="0"/>
        <w:ind w:left="0"/>
        <w:jc w:val="both"/>
      </w:pPr>
      <w:r>
        <w:rPr>
          <w:rFonts w:ascii="Times New Roman"/>
          <w:b w:val="false"/>
          <w:i w:val="false"/>
          <w:color w:val="000000"/>
          <w:sz w:val="28"/>
        </w:rPr>
        <w:t xml:space="preserve">
      100. Қадағалау қызметін жүзеге асыру кезінде сыбайлас жемқорлық құқық бұзушылық жасаған адамдарды есепке қоюға арналған негіздердің заңдылығы тексеріледі. Бұл ретте, сыбайлас жемқорлық құқық бұзушылық жасағаны үшін адамды тәртіптік жауапкершілікке тарту туралы шешімге </w:t>
      </w:r>
      <w:r>
        <w:rPr>
          <w:rFonts w:ascii="Times New Roman"/>
          <w:b w:val="false"/>
          <w:i w:val="false"/>
          <w:color w:val="000000"/>
          <w:sz w:val="28"/>
        </w:rPr>
        <w:t>заңмен</w:t>
      </w:r>
      <w:r>
        <w:rPr>
          <w:rFonts w:ascii="Times New Roman"/>
          <w:b w:val="false"/>
          <w:i w:val="false"/>
          <w:color w:val="000000"/>
          <w:sz w:val="28"/>
        </w:rPr>
        <w:t xml:space="preserve"> белгіленген тәртіпте өзгеріс енгізу немесе күшін жою туралы мәліметтерге назар аударылады.</w:t>
      </w:r>
    </w:p>
    <w:bookmarkEnd w:id="226"/>
    <w:bookmarkStart w:name="z230" w:id="227"/>
    <w:p>
      <w:pPr>
        <w:spacing w:after="0"/>
        <w:ind w:left="0"/>
        <w:jc w:val="both"/>
      </w:pPr>
      <w:r>
        <w:rPr>
          <w:rFonts w:ascii="Times New Roman"/>
          <w:b w:val="false"/>
          <w:i w:val="false"/>
          <w:color w:val="000000"/>
          <w:sz w:val="28"/>
        </w:rPr>
        <w:t>
      101. Әкімшілік жауапкершілікке тартылған адамдарды есепке алуды жүргізу саласында мынадай мәселелерге назар аударылады:</w:t>
      </w:r>
    </w:p>
    <w:bookmarkEnd w:id="227"/>
    <w:bookmarkStart w:name="z231" w:id="228"/>
    <w:p>
      <w:pPr>
        <w:spacing w:after="0"/>
        <w:ind w:left="0"/>
        <w:jc w:val="both"/>
      </w:pPr>
      <w:r>
        <w:rPr>
          <w:rFonts w:ascii="Times New Roman"/>
          <w:b w:val="false"/>
          <w:i w:val="false"/>
          <w:color w:val="000000"/>
          <w:sz w:val="28"/>
        </w:rPr>
        <w:t>
      1) адамдарды есепке қоймау немесе уақытында қоймауға;</w:t>
      </w:r>
    </w:p>
    <w:bookmarkEnd w:id="228"/>
    <w:bookmarkStart w:name="z232" w:id="229"/>
    <w:p>
      <w:pPr>
        <w:spacing w:after="0"/>
        <w:ind w:left="0"/>
        <w:jc w:val="both"/>
      </w:pPr>
      <w:r>
        <w:rPr>
          <w:rFonts w:ascii="Times New Roman"/>
          <w:b w:val="false"/>
          <w:i w:val="false"/>
          <w:color w:val="000000"/>
          <w:sz w:val="28"/>
        </w:rPr>
        <w:t>
      2) есепке алу мәліметтерінің бұрмалануына немесе толық болмауына;</w:t>
      </w:r>
    </w:p>
    <w:bookmarkEnd w:id="229"/>
    <w:bookmarkStart w:name="z233" w:id="230"/>
    <w:p>
      <w:pPr>
        <w:spacing w:after="0"/>
        <w:ind w:left="0"/>
        <w:jc w:val="both"/>
      </w:pPr>
      <w:r>
        <w:rPr>
          <w:rFonts w:ascii="Times New Roman"/>
          <w:b w:val="false"/>
          <w:i w:val="false"/>
          <w:color w:val="000000"/>
          <w:sz w:val="28"/>
        </w:rPr>
        <w:t>
      3) әкімшілік заңнаманың бұзылуына.</w:t>
      </w:r>
    </w:p>
    <w:bookmarkEnd w:id="230"/>
    <w:bookmarkStart w:name="z234" w:id="231"/>
    <w:p>
      <w:pPr>
        <w:spacing w:after="0"/>
        <w:ind w:left="0"/>
        <w:jc w:val="both"/>
      </w:pPr>
      <w:r>
        <w:rPr>
          <w:rFonts w:ascii="Times New Roman"/>
          <w:b w:val="false"/>
          <w:i w:val="false"/>
          <w:color w:val="000000"/>
          <w:sz w:val="28"/>
        </w:rPr>
        <w:t>
      102. Құжатталған ақпаратты қабылдау, өңдеу, жинау және топтастыру кезінде қадағалау тәртібінде есепке алу, бақылау, ведомстволық журналдарына және басқа да тіркеу құжаттарына салыстыра отырып тексеру жүргізіледі.</w:t>
      </w:r>
    </w:p>
    <w:bookmarkEnd w:id="231"/>
    <w:bookmarkStart w:name="z235" w:id="232"/>
    <w:p>
      <w:pPr>
        <w:spacing w:after="0"/>
        <w:ind w:left="0"/>
        <w:jc w:val="both"/>
      </w:pPr>
      <w:r>
        <w:rPr>
          <w:rFonts w:ascii="Times New Roman"/>
          <w:b w:val="false"/>
          <w:i w:val="false"/>
          <w:color w:val="000000"/>
          <w:sz w:val="28"/>
        </w:rPr>
        <w:t xml:space="preserve">
      103. Есепке алу мәліметтерінің дұрыстығына қадағалау тексерулерін жүргізу кезінде уәкілетті мемлекеттік органдардың және ұйымдардың (қабылдағыш-бөлгіштердің, әкімшілік </w:t>
      </w:r>
      <w:r>
        <w:rPr>
          <w:rFonts w:ascii="Times New Roman"/>
          <w:b w:val="false"/>
          <w:i w:val="false"/>
          <w:color w:val="000000"/>
          <w:sz w:val="28"/>
        </w:rPr>
        <w:t>тәртіпте</w:t>
      </w:r>
      <w:r>
        <w:rPr>
          <w:rFonts w:ascii="Times New Roman"/>
          <w:b w:val="false"/>
          <w:i w:val="false"/>
          <w:color w:val="000000"/>
          <w:sz w:val="28"/>
        </w:rPr>
        <w:t xml:space="preserve"> тұтқындалған адамдарға арналған арнайы қабылдағыштардың, медициналық айықтырғыштардың, психоневрологиялық, наркологиялық диспансерлердің) азаматтардың жеке бас бостандығына конституциялық құқығын сақтауына назар аудару.</w:t>
      </w:r>
    </w:p>
    <w:bookmarkEnd w:id="232"/>
    <w:bookmarkStart w:name="z236" w:id="233"/>
    <w:p>
      <w:pPr>
        <w:spacing w:after="0"/>
        <w:ind w:left="0"/>
        <w:jc w:val="both"/>
      </w:pPr>
      <w:r>
        <w:rPr>
          <w:rFonts w:ascii="Times New Roman"/>
          <w:b w:val="false"/>
          <w:i w:val="false"/>
          <w:color w:val="000000"/>
          <w:sz w:val="28"/>
        </w:rPr>
        <w:t>
      104. Террористік әрекет жасағаны үшін жауапкершілікке тартылған адамдарды және сот террористік деп таныған ұйымдарды; экстремизм жасағаны үшін жауапкершілікке тартылған адамдарды және сот экстремистік деп таныған ұйымдарды есепке алуды жүргізуді бақылау есепке алудың уақтылы және толық болуын салыстырып тексеру және тексеру арқылы жүзеге асырылады.</w:t>
      </w:r>
    </w:p>
    <w:bookmarkEnd w:id="233"/>
    <w:bookmarkStart w:name="z237" w:id="234"/>
    <w:p>
      <w:pPr>
        <w:spacing w:after="0"/>
        <w:ind w:left="0"/>
        <w:jc w:val="both"/>
      </w:pPr>
      <w:r>
        <w:rPr>
          <w:rFonts w:ascii="Times New Roman"/>
          <w:b w:val="false"/>
          <w:i w:val="false"/>
          <w:color w:val="000000"/>
          <w:sz w:val="28"/>
        </w:rPr>
        <w:t>
      105. Қадағалау тәртібіндегі тексеру барысында арнайы есепке қою үшін ұсынылған құқық бұзушылықтар туралы, қылмыстар туралы, экстремизмге және террористік әрекетке байланысты қылмыс жасағаны үшін сотталған адамдар туралы әкімшілік істер мәліметтерінің дұрыстығына назар аударылады.</w:t>
      </w:r>
    </w:p>
    <w:bookmarkEnd w:id="234"/>
    <w:bookmarkStart w:name="z238" w:id="235"/>
    <w:p>
      <w:pPr>
        <w:spacing w:after="0"/>
        <w:ind w:left="0"/>
        <w:jc w:val="both"/>
      </w:pPr>
      <w:r>
        <w:rPr>
          <w:rFonts w:ascii="Times New Roman"/>
          <w:b w:val="false"/>
          <w:i w:val="false"/>
          <w:color w:val="000000"/>
          <w:sz w:val="28"/>
        </w:rPr>
        <w:t>
      106. Қысқартылған қылмыстық істер мен қылмыстық іс қозғаудан бас тарту туралы қаулылар шығарылған материалдарды қабылдаған кезде қадағалау тәртібінде субъектілер толтырған және ұсынған АЕҚ-ның уақтылы қойылуы мен дұрыстығы мәніне салыстырып тексерулер жүргізіледі.</w:t>
      </w:r>
    </w:p>
    <w:bookmarkEnd w:id="235"/>
    <w:bookmarkStart w:name="z239" w:id="236"/>
    <w:p>
      <w:pPr>
        <w:spacing w:after="0"/>
        <w:ind w:left="0"/>
        <w:jc w:val="both"/>
      </w:pPr>
      <w:r>
        <w:rPr>
          <w:rFonts w:ascii="Times New Roman"/>
          <w:b w:val="false"/>
          <w:i w:val="false"/>
          <w:color w:val="000000"/>
          <w:sz w:val="28"/>
        </w:rPr>
        <w:t>
      107. АЕҚ-да көрсетілген мәліметтердің толықтығы мен дұрыстығы және қысқартылған қылмыстық істің ББСЖ АДҚ материалдарына және қылмыстық істі қозғаудан бас тарту туралы қаулының бір мезгілде мұрағаттық істердің мұрағатқа, мұрағаттық қор істерінің тізімдемелеріне түсуі және шығып қалуы есепке алу журналында тіркеле отырып шығарылған материалдарға сәйкес келуі тексеріледі.</w:t>
      </w:r>
    </w:p>
    <w:bookmarkEnd w:id="236"/>
    <w:bookmarkStart w:name="z240" w:id="237"/>
    <w:p>
      <w:pPr>
        <w:spacing w:after="0"/>
        <w:ind w:left="0"/>
        <w:jc w:val="left"/>
      </w:pPr>
      <w:r>
        <w:rPr>
          <w:rFonts w:ascii="Times New Roman"/>
          <w:b/>
          <w:i w:val="false"/>
          <w:color w:val="000000"/>
        </w:rPr>
        <w:t xml:space="preserve"> 4. Комитеттің және оның аумақтық органының мемлекеттік құқықтық</w:t>
      </w:r>
      <w:r>
        <w:br/>
      </w:r>
      <w:r>
        <w:rPr>
          <w:rFonts w:ascii="Times New Roman"/>
          <w:b/>
          <w:i w:val="false"/>
          <w:color w:val="000000"/>
        </w:rPr>
        <w:t>статистика және арнайы есепке алу саласында бақылауды</w:t>
      </w:r>
      <w:r>
        <w:br/>
      </w:r>
      <w:r>
        <w:rPr>
          <w:rFonts w:ascii="Times New Roman"/>
          <w:b/>
          <w:i w:val="false"/>
          <w:color w:val="000000"/>
        </w:rPr>
        <w:t>және прокурорлық қадағалауды ұйымдастыруы және жүзеге асыруы</w:t>
      </w:r>
    </w:p>
    <w:bookmarkEnd w:id="237"/>
    <w:bookmarkStart w:name="z241" w:id="238"/>
    <w:p>
      <w:pPr>
        <w:spacing w:after="0"/>
        <w:ind w:left="0"/>
        <w:jc w:val="both"/>
      </w:pPr>
      <w:r>
        <w:rPr>
          <w:rFonts w:ascii="Times New Roman"/>
          <w:b w:val="false"/>
          <w:i w:val="false"/>
          <w:color w:val="000000"/>
          <w:sz w:val="28"/>
        </w:rPr>
        <w:t>
      108. Комитет:</w:t>
      </w:r>
    </w:p>
    <w:bookmarkEnd w:id="238"/>
    <w:bookmarkStart w:name="z242" w:id="239"/>
    <w:p>
      <w:pPr>
        <w:spacing w:after="0"/>
        <w:ind w:left="0"/>
        <w:jc w:val="both"/>
      </w:pPr>
      <w:r>
        <w:rPr>
          <w:rFonts w:ascii="Times New Roman"/>
          <w:b w:val="false"/>
          <w:i w:val="false"/>
          <w:color w:val="000000"/>
          <w:sz w:val="28"/>
        </w:rPr>
        <w:t>
      1) мемлекеттік құқықтық статистика және арнайы есепке алу саласында заңнаманың қолданылуын бақылауды және прокурорлық қадағалауды жүзеге асыру жөніндегі Комитеттің аумақтық органдарының қызметіне қадағалаудың осы бағытындағы жұмыстың тиімділігін арттыруға жағдай жасай отырып, басшылықты және бақылауды қамтамасыз етеді;</w:t>
      </w:r>
    </w:p>
    <w:bookmarkEnd w:id="239"/>
    <w:bookmarkStart w:name="z243" w:id="240"/>
    <w:p>
      <w:pPr>
        <w:spacing w:after="0"/>
        <w:ind w:left="0"/>
        <w:jc w:val="both"/>
      </w:pPr>
      <w:r>
        <w:rPr>
          <w:rFonts w:ascii="Times New Roman"/>
          <w:b w:val="false"/>
          <w:i w:val="false"/>
          <w:color w:val="000000"/>
          <w:sz w:val="28"/>
        </w:rPr>
        <w:t>
      2) прокурорлық қадағалауды ұйымдастыруды және жүзеге асыруды жетілдіру, уәкілетті прокурорлардың біліктілігін арттыру, оларға әдістемелік және практикалық көмек көрсету жөніндегі жұмысты жүргізеді;</w:t>
      </w:r>
    </w:p>
    <w:bookmarkEnd w:id="240"/>
    <w:bookmarkStart w:name="z244" w:id="241"/>
    <w:p>
      <w:pPr>
        <w:spacing w:after="0"/>
        <w:ind w:left="0"/>
        <w:jc w:val="both"/>
      </w:pPr>
      <w:r>
        <w:rPr>
          <w:rFonts w:ascii="Times New Roman"/>
          <w:b w:val="false"/>
          <w:i w:val="false"/>
          <w:color w:val="000000"/>
          <w:sz w:val="28"/>
        </w:rPr>
        <w:t>
      3) жарты жылдық және жыл қорытындысы бойынша мемлекеттік құқықтық статистика және арнайы есепке алу саласындағы заңнаманың қолданылуын бақылау және прокурорлық қадағалау жағдайына талдаулар жүргізеді;</w:t>
      </w:r>
    </w:p>
    <w:bookmarkEnd w:id="241"/>
    <w:bookmarkStart w:name="z245" w:id="242"/>
    <w:p>
      <w:pPr>
        <w:spacing w:after="0"/>
        <w:ind w:left="0"/>
        <w:jc w:val="both"/>
      </w:pPr>
      <w:r>
        <w:rPr>
          <w:rFonts w:ascii="Times New Roman"/>
          <w:b w:val="false"/>
          <w:i w:val="false"/>
          <w:color w:val="000000"/>
          <w:sz w:val="28"/>
        </w:rPr>
        <w:t>
      4) субъектілердің республикалық органдары ұсынатын мемлекеттік құқықтық статистика және арнайы есепке алу мәліметтерінің тұтастығына, объективтілігіне, дұрыстығына және толықтығына бақылауды және прокурорлық қадағалауды ұйымдастырады және жүзеге асырады, сондай-ақ осы бағытта жалпы республика бойынша әдістемелік басшылықты қамтамасыз етеді;</w:t>
      </w:r>
    </w:p>
    <w:bookmarkEnd w:id="242"/>
    <w:bookmarkStart w:name="z246" w:id="243"/>
    <w:p>
      <w:pPr>
        <w:spacing w:after="0"/>
        <w:ind w:left="0"/>
        <w:jc w:val="both"/>
      </w:pPr>
      <w:r>
        <w:rPr>
          <w:rFonts w:ascii="Times New Roman"/>
          <w:b w:val="false"/>
          <w:i w:val="false"/>
          <w:color w:val="000000"/>
          <w:sz w:val="28"/>
        </w:rPr>
        <w:t>
      5) орталықтандырылған деректер қорының мониторингін жүзеге асырады, ал Комитеттің аумақтық басқармалары оларды мынадай салаларда толықтыруды жүзеге асырады:</w:t>
      </w:r>
    </w:p>
    <w:bookmarkEnd w:id="243"/>
    <w:bookmarkStart w:name="z247" w:id="244"/>
    <w:p>
      <w:pPr>
        <w:spacing w:after="0"/>
        <w:ind w:left="0"/>
        <w:jc w:val="both"/>
      </w:pPr>
      <w:r>
        <w:rPr>
          <w:rFonts w:ascii="Times New Roman"/>
          <w:b w:val="false"/>
          <w:i w:val="false"/>
          <w:color w:val="000000"/>
          <w:sz w:val="28"/>
        </w:rPr>
        <w:t>
      қылмыстық-құқықтық салада – электрондық ӨАЕК-ні тексеру, қылмыстық қудалау органдары және қадағалаушы прокурорлар тұрақты негізде ұсынатын АЕҚ мәліметтерін енгізу, сондай-ақ ҚР СО БААТЖ мәліметтерін Комитеттің ББСЖ-на онкүндік сайын жүктеу арқылы;</w:t>
      </w:r>
    </w:p>
    <w:bookmarkEnd w:id="244"/>
    <w:bookmarkStart w:name="z248" w:id="245"/>
    <w:p>
      <w:pPr>
        <w:spacing w:after="0"/>
        <w:ind w:left="0"/>
        <w:jc w:val="both"/>
      </w:pPr>
      <w:r>
        <w:rPr>
          <w:rFonts w:ascii="Times New Roman"/>
          <w:b w:val="false"/>
          <w:i w:val="false"/>
          <w:color w:val="000000"/>
          <w:sz w:val="28"/>
        </w:rPr>
        <w:t>
      азаматтық-құқықтық салада – қадағалаушы прокурорлар ұсынатын АЕҚ мәліметтерін енгізу, ҚР СО БААТЖ мәліметтерін Комитеттің ББСЖ-на онкүндік сайын жүктеу, мемлекеттік органдардың деректер қорынан жеке және заңды тұлғалардың өтініштері бойынша мәліметтерді Комитеттің деректер қорына ай сайын жүктеу арқылы;</w:t>
      </w:r>
    </w:p>
    <w:bookmarkEnd w:id="245"/>
    <w:bookmarkStart w:name="z249" w:id="246"/>
    <w:p>
      <w:pPr>
        <w:spacing w:after="0"/>
        <w:ind w:left="0"/>
        <w:jc w:val="both"/>
      </w:pPr>
      <w:r>
        <w:rPr>
          <w:rFonts w:ascii="Times New Roman"/>
          <w:b w:val="false"/>
          <w:i w:val="false"/>
          <w:color w:val="000000"/>
          <w:sz w:val="28"/>
        </w:rPr>
        <w:t>
      әкімшілік-құқықтық салада – Әкімшілік істерді есепке алу журналын зерделеу, уәкілетті органдарға әкімшілік істерді қарау туралы мәліметтерді олардың тұрақты түрде қарауына жүктеу арқылы, сондай-ақ сыбайлас жемқорлық құқық бұзушылық жасағаны үшін тәртіптік жауапкершілікке тартылған, сондай-ақ теріс себептермен жұмыстан шығарылған адамдар туралы мәліметтерді тұрақты түрде толықтыру арқылы;</w:t>
      </w:r>
    </w:p>
    <w:bookmarkEnd w:id="246"/>
    <w:bookmarkStart w:name="z250" w:id="247"/>
    <w:p>
      <w:pPr>
        <w:spacing w:after="0"/>
        <w:ind w:left="0"/>
        <w:jc w:val="both"/>
      </w:pPr>
      <w:r>
        <w:rPr>
          <w:rFonts w:ascii="Times New Roman"/>
          <w:b w:val="false"/>
          <w:i w:val="false"/>
          <w:color w:val="000000"/>
          <w:sz w:val="28"/>
        </w:rPr>
        <w:t>
      6) АЕ ААЖ, Автоматтандырылған дактилоскопиялық ақпараттық жүйеге мониторинг жүргізеді.</w:t>
      </w:r>
    </w:p>
    <w:bookmarkEnd w:id="247"/>
    <w:bookmarkStart w:name="z251" w:id="248"/>
    <w:p>
      <w:pPr>
        <w:spacing w:after="0"/>
        <w:ind w:left="0"/>
        <w:jc w:val="both"/>
      </w:pPr>
      <w:r>
        <w:rPr>
          <w:rFonts w:ascii="Times New Roman"/>
          <w:b w:val="false"/>
          <w:i w:val="false"/>
          <w:color w:val="000000"/>
          <w:sz w:val="28"/>
        </w:rPr>
        <w:t>
      109. Комитет және оның аумақтық органдары:</w:t>
      </w:r>
    </w:p>
    <w:bookmarkEnd w:id="248"/>
    <w:bookmarkStart w:name="z252" w:id="249"/>
    <w:p>
      <w:pPr>
        <w:spacing w:after="0"/>
        <w:ind w:left="0"/>
        <w:jc w:val="both"/>
      </w:pPr>
      <w:r>
        <w:rPr>
          <w:rFonts w:ascii="Times New Roman"/>
          <w:b w:val="false"/>
          <w:i w:val="false"/>
          <w:color w:val="000000"/>
          <w:sz w:val="28"/>
        </w:rPr>
        <w:t>
      1) қажеттілік туған жағдайда Бас прокуратураның құрылымдық бөлімшелерімен және тиісті облыстық, аудандық және соларға теңестірілген прокурорлармен статистикалық құқықтық ақпаратпен алмасу арқылы жоспарлы және басқа да тексерулерді жүргізу кезінде, жеке тапсырмаларды орындау, қызметкерлер және арнайы прокурорларды бөлу кезінде жедел өзара әрекетті қамтамасыз етеді;</w:t>
      </w:r>
    </w:p>
    <w:bookmarkEnd w:id="249"/>
    <w:bookmarkStart w:name="z253" w:id="250"/>
    <w:p>
      <w:pPr>
        <w:spacing w:after="0"/>
        <w:ind w:left="0"/>
        <w:jc w:val="both"/>
      </w:pPr>
      <w:r>
        <w:rPr>
          <w:rFonts w:ascii="Times New Roman"/>
          <w:b w:val="false"/>
          <w:i w:val="false"/>
          <w:color w:val="000000"/>
          <w:sz w:val="28"/>
        </w:rPr>
        <w:t>
      2) бұқаралық ақпарат құралдарында мемлекеттік құқықтық статистика және арнайы есепке алу саласындағы заңдылық және осы бағыттағы қадағалау қызметінің жағдайын жариялай отырып, прокуратура органдарының имиджін арттыру бойынша мақсатты жұмыстарды жүргізеді.</w:t>
      </w:r>
    </w:p>
    <w:bookmarkEnd w:id="250"/>
    <w:bookmarkStart w:name="z254" w:id="251"/>
    <w:p>
      <w:pPr>
        <w:spacing w:after="0"/>
        <w:ind w:left="0"/>
        <w:jc w:val="both"/>
      </w:pPr>
      <w:r>
        <w:rPr>
          <w:rFonts w:ascii="Times New Roman"/>
          <w:b w:val="false"/>
          <w:i w:val="false"/>
          <w:color w:val="000000"/>
          <w:sz w:val="28"/>
        </w:rPr>
        <w:t>
      110. Комитеттің аумақтық органдары:</w:t>
      </w:r>
    </w:p>
    <w:bookmarkEnd w:id="251"/>
    <w:bookmarkStart w:name="z255" w:id="252"/>
    <w:p>
      <w:pPr>
        <w:spacing w:after="0"/>
        <w:ind w:left="0"/>
        <w:jc w:val="both"/>
      </w:pPr>
      <w:r>
        <w:rPr>
          <w:rFonts w:ascii="Times New Roman"/>
          <w:b w:val="false"/>
          <w:i w:val="false"/>
          <w:color w:val="000000"/>
          <w:sz w:val="28"/>
        </w:rPr>
        <w:t>
      1) жылына 1 реттен кем емес құқық қорғау органдарының тиісті Үйлестіру кеңесінің қарауына құқықтық статистика және арнайы есепке алу саласындағы заңдылық жағдайы мәселелерін енгізеді;</w:t>
      </w:r>
    </w:p>
    <w:bookmarkEnd w:id="252"/>
    <w:bookmarkStart w:name="z256" w:id="253"/>
    <w:p>
      <w:pPr>
        <w:spacing w:after="0"/>
        <w:ind w:left="0"/>
        <w:jc w:val="both"/>
      </w:pPr>
      <w:r>
        <w:rPr>
          <w:rFonts w:ascii="Times New Roman"/>
          <w:b w:val="false"/>
          <w:i w:val="false"/>
          <w:color w:val="000000"/>
          <w:sz w:val="28"/>
        </w:rPr>
        <w:t>
      2) қажет жағдайда облыстық, аудандық және соларға теңестірілген прокурорлардың жанындағы алқа отырыстарында немесе бірлескен жедел кеңестерде мемлекеттік құқықтық статистика және арнайы есепке алу саласындағы заңдылықты қамтамасыз ету жөніндегі прокурорлық қадағалаудың және ведомстволық бақылаудың жағдайын қарау туралы мәселеге бастама жасайды;</w:t>
      </w:r>
    </w:p>
    <w:bookmarkEnd w:id="253"/>
    <w:bookmarkStart w:name="z257" w:id="254"/>
    <w:p>
      <w:pPr>
        <w:spacing w:after="0"/>
        <w:ind w:left="0"/>
        <w:jc w:val="both"/>
      </w:pPr>
      <w:r>
        <w:rPr>
          <w:rFonts w:ascii="Times New Roman"/>
          <w:b w:val="false"/>
          <w:i w:val="false"/>
          <w:color w:val="000000"/>
          <w:sz w:val="28"/>
        </w:rPr>
        <w:t>
      3) жарты жылдық және жыл қорытындысы бойынша мемлекеттік құқықтық статистика және арнайы есепке алу саласындағы заңнаманың қолданылуын бақылау және прокурорлық қадағалау жағдайына талдауларды жартыжылдық және жыл аяқталғаннан кейінгі айдың 15 күнінде Комитетке хабарлап, жүргізеді;</w:t>
      </w:r>
    </w:p>
    <w:bookmarkEnd w:id="254"/>
    <w:bookmarkStart w:name="z258" w:id="255"/>
    <w:p>
      <w:pPr>
        <w:spacing w:after="0"/>
        <w:ind w:left="0"/>
        <w:jc w:val="both"/>
      </w:pPr>
      <w:r>
        <w:rPr>
          <w:rFonts w:ascii="Times New Roman"/>
          <w:b w:val="false"/>
          <w:i w:val="false"/>
          <w:color w:val="000000"/>
          <w:sz w:val="28"/>
        </w:rPr>
        <w:t>
      4) облыстық және оларға теңестірілген мемлекеттік органдар, қылмыстық қудалау органдары, әскери соттар, әскери ұйымдар мен оларға бағынысты төменгі тұрған құрылымдық бөлімшелер ұсынатын және автоматтандырылған деректер қорындағы (ББСЖ АДҚ, АЕ ААЖ, АӨБЕ ААЖ) құқықтық статистикалық ақпараттың тұтастығына, объективтілігіне, дұрыстығына және толықтығына қадағалауды жүзеге асырады;</w:t>
      </w:r>
    </w:p>
    <w:bookmarkEnd w:id="255"/>
    <w:bookmarkStart w:name="z259" w:id="256"/>
    <w:p>
      <w:pPr>
        <w:spacing w:after="0"/>
        <w:ind w:left="0"/>
        <w:jc w:val="both"/>
      </w:pPr>
      <w:r>
        <w:rPr>
          <w:rFonts w:ascii="Times New Roman"/>
          <w:b w:val="false"/>
          <w:i w:val="false"/>
          <w:color w:val="000000"/>
          <w:sz w:val="28"/>
        </w:rPr>
        <w:t>
      5) қылмыстық-құқықтық статистика саласында:</w:t>
      </w:r>
    </w:p>
    <w:bookmarkEnd w:id="256"/>
    <w:bookmarkStart w:name="z260" w:id="257"/>
    <w:p>
      <w:pPr>
        <w:spacing w:after="0"/>
        <w:ind w:left="0"/>
        <w:jc w:val="both"/>
      </w:pPr>
      <w:r>
        <w:rPr>
          <w:rFonts w:ascii="Times New Roman"/>
          <w:b w:val="false"/>
          <w:i w:val="false"/>
          <w:color w:val="000000"/>
          <w:sz w:val="28"/>
        </w:rPr>
        <w:t>
      АЕҚ мен есептіліктің тұтастығын, объективтілігін, толықтығын және дұрыстығын қамтамасыз етеді;</w:t>
      </w:r>
    </w:p>
    <w:bookmarkEnd w:id="257"/>
    <w:bookmarkStart w:name="z261" w:id="258"/>
    <w:p>
      <w:pPr>
        <w:spacing w:after="0"/>
        <w:ind w:left="0"/>
        <w:jc w:val="both"/>
      </w:pPr>
      <w:r>
        <w:rPr>
          <w:rFonts w:ascii="Times New Roman"/>
          <w:b w:val="false"/>
          <w:i w:val="false"/>
          <w:color w:val="000000"/>
          <w:sz w:val="28"/>
        </w:rPr>
        <w:t>
      Комитеттің автоматтандырылған жүйелерінің күнделікті енгізілуін қамтамасыз етеді, соның ішінде есептерді қалыптастыру кезеңінде;</w:t>
      </w:r>
    </w:p>
    <w:bookmarkEnd w:id="258"/>
    <w:bookmarkStart w:name="z262" w:id="259"/>
    <w:p>
      <w:pPr>
        <w:spacing w:after="0"/>
        <w:ind w:left="0"/>
        <w:jc w:val="both"/>
      </w:pPr>
      <w:r>
        <w:rPr>
          <w:rFonts w:ascii="Times New Roman"/>
          <w:b w:val="false"/>
          <w:i w:val="false"/>
          <w:color w:val="000000"/>
          <w:sz w:val="28"/>
        </w:rPr>
        <w:t>
      он күндік сайын прокуратура органдарымен бірлесіп қойылған АЕҚ-ның уақтылы болуы, толықтығы және дұрыстығы бойынша салыстырып тексерулер жүргізеді, есептік деректердің бұрмалануына әкелетін АЕҚ-ны субъектілердің уақтылы ұсынбау деректерін облыс прокурорлары және соларға теңестірілгендердің жанында қарауға енгізеді;</w:t>
      </w:r>
    </w:p>
    <w:bookmarkEnd w:id="259"/>
    <w:bookmarkStart w:name="z263" w:id="260"/>
    <w:p>
      <w:pPr>
        <w:spacing w:after="0"/>
        <w:ind w:left="0"/>
        <w:jc w:val="both"/>
      </w:pPr>
      <w:r>
        <w:rPr>
          <w:rFonts w:ascii="Times New Roman"/>
          <w:b w:val="false"/>
          <w:i w:val="false"/>
          <w:color w:val="000000"/>
          <w:sz w:val="28"/>
        </w:rPr>
        <w:t>
      Комитеттің автоматтандырылған жүйелеріне ай сайын статистикалық деректердің толықтығы мен дұрыстығы, нәтижелері туралы қажет жағдайда Комитетке немесе қадағалаушы прокурорға хабарланатын АЕҚ-ның тиісті деректемелерін субъектілердің тиісті ресімдеуі мәніне мониторингтер жүргізеді;</w:t>
      </w:r>
    </w:p>
    <w:bookmarkEnd w:id="260"/>
    <w:bookmarkStart w:name="z264" w:id="261"/>
    <w:p>
      <w:pPr>
        <w:spacing w:after="0"/>
        <w:ind w:left="0"/>
        <w:jc w:val="both"/>
      </w:pPr>
      <w:r>
        <w:rPr>
          <w:rFonts w:ascii="Times New Roman"/>
          <w:b w:val="false"/>
          <w:i w:val="false"/>
          <w:color w:val="000000"/>
          <w:sz w:val="28"/>
        </w:rPr>
        <w:t>
      тоқсан сайын аудандық және оларға теңестірілген прокуратураларды тарта отырып қылмыстылық, ашу жағдайы, тергеу жұмысы мен анықтаудың көрсеткіштері туралы статистикалық деректердің дұрыстығына тексерулер жүргізеді;</w:t>
      </w:r>
    </w:p>
    <w:bookmarkEnd w:id="261"/>
    <w:bookmarkStart w:name="z265" w:id="262"/>
    <w:p>
      <w:pPr>
        <w:spacing w:after="0"/>
        <w:ind w:left="0"/>
        <w:jc w:val="both"/>
      </w:pPr>
      <w:r>
        <w:rPr>
          <w:rFonts w:ascii="Times New Roman"/>
          <w:b w:val="false"/>
          <w:i w:val="false"/>
          <w:color w:val="000000"/>
          <w:sz w:val="28"/>
        </w:rPr>
        <w:t>
      қылмыстар, қылмыстық қудалау органдарындағы есепке алу-тіркеу тәртібі туралы өтініштер мен хабарламаларды, шағымдар мен басқа да ақпаратты қабылдау, тіркеу, есепке алу және қарау кезіндегі заңдылықты тексеруді жүзеге асырады;</w:t>
      </w:r>
    </w:p>
    <w:bookmarkEnd w:id="262"/>
    <w:bookmarkStart w:name="z266" w:id="263"/>
    <w:p>
      <w:pPr>
        <w:spacing w:after="0"/>
        <w:ind w:left="0"/>
        <w:jc w:val="both"/>
      </w:pPr>
      <w:r>
        <w:rPr>
          <w:rFonts w:ascii="Times New Roman"/>
          <w:b w:val="false"/>
          <w:i w:val="false"/>
          <w:color w:val="000000"/>
          <w:sz w:val="28"/>
        </w:rPr>
        <w:t>
      тиісті қылмыстық қудалау органдарының қылмыстар, оқиғалар туралы өтініштер мен хабарламаларды электрондық тіркеуіне және қылмыстар мен оқиғалар туралы өтініштер мен хабарламалардың қабылданғаны туралы талон-хабарламаларды уақтылы жүргізуіне бақылауды жүзеге асырады;</w:t>
      </w:r>
    </w:p>
    <w:bookmarkEnd w:id="263"/>
    <w:bookmarkStart w:name="z267" w:id="264"/>
    <w:p>
      <w:pPr>
        <w:spacing w:after="0"/>
        <w:ind w:left="0"/>
        <w:jc w:val="both"/>
      </w:pPr>
      <w:r>
        <w:rPr>
          <w:rFonts w:ascii="Times New Roman"/>
          <w:b w:val="false"/>
          <w:i w:val="false"/>
          <w:color w:val="000000"/>
          <w:sz w:val="28"/>
        </w:rPr>
        <w:t>
      6) азаматтық-құқықтық статистиканы қалыптастыру саласында:</w:t>
      </w:r>
    </w:p>
    <w:bookmarkEnd w:id="264"/>
    <w:bookmarkStart w:name="z268" w:id="265"/>
    <w:p>
      <w:pPr>
        <w:spacing w:after="0"/>
        <w:ind w:left="0"/>
        <w:jc w:val="both"/>
      </w:pPr>
      <w:r>
        <w:rPr>
          <w:rFonts w:ascii="Times New Roman"/>
          <w:b w:val="false"/>
          <w:i w:val="false"/>
          <w:color w:val="000000"/>
          <w:sz w:val="28"/>
        </w:rPr>
        <w:t>
      азаматтық-құқықтық саладағы АЕҚ мен есептіліктің тұтастығын, объективтілігін, толықтығын және дұрыстығын қамтамасыз етеді;</w:t>
      </w:r>
    </w:p>
    <w:bookmarkEnd w:id="265"/>
    <w:bookmarkStart w:name="z269" w:id="266"/>
    <w:p>
      <w:pPr>
        <w:spacing w:after="0"/>
        <w:ind w:left="0"/>
        <w:jc w:val="both"/>
      </w:pPr>
      <w:r>
        <w:rPr>
          <w:rFonts w:ascii="Times New Roman"/>
          <w:b w:val="false"/>
          <w:i w:val="false"/>
          <w:color w:val="000000"/>
          <w:sz w:val="28"/>
        </w:rPr>
        <w:t>
      ай сайын ҚР СО БААТЖ деректер қорының ақпараттық ресурстарының деректерін Комитеттің деректер қорына жүктеуді қамтамасыз етеді және сот органдары құрған АЕҚ-ның статистикалық деректерінен туындайтын деректемелерінің толықтығы мен дұрыстығы мәніне мониторингтер жүргізеді;</w:t>
      </w:r>
    </w:p>
    <w:bookmarkEnd w:id="266"/>
    <w:bookmarkStart w:name="z270" w:id="267"/>
    <w:p>
      <w:pPr>
        <w:spacing w:after="0"/>
        <w:ind w:left="0"/>
        <w:jc w:val="both"/>
      </w:pPr>
      <w:r>
        <w:rPr>
          <w:rFonts w:ascii="Times New Roman"/>
          <w:b w:val="false"/>
          <w:i w:val="false"/>
          <w:color w:val="000000"/>
          <w:sz w:val="28"/>
        </w:rPr>
        <w:t>
      7) әкімшілік-құқықтық статистиканы қалыптастыру саласында:</w:t>
      </w:r>
    </w:p>
    <w:bookmarkEnd w:id="267"/>
    <w:bookmarkStart w:name="z271" w:id="268"/>
    <w:p>
      <w:pPr>
        <w:spacing w:after="0"/>
        <w:ind w:left="0"/>
        <w:jc w:val="both"/>
      </w:pPr>
      <w:r>
        <w:rPr>
          <w:rFonts w:ascii="Times New Roman"/>
          <w:b w:val="false"/>
          <w:i w:val="false"/>
          <w:color w:val="000000"/>
          <w:sz w:val="28"/>
        </w:rPr>
        <w:t>
      әкімшілік-құқықтық саладағы АЕҚ мен есептіліктің тұтастығын, объективтілігін, толықтығын және дұрыстығын қамтамасыз етеді, тоқсан сайын әкімшілік практика субъектілерімен әкімшілік құқық бұзушылықтар және оларды жасаған адамдар туралы деректер банкіне салыстырып тексерулер жүргізеді.</w:t>
      </w:r>
    </w:p>
    <w:bookmarkEnd w:id="268"/>
    <w:bookmarkStart w:name="z272" w:id="269"/>
    <w:p>
      <w:pPr>
        <w:spacing w:after="0"/>
        <w:ind w:left="0"/>
        <w:jc w:val="left"/>
      </w:pPr>
      <w:r>
        <w:rPr>
          <w:rFonts w:ascii="Times New Roman"/>
          <w:b/>
          <w:i w:val="false"/>
          <w:color w:val="000000"/>
        </w:rPr>
        <w:t xml:space="preserve"> 5. Комитеттің аумақтық органы өкілдерінің мемлекеттік құқықтық</w:t>
      </w:r>
      <w:r>
        <w:br/>
      </w:r>
      <w:r>
        <w:rPr>
          <w:rFonts w:ascii="Times New Roman"/>
          <w:b/>
          <w:i w:val="false"/>
          <w:color w:val="000000"/>
        </w:rPr>
        <w:t>статистика және арнайы есепке алу саласындағы заңнаманың</w:t>
      </w:r>
      <w:r>
        <w:br/>
      </w:r>
      <w:r>
        <w:rPr>
          <w:rFonts w:ascii="Times New Roman"/>
          <w:b/>
          <w:i w:val="false"/>
          <w:color w:val="000000"/>
        </w:rPr>
        <w:t>қолданылуына бақылауды және прокурорлық қадағалауды</w:t>
      </w:r>
      <w:r>
        <w:br/>
      </w:r>
      <w:r>
        <w:rPr>
          <w:rFonts w:ascii="Times New Roman"/>
          <w:b/>
          <w:i w:val="false"/>
          <w:color w:val="000000"/>
        </w:rPr>
        <w:t>жүзеге асыруы</w:t>
      </w:r>
    </w:p>
    <w:bookmarkEnd w:id="269"/>
    <w:bookmarkStart w:name="z273" w:id="270"/>
    <w:p>
      <w:pPr>
        <w:spacing w:after="0"/>
        <w:ind w:left="0"/>
        <w:jc w:val="both"/>
      </w:pPr>
      <w:r>
        <w:rPr>
          <w:rFonts w:ascii="Times New Roman"/>
          <w:b w:val="false"/>
          <w:i w:val="false"/>
          <w:color w:val="000000"/>
          <w:sz w:val="28"/>
        </w:rPr>
        <w:t>
      111. Аудандық және оған теңестірілген буын субъектілері ұсынған құқықтық статистикалық ақпараттың толықтығы мен дұрыстығына бақылауды және прокурорлық қадағалауды өз қызметін аудан прокурорларымен және оларға теңестірілгендермен өзара әрекеттесе отырып жүзеге асыратын Комитеттің аумақтық органының өкілдері (бұдан әрі – аумақтық органдардың өкілдері) жүзеге асырады.</w:t>
      </w:r>
    </w:p>
    <w:bookmarkEnd w:id="270"/>
    <w:bookmarkStart w:name="z274" w:id="271"/>
    <w:p>
      <w:pPr>
        <w:spacing w:after="0"/>
        <w:ind w:left="0"/>
        <w:jc w:val="both"/>
      </w:pPr>
      <w:r>
        <w:rPr>
          <w:rFonts w:ascii="Times New Roman"/>
          <w:b w:val="false"/>
          <w:i w:val="false"/>
          <w:color w:val="000000"/>
          <w:sz w:val="28"/>
        </w:rPr>
        <w:t>
      112. Аудандарда немесе оларға теңестірілген аймақтарда аумақтық орган өкілдері болмаған, соның ішінде уақытша болмаған жағдайда мемлекеттік құқықтық статистиканы қалыптастыру жөніндегі міндет Комитеттің аумақтық органының қызметкерлеріне жүктеледі.</w:t>
      </w:r>
    </w:p>
    <w:bookmarkEnd w:id="271"/>
    <w:bookmarkStart w:name="z275" w:id="272"/>
    <w:p>
      <w:pPr>
        <w:spacing w:after="0"/>
        <w:ind w:left="0"/>
        <w:jc w:val="both"/>
      </w:pPr>
      <w:r>
        <w:rPr>
          <w:rFonts w:ascii="Times New Roman"/>
          <w:b w:val="false"/>
          <w:i w:val="false"/>
          <w:color w:val="000000"/>
          <w:sz w:val="28"/>
        </w:rPr>
        <w:t>
      113. Еңбек шарты бойынша жұмыс істейтін аумақтық орган өкілдеріне (статистик-бас мамандар) субъектілерге өздігінен тексеру жүргізуге жол берілмейді. Қажет жағдайда тексерулер тек аудандық және оларға теңестірілген прокурорлармен бірлесіп жүргізіледі.</w:t>
      </w:r>
    </w:p>
    <w:bookmarkEnd w:id="272"/>
    <w:bookmarkStart w:name="z276" w:id="273"/>
    <w:p>
      <w:pPr>
        <w:spacing w:after="0"/>
        <w:ind w:left="0"/>
        <w:jc w:val="both"/>
      </w:pPr>
      <w:r>
        <w:rPr>
          <w:rFonts w:ascii="Times New Roman"/>
          <w:b w:val="false"/>
          <w:i w:val="false"/>
          <w:color w:val="000000"/>
          <w:sz w:val="28"/>
        </w:rPr>
        <w:t>
      114. Аумақтық орган өкілі бақылауды және қадағалауды жүзеге асыру тәртібінде:</w:t>
      </w:r>
    </w:p>
    <w:bookmarkEnd w:id="273"/>
    <w:bookmarkStart w:name="z277" w:id="274"/>
    <w:p>
      <w:pPr>
        <w:spacing w:after="0"/>
        <w:ind w:left="0"/>
        <w:jc w:val="both"/>
      </w:pPr>
      <w:r>
        <w:rPr>
          <w:rFonts w:ascii="Times New Roman"/>
          <w:b w:val="false"/>
          <w:i w:val="false"/>
          <w:color w:val="000000"/>
          <w:sz w:val="28"/>
        </w:rPr>
        <w:t>
      1) қадағалаудағы ауданның (қаланың, көліктік аймақтың, әскери гарнизонның) субъектілерінен және басқа да мемлекеттік органдарынан құқықтық статистика және арнайы есепке алу мәселелері бойынша статистикалық және талдау ақпаратын, құқықтық мемлекеттік есептілікті, соның ішінде тергеуге дейінгі тексеру материалдарын, бас тарту материалдарын, әкімшілік істерді, алғашқы есепке алу құжаттары мен нысандарын деректерді өндіру және арнайы есепке алуды жүргізу, соның ішінде ақпараттандыру және сервис үшін қайтарымсыз алады;</w:t>
      </w:r>
    </w:p>
    <w:bookmarkEnd w:id="274"/>
    <w:bookmarkStart w:name="z278" w:id="275"/>
    <w:p>
      <w:pPr>
        <w:spacing w:after="0"/>
        <w:ind w:left="0"/>
        <w:jc w:val="both"/>
      </w:pPr>
      <w:r>
        <w:rPr>
          <w:rFonts w:ascii="Times New Roman"/>
          <w:b w:val="false"/>
          <w:i w:val="false"/>
          <w:color w:val="000000"/>
          <w:sz w:val="28"/>
        </w:rPr>
        <w:t xml:space="preserve">
      2) қадағалаудағы ауданның (қаланың, көліктік аймақтың, әскери гарнизонның) субъектілерінен алғашқы есепке алу және есептілік актілерінің толықтығы мен дұрыстығын, оларды Прокуратура туралы заңның 29 бабы 1 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ұсынуын талап етеді;</w:t>
      </w:r>
    </w:p>
    <w:bookmarkEnd w:id="275"/>
    <w:bookmarkStart w:name="z279" w:id="276"/>
    <w:p>
      <w:pPr>
        <w:spacing w:after="0"/>
        <w:ind w:left="0"/>
        <w:jc w:val="both"/>
      </w:pPr>
      <w:r>
        <w:rPr>
          <w:rFonts w:ascii="Times New Roman"/>
          <w:b w:val="false"/>
          <w:i w:val="false"/>
          <w:color w:val="000000"/>
          <w:sz w:val="28"/>
        </w:rPr>
        <w:t>
      3) субъектілер ұсынған АЕҚ-ны дереу және дұрыс енгізу бойынша шаралар қабылдайды;</w:t>
      </w:r>
    </w:p>
    <w:bookmarkEnd w:id="276"/>
    <w:bookmarkStart w:name="z280" w:id="277"/>
    <w:p>
      <w:pPr>
        <w:spacing w:after="0"/>
        <w:ind w:left="0"/>
        <w:jc w:val="both"/>
      </w:pPr>
      <w:r>
        <w:rPr>
          <w:rFonts w:ascii="Times New Roman"/>
          <w:b w:val="false"/>
          <w:i w:val="false"/>
          <w:color w:val="000000"/>
          <w:sz w:val="28"/>
        </w:rPr>
        <w:t>
      4) егер АЕҚ құқықтық статистика және арнайы есепке алу саласындағы нормативтік құқықтық актілердің талаптарын бұзып құрылған болса, оларды қайта құруға қайтарады;</w:t>
      </w:r>
    </w:p>
    <w:bookmarkEnd w:id="277"/>
    <w:bookmarkStart w:name="z281" w:id="278"/>
    <w:p>
      <w:pPr>
        <w:spacing w:after="0"/>
        <w:ind w:left="0"/>
        <w:jc w:val="both"/>
      </w:pPr>
      <w:r>
        <w:rPr>
          <w:rFonts w:ascii="Times New Roman"/>
          <w:b w:val="false"/>
          <w:i w:val="false"/>
          <w:color w:val="000000"/>
          <w:sz w:val="28"/>
        </w:rPr>
        <w:t>
      5) қадағалаудағы ауданның (қаланың, көліктік аймақтың, әскери гарнизонның) субъектілері атына қадағалау және бақылауды жүзеге асыру нәтижелері бойынша, Комитеттің аумақтық органы бастығының немесе оның орынбасарларының немесе олардың орнын алмастырушы адамдардың қолы қойылған ақпараттық хаттарды жолдайды;</w:t>
      </w:r>
    </w:p>
    <w:bookmarkEnd w:id="278"/>
    <w:bookmarkStart w:name="z282" w:id="279"/>
    <w:p>
      <w:pPr>
        <w:spacing w:after="0"/>
        <w:ind w:left="0"/>
        <w:jc w:val="both"/>
      </w:pPr>
      <w:r>
        <w:rPr>
          <w:rFonts w:ascii="Times New Roman"/>
          <w:b w:val="false"/>
          <w:i w:val="false"/>
          <w:color w:val="000000"/>
          <w:sz w:val="28"/>
        </w:rPr>
        <w:t>
      6) құқықтық статистика және арнайы есепке алу саласында бұзушылықтарды анықтаған жағдайда тексерулердің, салыстырып тексерулердің және басқа да қадағалау нысандарының нәтижелері бойынша Комитеттің аумақтық органы бастығының алдына жобаны дайындай отырып, прокурорлық қадағалау актілерін енгізу туралы мәселеге бастама жасайды;</w:t>
      </w:r>
    </w:p>
    <w:bookmarkEnd w:id="279"/>
    <w:bookmarkStart w:name="z283" w:id="280"/>
    <w:p>
      <w:pPr>
        <w:spacing w:after="0"/>
        <w:ind w:left="0"/>
        <w:jc w:val="both"/>
      </w:pPr>
      <w:r>
        <w:rPr>
          <w:rFonts w:ascii="Times New Roman"/>
          <w:b w:val="false"/>
          <w:i w:val="false"/>
          <w:color w:val="000000"/>
          <w:sz w:val="28"/>
        </w:rPr>
        <w:t>
      7) есепке алу-тіркеу мәліметтерінің және есепке алу тәртібінің толықтығы мен дұрыстығын қамтамасыз ету мақсатында, соның негізінде АЕҚ мәліметтері қалыптасатын алғашқы есепке алу материалдарын, есептерді, арнайы есепке алуларды, соның ішінде тергеуге дейінгі тексеру материалдарын, бас тарту материалдарын, қылмыстық істерді талап етеді.</w:t>
      </w:r>
    </w:p>
    <w:bookmarkEnd w:id="280"/>
    <w:bookmarkStart w:name="z284" w:id="281"/>
    <w:p>
      <w:pPr>
        <w:spacing w:after="0"/>
        <w:ind w:left="0"/>
        <w:jc w:val="both"/>
      </w:pPr>
      <w:r>
        <w:rPr>
          <w:rFonts w:ascii="Times New Roman"/>
          <w:b w:val="false"/>
          <w:i w:val="false"/>
          <w:color w:val="000000"/>
          <w:sz w:val="28"/>
        </w:rPr>
        <w:t>
      115. Аумақтық органның өкілі:</w:t>
      </w:r>
    </w:p>
    <w:bookmarkEnd w:id="281"/>
    <w:bookmarkStart w:name="z285" w:id="282"/>
    <w:p>
      <w:pPr>
        <w:spacing w:after="0"/>
        <w:ind w:left="0"/>
        <w:jc w:val="both"/>
      </w:pPr>
      <w:r>
        <w:rPr>
          <w:rFonts w:ascii="Times New Roman"/>
          <w:b w:val="false"/>
          <w:i w:val="false"/>
          <w:color w:val="000000"/>
          <w:sz w:val="28"/>
        </w:rPr>
        <w:t>
      1) он күн сайын электрондық ӨАЕК мониторингін, салыстырып тексерулер, тексерулер өткізуге, олардың нәтижелері туралы Комитеттің аумақтық органына және қадағалаушы прокурорға хабарлауға;</w:t>
      </w:r>
    </w:p>
    <w:bookmarkEnd w:id="282"/>
    <w:bookmarkStart w:name="z286" w:id="283"/>
    <w:p>
      <w:pPr>
        <w:spacing w:after="0"/>
        <w:ind w:left="0"/>
        <w:jc w:val="both"/>
      </w:pPr>
      <w:r>
        <w:rPr>
          <w:rFonts w:ascii="Times New Roman"/>
          <w:b w:val="false"/>
          <w:i w:val="false"/>
          <w:color w:val="000000"/>
          <w:sz w:val="28"/>
        </w:rPr>
        <w:t>
      2) қылмыстық қудалау органдары мен қадағалаушы прокурорлардың АЕҚ қоюының толықтығы мен уақтылы болуына мониторингтер жүргізуге, олардың нәтижелері туралы Комитеттің аумақтық органына хабарлауға;</w:t>
      </w:r>
    </w:p>
    <w:bookmarkEnd w:id="283"/>
    <w:bookmarkStart w:name="z287" w:id="284"/>
    <w:p>
      <w:pPr>
        <w:spacing w:after="0"/>
        <w:ind w:left="0"/>
        <w:jc w:val="both"/>
      </w:pPr>
      <w:r>
        <w:rPr>
          <w:rFonts w:ascii="Times New Roman"/>
          <w:b w:val="false"/>
          <w:i w:val="false"/>
          <w:color w:val="000000"/>
          <w:sz w:val="28"/>
        </w:rPr>
        <w:t>
      3) Комитеттің аумақтық органы бастығының тапсырмасы бойынша Прокуратура туралы заңда көзделген басқа да міндеттерді орындауға міндетті.</w:t>
      </w:r>
    </w:p>
    <w:bookmarkEnd w:id="284"/>
    <w:bookmarkStart w:name="z288" w:id="285"/>
    <w:p>
      <w:pPr>
        <w:spacing w:after="0"/>
        <w:ind w:left="0"/>
        <w:jc w:val="left"/>
      </w:pPr>
      <w:r>
        <w:rPr>
          <w:rFonts w:ascii="Times New Roman"/>
          <w:b/>
          <w:i w:val="false"/>
          <w:color w:val="000000"/>
        </w:rPr>
        <w:t xml:space="preserve"> 6. Құқықтық статистика және арнайы есепке алу саласындағы</w:t>
      </w:r>
      <w:r>
        <w:br/>
      </w:r>
      <w:r>
        <w:rPr>
          <w:rFonts w:ascii="Times New Roman"/>
          <w:b/>
          <w:i w:val="false"/>
          <w:color w:val="000000"/>
        </w:rPr>
        <w:t>мемлекеттік органдардың статистикалық қызметтерін үйлестіру</w:t>
      </w:r>
    </w:p>
    <w:bookmarkEnd w:id="285"/>
    <w:bookmarkStart w:name="z289" w:id="286"/>
    <w:p>
      <w:pPr>
        <w:spacing w:after="0"/>
        <w:ind w:left="0"/>
        <w:jc w:val="both"/>
      </w:pPr>
      <w:r>
        <w:rPr>
          <w:rFonts w:ascii="Times New Roman"/>
          <w:b w:val="false"/>
          <w:i w:val="false"/>
          <w:color w:val="000000"/>
          <w:sz w:val="28"/>
        </w:rPr>
        <w:t>
      116. Мемлекеттік органдардың статистикалық қызметтерін үйлестірудің негізгі міндеттері:</w:t>
      </w:r>
    </w:p>
    <w:bookmarkEnd w:id="286"/>
    <w:bookmarkStart w:name="z290" w:id="287"/>
    <w:p>
      <w:pPr>
        <w:spacing w:after="0"/>
        <w:ind w:left="0"/>
        <w:jc w:val="both"/>
      </w:pPr>
      <w:r>
        <w:rPr>
          <w:rFonts w:ascii="Times New Roman"/>
          <w:b w:val="false"/>
          <w:i w:val="false"/>
          <w:color w:val="000000"/>
          <w:sz w:val="28"/>
        </w:rPr>
        <w:t>
      1) мемлекеттік құқықтық статистика және арнайы есепке алу саласындағы заңдылықты қамтамасыз ету;</w:t>
      </w:r>
    </w:p>
    <w:bookmarkEnd w:id="287"/>
    <w:bookmarkStart w:name="z291" w:id="288"/>
    <w:p>
      <w:pPr>
        <w:spacing w:after="0"/>
        <w:ind w:left="0"/>
        <w:jc w:val="both"/>
      </w:pPr>
      <w:r>
        <w:rPr>
          <w:rFonts w:ascii="Times New Roman"/>
          <w:b w:val="false"/>
          <w:i w:val="false"/>
          <w:color w:val="000000"/>
          <w:sz w:val="28"/>
        </w:rPr>
        <w:t>
      2) мемлекеттік органдардың статистикалық қызметінің тиімділігін арттыруға, оны құқықтық реттеуге бағытталған келісілген ұсыныстарды және әрекеттерді дайындау болып табылады.</w:t>
      </w:r>
    </w:p>
    <w:bookmarkEnd w:id="288"/>
    <w:bookmarkStart w:name="z292" w:id="289"/>
    <w:p>
      <w:pPr>
        <w:spacing w:after="0"/>
        <w:ind w:left="0"/>
        <w:jc w:val="both"/>
      </w:pPr>
      <w:r>
        <w:rPr>
          <w:rFonts w:ascii="Times New Roman"/>
          <w:b w:val="false"/>
          <w:i w:val="false"/>
          <w:color w:val="000000"/>
          <w:sz w:val="28"/>
        </w:rPr>
        <w:t>
      117. Құқықтық статистика және арнайы есепке алу саласындағы үйлестіру қызметінің шеңберінде уәкілетті прокурорлар облыстық, аудандық және соларға теңестірілген прокуратуралармен бірлесіп:</w:t>
      </w:r>
    </w:p>
    <w:bookmarkEnd w:id="289"/>
    <w:bookmarkStart w:name="z293" w:id="290"/>
    <w:p>
      <w:pPr>
        <w:spacing w:after="0"/>
        <w:ind w:left="0"/>
        <w:jc w:val="both"/>
      </w:pPr>
      <w:r>
        <w:rPr>
          <w:rFonts w:ascii="Times New Roman"/>
          <w:b w:val="false"/>
          <w:i w:val="false"/>
          <w:color w:val="000000"/>
          <w:sz w:val="28"/>
        </w:rPr>
        <w:t>
      1) мынадай жағдайлардың талдауын дайындауды жүзеге асырады:</w:t>
      </w:r>
    </w:p>
    <w:bookmarkEnd w:id="290"/>
    <w:bookmarkStart w:name="z294" w:id="291"/>
    <w:p>
      <w:pPr>
        <w:spacing w:after="0"/>
        <w:ind w:left="0"/>
        <w:jc w:val="both"/>
      </w:pPr>
      <w:r>
        <w:rPr>
          <w:rFonts w:ascii="Times New Roman"/>
          <w:b w:val="false"/>
          <w:i w:val="false"/>
          <w:color w:val="000000"/>
          <w:sz w:val="28"/>
        </w:rPr>
        <w:t>
      қылмыстылықтың, оның құрылымы мен динамикасының, даму үрдісін болжаудың, қылмысты болдырмау, бұлтартпау, анықтау, ашу және тергеу практикасын зерделеудің;</w:t>
      </w:r>
    </w:p>
    <w:bookmarkEnd w:id="291"/>
    <w:bookmarkStart w:name="z295" w:id="292"/>
    <w:p>
      <w:pPr>
        <w:spacing w:after="0"/>
        <w:ind w:left="0"/>
        <w:jc w:val="both"/>
      </w:pPr>
      <w:r>
        <w:rPr>
          <w:rFonts w:ascii="Times New Roman"/>
          <w:b w:val="false"/>
          <w:i w:val="false"/>
          <w:color w:val="000000"/>
          <w:sz w:val="28"/>
        </w:rPr>
        <w:t>
      есепке алу-тіркеу және есептілік тәртібінің, осы бағыттағы бұзушылықтарды анықтау, болдырмау және бұлтартпау практикасын зерделеудің;</w:t>
      </w:r>
    </w:p>
    <w:bookmarkEnd w:id="292"/>
    <w:bookmarkStart w:name="z296" w:id="293"/>
    <w:p>
      <w:pPr>
        <w:spacing w:after="0"/>
        <w:ind w:left="0"/>
        <w:jc w:val="both"/>
      </w:pPr>
      <w:r>
        <w:rPr>
          <w:rFonts w:ascii="Times New Roman"/>
          <w:b w:val="false"/>
          <w:i w:val="false"/>
          <w:color w:val="000000"/>
          <w:sz w:val="28"/>
        </w:rPr>
        <w:t>
      2) құқықтық статистикалық ақпаратты ұсына отырып заңдылықты және құқық тәртібін күшейту жөніндегі бірлескен іс-шараларды әзірлеу, келісу және орындауды;</w:t>
      </w:r>
    </w:p>
    <w:bookmarkEnd w:id="293"/>
    <w:bookmarkStart w:name="z297" w:id="294"/>
    <w:p>
      <w:pPr>
        <w:spacing w:after="0"/>
        <w:ind w:left="0"/>
        <w:jc w:val="both"/>
      </w:pPr>
      <w:r>
        <w:rPr>
          <w:rFonts w:ascii="Times New Roman"/>
          <w:b w:val="false"/>
          <w:i w:val="false"/>
          <w:color w:val="000000"/>
          <w:sz w:val="28"/>
        </w:rPr>
        <w:t>
      3) қылмыстылықпен күрес жөніндегі қызметті құқықтық реттеуді жетілдіру туралы ұсыныстардың.</w:t>
      </w:r>
    </w:p>
    <w:bookmarkEnd w:id="294"/>
    <w:bookmarkStart w:name="z298" w:id="295"/>
    <w:p>
      <w:pPr>
        <w:spacing w:after="0"/>
        <w:ind w:left="0"/>
        <w:jc w:val="both"/>
      </w:pPr>
      <w:r>
        <w:rPr>
          <w:rFonts w:ascii="Times New Roman"/>
          <w:b w:val="false"/>
          <w:i w:val="false"/>
          <w:color w:val="000000"/>
          <w:sz w:val="28"/>
        </w:rPr>
        <w:t>
      118. Уәкілетті прокурорлардың облыстық, аудандық және соларға теңестірілген прокурорлармен және басқа да мемлекеттік органдармен статистикалық қызметті үйлестіруінің негізгі нысандары:</w:t>
      </w:r>
    </w:p>
    <w:bookmarkEnd w:id="295"/>
    <w:bookmarkStart w:name="z299" w:id="296"/>
    <w:p>
      <w:pPr>
        <w:spacing w:after="0"/>
        <w:ind w:left="0"/>
        <w:jc w:val="both"/>
      </w:pPr>
      <w:r>
        <w:rPr>
          <w:rFonts w:ascii="Times New Roman"/>
          <w:b w:val="false"/>
          <w:i w:val="false"/>
          <w:color w:val="000000"/>
          <w:sz w:val="28"/>
        </w:rPr>
        <w:t>
      1) өзара ақпаратпен, соның ішінде қылмыстылық пен заңдылық жағдайы туралы құқықтық статистикалық ақпаратпен алмасу;</w:t>
      </w:r>
    </w:p>
    <w:bookmarkEnd w:id="296"/>
    <w:bookmarkStart w:name="z300" w:id="297"/>
    <w:p>
      <w:pPr>
        <w:spacing w:after="0"/>
        <w:ind w:left="0"/>
        <w:jc w:val="both"/>
      </w:pPr>
      <w:r>
        <w:rPr>
          <w:rFonts w:ascii="Times New Roman"/>
          <w:b w:val="false"/>
          <w:i w:val="false"/>
          <w:color w:val="000000"/>
          <w:sz w:val="28"/>
        </w:rPr>
        <w:t>
      2) құқықтық статистикалық ақпаратты қамтамасыз ете отырып қылмыстылықпен және құқық бұзушылықтармен күресті белсендіруге бағытталған үйлестірілген іс-шараларды жоспарлау және жүзеге асыру;</w:t>
      </w:r>
    </w:p>
    <w:bookmarkEnd w:id="297"/>
    <w:bookmarkStart w:name="z301" w:id="298"/>
    <w:p>
      <w:pPr>
        <w:spacing w:after="0"/>
        <w:ind w:left="0"/>
        <w:jc w:val="both"/>
      </w:pPr>
      <w:r>
        <w:rPr>
          <w:rFonts w:ascii="Times New Roman"/>
          <w:b w:val="false"/>
          <w:i w:val="false"/>
          <w:color w:val="000000"/>
          <w:sz w:val="28"/>
        </w:rPr>
        <w:t>
      3) қылмыстылық пен заңдылық жағдайын, соның ішінде құқықтық статистика және арнайы есепке алу саласындағы жағдайды құқық қорғау органдары Үйлестіру кеңесінің ведомствоаралық кеңестері мен отырыстарында бірлескен іс-шараларды әзірлей және жүзеге асыра отырып, мемлекеттік органдар басшыларының, бұқаралық ақпарат құралдарының қатысуымен бірлесіп талқылау;</w:t>
      </w:r>
    </w:p>
    <w:bookmarkEnd w:id="298"/>
    <w:bookmarkStart w:name="z302" w:id="299"/>
    <w:p>
      <w:pPr>
        <w:spacing w:after="0"/>
        <w:ind w:left="0"/>
        <w:jc w:val="both"/>
      </w:pPr>
      <w:r>
        <w:rPr>
          <w:rFonts w:ascii="Times New Roman"/>
          <w:b w:val="false"/>
          <w:i w:val="false"/>
          <w:color w:val="000000"/>
          <w:sz w:val="28"/>
        </w:rPr>
        <w:t>
      4) келісілген әрекеттерді, заңдылықты қамтамасыз ету жөніндегі, соның ішінде құқықтық статистика және арнайы есепке алу саласындағы тексерулерді жүргізу үшін аймақтарға бірлесіп шығу;</w:t>
      </w:r>
    </w:p>
    <w:bookmarkEnd w:id="299"/>
    <w:bookmarkStart w:name="z303" w:id="300"/>
    <w:p>
      <w:pPr>
        <w:spacing w:after="0"/>
        <w:ind w:left="0"/>
        <w:jc w:val="both"/>
      </w:pPr>
      <w:r>
        <w:rPr>
          <w:rFonts w:ascii="Times New Roman"/>
          <w:b w:val="false"/>
          <w:i w:val="false"/>
          <w:color w:val="000000"/>
          <w:sz w:val="28"/>
        </w:rPr>
        <w:t>
      5) бірлескен ведомствоаралық жұмыс топтарын құру;</w:t>
      </w:r>
    </w:p>
    <w:bookmarkEnd w:id="300"/>
    <w:bookmarkStart w:name="z304" w:id="301"/>
    <w:p>
      <w:pPr>
        <w:spacing w:after="0"/>
        <w:ind w:left="0"/>
        <w:jc w:val="both"/>
      </w:pPr>
      <w:r>
        <w:rPr>
          <w:rFonts w:ascii="Times New Roman"/>
          <w:b w:val="false"/>
          <w:i w:val="false"/>
          <w:color w:val="000000"/>
          <w:sz w:val="28"/>
        </w:rPr>
        <w:t>
      6) жұмысшылардың біліктілігін арттыру, бірлескен семинарлар, конференциялар өткізу үшін құқық қорғау және басқа да мемлекеттік органдарының мүмкіндіктерін өзара қолдану;</w:t>
      </w:r>
    </w:p>
    <w:bookmarkEnd w:id="301"/>
    <w:bookmarkStart w:name="z305" w:id="302"/>
    <w:p>
      <w:pPr>
        <w:spacing w:after="0"/>
        <w:ind w:left="0"/>
        <w:jc w:val="both"/>
      </w:pPr>
      <w:r>
        <w:rPr>
          <w:rFonts w:ascii="Times New Roman"/>
          <w:b w:val="false"/>
          <w:i w:val="false"/>
          <w:color w:val="000000"/>
          <w:sz w:val="28"/>
        </w:rPr>
        <w:t>
      7) бірлескен бұйрықтарды, нұсқауларды шығару, ақпараттық хаттарды және басқа да ұйымдастыру-өкімдік құжаттарды дайындау;</w:t>
      </w:r>
    </w:p>
    <w:bookmarkEnd w:id="302"/>
    <w:bookmarkStart w:name="z306" w:id="303"/>
    <w:p>
      <w:pPr>
        <w:spacing w:after="0"/>
        <w:ind w:left="0"/>
        <w:jc w:val="both"/>
      </w:pPr>
      <w:r>
        <w:rPr>
          <w:rFonts w:ascii="Times New Roman"/>
          <w:b w:val="false"/>
          <w:i w:val="false"/>
          <w:color w:val="000000"/>
          <w:sz w:val="28"/>
        </w:rPr>
        <w:t>
      8) бірлескен бюллетеньдерді (жинақтарды) және басқа да ақпараттық басылымдарды шығару;</w:t>
      </w:r>
    </w:p>
    <w:bookmarkEnd w:id="303"/>
    <w:bookmarkStart w:name="z307" w:id="304"/>
    <w:p>
      <w:pPr>
        <w:spacing w:after="0"/>
        <w:ind w:left="0"/>
        <w:jc w:val="both"/>
      </w:pPr>
      <w:r>
        <w:rPr>
          <w:rFonts w:ascii="Times New Roman"/>
          <w:b w:val="false"/>
          <w:i w:val="false"/>
          <w:color w:val="000000"/>
          <w:sz w:val="28"/>
        </w:rPr>
        <w:t>
      9) заңнамаға қайшы келмейтін үйлестірудің басқа да нысандарын пайдалану.</w:t>
      </w:r>
    </w:p>
    <w:bookmarkEnd w:id="3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