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8d08" w14:textId="3508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жүйесінің мекемелеріндегі санитарлық-эпидемиологиялық салауаттылықтың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2012 жылғы 29 ақпандағы № 116 және Қазақстан Республикасы Денсаулық сақтау министрінің м.а. 2012 жылғы 2 наурыздағы № 134 Бірлескен бұйрығы. Қазақстан Республикасының Әділет министрлігінде 2012 жылы 12 сәуірде № 7567 тіркелді. Күші жойылды - Қазақстан Республикасы Ішкі істер министрінің 2014 жылғы 18 тамыздағы № 520 бұйрығымен</w:t>
      </w:r>
    </w:p>
    <w:p>
      <w:pPr>
        <w:spacing w:after="0"/>
        <w:ind w:left="0"/>
        <w:jc w:val="both"/>
      </w:pPr>
      <w:r>
        <w:rPr>
          <w:rFonts w:ascii="Times New Roman"/>
          <w:b w:val="false"/>
          <w:i w:val="false"/>
          <w:color w:val="ff0000"/>
          <w:sz w:val="28"/>
        </w:rPr>
        <w:t>      Ескерту. Күші жойылды - ҚР Ішкі істер министрінің 18.08.2014 </w:t>
      </w:r>
      <w:r>
        <w:rPr>
          <w:rFonts w:ascii="Times New Roman"/>
          <w:b w:val="false"/>
          <w:i w:val="false"/>
          <w:color w:val="ff0000"/>
          <w:sz w:val="28"/>
        </w:rPr>
        <w:t>№ 520</w:t>
      </w:r>
      <w:r>
        <w:rPr>
          <w:rFonts w:ascii="Times New Roman"/>
          <w:b w:val="false"/>
          <w:i w:val="false"/>
          <w:color w:val="ff0000"/>
          <w:sz w:val="28"/>
        </w:rPr>
        <w:t xml:space="preserve"> бұйрығымен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97-бабына</w:t>
      </w:r>
      <w:r>
        <w:rPr>
          <w:rFonts w:ascii="Times New Roman"/>
          <w:b w:val="false"/>
          <w:i w:val="false"/>
          <w:color w:val="000000"/>
          <w:sz w:val="28"/>
        </w:rPr>
        <w:t xml:space="preserve"> сәйкес, сонымен қатар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Қылмыстық-атқару жүйесінің мекемелерінде мемлекеттік санитарлық-эпидемиологиялық қадағалауды ұйымдастыру және жүргізу қағидасы бекітілсін.</w:t>
      </w:r>
      <w:r>
        <w:br/>
      </w:r>
      <w:r>
        <w:rPr>
          <w:rFonts w:ascii="Times New Roman"/>
          <w:b w:val="false"/>
          <w:i w:val="false"/>
          <w:color w:val="000000"/>
          <w:sz w:val="28"/>
        </w:rPr>
        <w:t>
</w:t>
      </w:r>
      <w:r>
        <w:rPr>
          <w:rFonts w:ascii="Times New Roman"/>
          <w:b w:val="false"/>
          <w:i w:val="false"/>
          <w:color w:val="000000"/>
          <w:sz w:val="28"/>
        </w:rPr>
        <w:t>
      2. «Қылмыстық-атқару жүйесі мекемелеріндегі санитарлық-эпидемиологиялық салауаттылықтың кейбір мәселелері туралы» Қазақстан Республикасы Әділет министрінің м.а. 2010 жылғы 8 желтоқсандағы № 323 және Қазақстан Республикасы Денсаулық сақтау министрінің 2010 жылғы 30 қарашадағы № 949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(Нормативтік құқықтық актілердің мемлекеттік тізілімінде № 6725 болып тіркелген, Қазақстан Республикасы орталық атқарушы және орталық мемлекеттік органдарының 2011 жылғы № 7 актілер жинағы (таралымның шығу күні 2011 жылғы 16 қыркүйек»).</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Қылмыстық-атқару жүйесі комитеті (Б.М. Бердалин):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және оның кейіннен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Ішкі істер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Денсаулық сақтаудың жетекшілік ететін вице-министріне және Қазақстан Республикасы Ішкі істер министрінің орынбасарына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министрінің м.а.    Ішкі істер министрі</w:t>
      </w:r>
      <w:r>
        <w:br/>
      </w:r>
      <w:r>
        <w:rPr>
          <w:rFonts w:ascii="Times New Roman"/>
          <w:b w:val="false"/>
          <w:i w:val="false"/>
          <w:color w:val="000000"/>
          <w:sz w:val="28"/>
        </w:rPr>
        <w:t>
</w:t>
      </w:r>
      <w:r>
        <w:rPr>
          <w:rFonts w:ascii="Times New Roman"/>
          <w:b w:val="false"/>
          <w:i/>
          <w:color w:val="000000"/>
          <w:sz w:val="28"/>
        </w:rPr>
        <w:t>      ___________ С. Мусинов               ____________Қ. Қасымов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2012 жылғы 29 ақпандағы     </w:t>
      </w:r>
      <w:r>
        <w:br/>
      </w:r>
      <w:r>
        <w:rPr>
          <w:rFonts w:ascii="Times New Roman"/>
          <w:b w:val="false"/>
          <w:i w:val="false"/>
          <w:color w:val="000000"/>
          <w:sz w:val="28"/>
        </w:rPr>
        <w:t xml:space="preserve">
№ 116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02 наурыздағы    </w:t>
      </w:r>
      <w:r>
        <w:br/>
      </w:r>
      <w:r>
        <w:rPr>
          <w:rFonts w:ascii="Times New Roman"/>
          <w:b w:val="false"/>
          <w:i w:val="false"/>
          <w:color w:val="000000"/>
          <w:sz w:val="28"/>
        </w:rPr>
        <w:t xml:space="preserve">
№ 134             </w:t>
      </w:r>
      <w:r>
        <w:br/>
      </w:r>
      <w:r>
        <w:rPr>
          <w:rFonts w:ascii="Times New Roman"/>
          <w:b w:val="false"/>
          <w:i w:val="false"/>
          <w:color w:val="000000"/>
          <w:sz w:val="28"/>
        </w:rPr>
        <w:t>
бірлескен бұйрығымен бекітілген</w:t>
      </w:r>
    </w:p>
    <w:bookmarkEnd w:id="1"/>
    <w:bookmarkStart w:name="z10" w:id="2"/>
    <w:p>
      <w:pPr>
        <w:spacing w:after="0"/>
        <w:ind w:left="0"/>
        <w:jc w:val="left"/>
      </w:pPr>
      <w:r>
        <w:rPr>
          <w:rFonts w:ascii="Times New Roman"/>
          <w:b/>
          <w:i w:val="false"/>
          <w:color w:val="000000"/>
        </w:rPr>
        <w:t xml:space="preserve"> 
Қылмыстық-атқару жүйесінің мекемелерінде мемлекеттік</w:t>
      </w:r>
      <w:r>
        <w:br/>
      </w:r>
      <w:r>
        <w:rPr>
          <w:rFonts w:ascii="Times New Roman"/>
          <w:b/>
          <w:i w:val="false"/>
          <w:color w:val="000000"/>
        </w:rPr>
        <w:t>
санитарлық-эпидемиологиялық қадағалауды</w:t>
      </w:r>
      <w:r>
        <w:br/>
      </w:r>
      <w:r>
        <w:rPr>
          <w:rFonts w:ascii="Times New Roman"/>
          <w:b/>
          <w:i w:val="false"/>
          <w:color w:val="000000"/>
        </w:rPr>
        <w:t>
ұйымдастыру және жүргізу қағидасы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Қылмыстық-атқару жүйесінің мекемелерінде мемлекеттік санитарлық-эпидемиологиялық қадағалауды ұйымдастыру және жүргізу қағидасы (бұдан әрі – Қағида) қылмыстық-атқару жүйесінің мекемелерінде санитарлық-эпидемиологиялық салауаттылық саласындағы қызметті ұйымдастыру және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Қылмыстық-атқару жүйесіндегі мемлекеттік санитарлық-эпидемиологиялық қызметтің бірыңғай жүйесіне:</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 Қылмыстық-атқару жүйесі комитетінің тергеу изоляторларында және түзеу мекемелерінде (бұдан әрі – мекемелер) ұсталатын адамдардың санитарлық-эпидемиологиялық салауаттылығы саласындағы медициналық бөлімдер, пункттер (бұдан әрі – МБ, МП);</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 Қылмыстық-атқару жүйесі комитетінің аумақтық бөліністеріндегі медициналық қызметтердің мемлекеттік санитарлық-эпидемиологиялық қадағалау бөліністері (бұдан әрі – МСЭҚБ) кіреді.</w:t>
      </w:r>
      <w:r>
        <w:br/>
      </w:r>
      <w:r>
        <w:rPr>
          <w:rFonts w:ascii="Times New Roman"/>
          <w:b w:val="false"/>
          <w:i w:val="false"/>
          <w:color w:val="000000"/>
          <w:sz w:val="28"/>
        </w:rPr>
        <w:t>
</w:t>
      </w:r>
      <w:r>
        <w:rPr>
          <w:rFonts w:ascii="Times New Roman"/>
          <w:b w:val="false"/>
          <w:i w:val="false"/>
          <w:color w:val="000000"/>
          <w:sz w:val="28"/>
        </w:rPr>
        <w:t>
      Мекемелерде мемлекеттік санитарлық-эпидемиологиялық қадағалауды ұйымдастыру және жүргізу:</w:t>
      </w:r>
      <w:r>
        <w:br/>
      </w:r>
      <w:r>
        <w:rPr>
          <w:rFonts w:ascii="Times New Roman"/>
          <w:b w:val="false"/>
          <w:i w:val="false"/>
          <w:color w:val="000000"/>
          <w:sz w:val="28"/>
        </w:rPr>
        <w:t>
</w:t>
      </w:r>
      <w:r>
        <w:rPr>
          <w:rFonts w:ascii="Times New Roman"/>
          <w:b w:val="false"/>
          <w:i w:val="false"/>
          <w:color w:val="000000"/>
          <w:sz w:val="28"/>
        </w:rPr>
        <w:t>
      1) мекемелердің объектілерін мемлекеттік санитарлық-эпидемиологиялық қадағалауды;</w:t>
      </w:r>
      <w:r>
        <w:br/>
      </w:r>
      <w:r>
        <w:rPr>
          <w:rFonts w:ascii="Times New Roman"/>
          <w:b w:val="false"/>
          <w:i w:val="false"/>
          <w:color w:val="000000"/>
          <w:sz w:val="28"/>
        </w:rPr>
        <w:t>
</w:t>
      </w:r>
      <w:r>
        <w:rPr>
          <w:rFonts w:ascii="Times New Roman"/>
          <w:b w:val="false"/>
          <w:i w:val="false"/>
          <w:color w:val="000000"/>
          <w:sz w:val="28"/>
        </w:rPr>
        <w:t>
      2) сумен жабдықтауды мемлекеттік санитарлық-эпидемиологиялық қадағалауды;</w:t>
      </w:r>
      <w:r>
        <w:br/>
      </w:r>
      <w:r>
        <w:rPr>
          <w:rFonts w:ascii="Times New Roman"/>
          <w:b w:val="false"/>
          <w:i w:val="false"/>
          <w:color w:val="000000"/>
          <w:sz w:val="28"/>
        </w:rPr>
        <w:t>
</w:t>
      </w:r>
      <w:r>
        <w:rPr>
          <w:rFonts w:ascii="Times New Roman"/>
          <w:b w:val="false"/>
          <w:i w:val="false"/>
          <w:color w:val="000000"/>
          <w:sz w:val="28"/>
        </w:rPr>
        <w:t>
      3) тамақтануды ұйымдастыруда мемлекеттік санитарлық-эпидемиологиялық қадағалауды;</w:t>
      </w:r>
      <w:r>
        <w:br/>
      </w:r>
      <w:r>
        <w:rPr>
          <w:rFonts w:ascii="Times New Roman"/>
          <w:b w:val="false"/>
          <w:i w:val="false"/>
          <w:color w:val="000000"/>
          <w:sz w:val="28"/>
        </w:rPr>
        <w:t>
</w:t>
      </w:r>
      <w:r>
        <w:rPr>
          <w:rFonts w:ascii="Times New Roman"/>
          <w:b w:val="false"/>
          <w:i w:val="false"/>
          <w:color w:val="000000"/>
          <w:sz w:val="28"/>
        </w:rPr>
        <w:t>
      4) монша-кір жуумен қамтамасыз етуде мемлекеттік санитарлық-эпидемиологиялық қадағалауды;</w:t>
      </w:r>
      <w:r>
        <w:br/>
      </w:r>
      <w:r>
        <w:rPr>
          <w:rFonts w:ascii="Times New Roman"/>
          <w:b w:val="false"/>
          <w:i w:val="false"/>
          <w:color w:val="000000"/>
          <w:sz w:val="28"/>
        </w:rPr>
        <w:t>
</w:t>
      </w:r>
      <w:r>
        <w:rPr>
          <w:rFonts w:ascii="Times New Roman"/>
          <w:b w:val="false"/>
          <w:i w:val="false"/>
          <w:color w:val="000000"/>
          <w:sz w:val="28"/>
        </w:rPr>
        <w:t>
      5) жұқпалы және паразитарлық аурулармен ауыратын науқастарға санитарлық эпидемияға қарсы (профилактикалық) іс-шаралар ұйымдастыруды және жүргізуді;</w:t>
      </w:r>
      <w:r>
        <w:br/>
      </w:r>
      <w:r>
        <w:rPr>
          <w:rFonts w:ascii="Times New Roman"/>
          <w:b w:val="false"/>
          <w:i w:val="false"/>
          <w:color w:val="000000"/>
          <w:sz w:val="28"/>
        </w:rPr>
        <w:t>
</w:t>
      </w:r>
      <w:r>
        <w:rPr>
          <w:rFonts w:ascii="Times New Roman"/>
          <w:b w:val="false"/>
          <w:i w:val="false"/>
          <w:color w:val="000000"/>
          <w:sz w:val="28"/>
        </w:rPr>
        <w:t>
      6) жұқпалы және паразитарлық ауруларды анықтаған кездегі эпидемияға қарсы іс-шаралар жүйесін;</w:t>
      </w:r>
      <w:r>
        <w:br/>
      </w:r>
      <w:r>
        <w:rPr>
          <w:rFonts w:ascii="Times New Roman"/>
          <w:b w:val="false"/>
          <w:i w:val="false"/>
          <w:color w:val="000000"/>
          <w:sz w:val="28"/>
        </w:rPr>
        <w:t>
</w:t>
      </w:r>
      <w:r>
        <w:rPr>
          <w:rFonts w:ascii="Times New Roman"/>
          <w:b w:val="false"/>
          <w:i w:val="false"/>
          <w:color w:val="000000"/>
          <w:sz w:val="28"/>
        </w:rPr>
        <w:t>
      7) кейбір жұқпалы аурулар кезіндегі эпидемияға қарсы іс-шараларды;</w:t>
      </w:r>
      <w:r>
        <w:br/>
      </w:r>
      <w:r>
        <w:rPr>
          <w:rFonts w:ascii="Times New Roman"/>
          <w:b w:val="false"/>
          <w:i w:val="false"/>
          <w:color w:val="000000"/>
          <w:sz w:val="28"/>
        </w:rPr>
        <w:t>
</w:t>
      </w:r>
      <w:r>
        <w:rPr>
          <w:rFonts w:ascii="Times New Roman"/>
          <w:b w:val="false"/>
          <w:i w:val="false"/>
          <w:color w:val="000000"/>
          <w:sz w:val="28"/>
        </w:rPr>
        <w:t>
      8) алдын алу егулерді;</w:t>
      </w:r>
      <w:r>
        <w:br/>
      </w:r>
      <w:r>
        <w:rPr>
          <w:rFonts w:ascii="Times New Roman"/>
          <w:b w:val="false"/>
          <w:i w:val="false"/>
          <w:color w:val="000000"/>
          <w:sz w:val="28"/>
        </w:rPr>
        <w:t>
</w:t>
      </w:r>
      <w:r>
        <w:rPr>
          <w:rFonts w:ascii="Times New Roman"/>
          <w:b w:val="false"/>
          <w:i w:val="false"/>
          <w:color w:val="000000"/>
          <w:sz w:val="28"/>
        </w:rPr>
        <w:t>
      9) дезинфекциялық іс-шаралар жүргізуді қамтиды.</w:t>
      </w:r>
    </w:p>
    <w:bookmarkEnd w:id="4"/>
    <w:bookmarkStart w:name="z26" w:id="5"/>
    <w:p>
      <w:pPr>
        <w:spacing w:after="0"/>
        <w:ind w:left="0"/>
        <w:jc w:val="left"/>
      </w:pPr>
      <w:r>
        <w:rPr>
          <w:rFonts w:ascii="Times New Roman"/>
          <w:b/>
          <w:i w:val="false"/>
          <w:color w:val="000000"/>
        </w:rPr>
        <w:t xml:space="preserve"> 
2. Мекемелердің объектілерін мемлекеттік</w:t>
      </w:r>
      <w:r>
        <w:br/>
      </w:r>
      <w:r>
        <w:rPr>
          <w:rFonts w:ascii="Times New Roman"/>
          <w:b/>
          <w:i w:val="false"/>
          <w:color w:val="000000"/>
        </w:rPr>
        <w:t>
санитарлық-эпидемиологиялық қадағалау</w:t>
      </w:r>
    </w:p>
    <w:bookmarkEnd w:id="5"/>
    <w:bookmarkStart w:name="z27" w:id="6"/>
    <w:p>
      <w:pPr>
        <w:spacing w:after="0"/>
        <w:ind w:left="0"/>
        <w:jc w:val="both"/>
      </w:pPr>
      <w:r>
        <w:rPr>
          <w:rFonts w:ascii="Times New Roman"/>
          <w:b w:val="false"/>
          <w:i w:val="false"/>
          <w:color w:val="000000"/>
          <w:sz w:val="28"/>
        </w:rPr>
        <w:t>
      2. Мекемелердегі кәріз тораптарын пайдалануды интенданттық және шаруашылық қызметі қамтамасыз етеді.</w:t>
      </w:r>
      <w:r>
        <w:br/>
      </w:r>
      <w:r>
        <w:rPr>
          <w:rFonts w:ascii="Times New Roman"/>
          <w:b w:val="false"/>
          <w:i w:val="false"/>
          <w:color w:val="000000"/>
          <w:sz w:val="28"/>
        </w:rPr>
        <w:t>
</w:t>
      </w:r>
      <w:r>
        <w:rPr>
          <w:rFonts w:ascii="Times New Roman"/>
          <w:b w:val="false"/>
          <w:i w:val="false"/>
          <w:color w:val="000000"/>
          <w:sz w:val="28"/>
        </w:rPr>
        <w:t>
      3. Мекеме аумақты көркейтуді, тазалауды және ішкі кәріз желілерін пайдалануды жүргізеді.</w:t>
      </w:r>
      <w:r>
        <w:br/>
      </w:r>
      <w:r>
        <w:rPr>
          <w:rFonts w:ascii="Times New Roman"/>
          <w:b w:val="false"/>
          <w:i w:val="false"/>
          <w:color w:val="000000"/>
          <w:sz w:val="28"/>
        </w:rPr>
        <w:t>
</w:t>
      </w:r>
      <w:r>
        <w:rPr>
          <w:rFonts w:ascii="Times New Roman"/>
          <w:b w:val="false"/>
          <w:i w:val="false"/>
          <w:color w:val="000000"/>
          <w:sz w:val="28"/>
        </w:rPr>
        <w:t>
      3. Сумен жабдықтауды мемлекеттік санитарлық-эпидемиологиялық қадағалау.</w:t>
      </w:r>
      <w:r>
        <w:br/>
      </w:r>
      <w:r>
        <w:rPr>
          <w:rFonts w:ascii="Times New Roman"/>
          <w:b w:val="false"/>
          <w:i w:val="false"/>
          <w:color w:val="000000"/>
          <w:sz w:val="28"/>
        </w:rPr>
        <w:t>
</w:t>
      </w:r>
      <w:r>
        <w:rPr>
          <w:rFonts w:ascii="Times New Roman"/>
          <w:b w:val="false"/>
          <w:i w:val="false"/>
          <w:color w:val="000000"/>
          <w:sz w:val="28"/>
        </w:rPr>
        <w:t>
      4. Құрылғыларды және сумен жабдықтаудың ішкі желілерін санитарлық-эпидемиологиялық қадағалауды мекеме ұйымдастырады және жүргізеді.</w:t>
      </w:r>
      <w:r>
        <w:br/>
      </w:r>
      <w:r>
        <w:rPr>
          <w:rFonts w:ascii="Times New Roman"/>
          <w:b w:val="false"/>
          <w:i w:val="false"/>
          <w:color w:val="000000"/>
          <w:sz w:val="28"/>
        </w:rPr>
        <w:t>
</w:t>
      </w:r>
      <w:r>
        <w:rPr>
          <w:rFonts w:ascii="Times New Roman"/>
          <w:b w:val="false"/>
          <w:i w:val="false"/>
          <w:color w:val="000000"/>
          <w:sz w:val="28"/>
        </w:rPr>
        <w:t>
      5. Мекеменің МБ және МП:</w:t>
      </w:r>
      <w:r>
        <w:br/>
      </w:r>
      <w:r>
        <w:rPr>
          <w:rFonts w:ascii="Times New Roman"/>
          <w:b w:val="false"/>
          <w:i w:val="false"/>
          <w:color w:val="000000"/>
          <w:sz w:val="28"/>
        </w:rPr>
        <w:t>
      - сумен жабдықтау көздерін таңдауға қатысуды;</w:t>
      </w:r>
      <w:r>
        <w:br/>
      </w:r>
      <w:r>
        <w:rPr>
          <w:rFonts w:ascii="Times New Roman"/>
          <w:b w:val="false"/>
          <w:i w:val="false"/>
          <w:color w:val="000000"/>
          <w:sz w:val="28"/>
        </w:rPr>
        <w:t>
      - судың сапасы мен қауіпсіз болуын және сумен жабдықтаудың ішкі желілерінің санитарлық жағдайын бақылауды жүзеге асырады.</w:t>
      </w:r>
      <w:r>
        <w:br/>
      </w:r>
      <w:r>
        <w:rPr>
          <w:rFonts w:ascii="Times New Roman"/>
          <w:b w:val="false"/>
          <w:i w:val="false"/>
          <w:color w:val="000000"/>
          <w:sz w:val="28"/>
        </w:rPr>
        <w:t>
</w:t>
      </w:r>
      <w:r>
        <w:rPr>
          <w:rFonts w:ascii="Times New Roman"/>
          <w:b w:val="false"/>
          <w:i w:val="false"/>
          <w:color w:val="000000"/>
          <w:sz w:val="28"/>
        </w:rPr>
        <w:t>
      Мекеменің МБ сумен жабдықтаудың ішкі желілерінде жұмыс істейтін адамдардың алдын ала және кезеңдік медициналық тексерістен уақытылы және толық өтуін қамтамасыз етеді.</w:t>
      </w:r>
      <w:r>
        <w:br/>
      </w:r>
      <w:r>
        <w:rPr>
          <w:rFonts w:ascii="Times New Roman"/>
          <w:b w:val="false"/>
          <w:i w:val="false"/>
          <w:color w:val="000000"/>
          <w:sz w:val="28"/>
        </w:rPr>
        <w:t>
</w:t>
      </w:r>
      <w:r>
        <w:rPr>
          <w:rFonts w:ascii="Times New Roman"/>
          <w:b w:val="false"/>
          <w:i w:val="false"/>
          <w:color w:val="000000"/>
          <w:sz w:val="28"/>
        </w:rPr>
        <w:t>
      6. Судың сапасын бақылауды және қауіпсіз болуын қамтамасыз ету үшін сумен жабдықтаудың түріне байланысты тоқсан сайын зертханалық зерттеулер жүргізіледі.</w:t>
      </w:r>
      <w:r>
        <w:br/>
      </w:r>
      <w:r>
        <w:rPr>
          <w:rFonts w:ascii="Times New Roman"/>
          <w:b w:val="false"/>
          <w:i w:val="false"/>
          <w:color w:val="000000"/>
          <w:sz w:val="28"/>
        </w:rPr>
        <w:t>
</w:t>
      </w:r>
      <w:r>
        <w:rPr>
          <w:rFonts w:ascii="Times New Roman"/>
          <w:b w:val="false"/>
          <w:i w:val="false"/>
          <w:color w:val="000000"/>
          <w:sz w:val="28"/>
        </w:rPr>
        <w:t>
      Орталықтандырылған сумен жабдықтау көздері болмаған жағдайда орталықсыздандырмаған су көздері немесе тасымалды су пайдаланылады. Тасымалды суды сақтау үшін өндірістік қажеттіліктерді қамтамасыз ететін көлемді ыдыстар орнатылады.</w:t>
      </w:r>
      <w:r>
        <w:br/>
      </w:r>
      <w:r>
        <w:rPr>
          <w:rFonts w:ascii="Times New Roman"/>
          <w:b w:val="false"/>
          <w:i w:val="false"/>
          <w:color w:val="000000"/>
          <w:sz w:val="28"/>
        </w:rPr>
        <w:t>
</w:t>
      </w:r>
      <w:r>
        <w:rPr>
          <w:rFonts w:ascii="Times New Roman"/>
          <w:b w:val="false"/>
          <w:i w:val="false"/>
          <w:color w:val="000000"/>
          <w:sz w:val="28"/>
        </w:rPr>
        <w:t>
      Суды сақтауға арналған ыдыстар кемінде 10 күнде тазартылады, жуылады және дезинфекцияланады.</w:t>
      </w:r>
    </w:p>
    <w:bookmarkEnd w:id="6"/>
    <w:bookmarkStart w:name="z36" w:id="7"/>
    <w:p>
      <w:pPr>
        <w:spacing w:after="0"/>
        <w:ind w:left="0"/>
        <w:jc w:val="left"/>
      </w:pPr>
      <w:r>
        <w:rPr>
          <w:rFonts w:ascii="Times New Roman"/>
          <w:b/>
          <w:i w:val="false"/>
          <w:color w:val="000000"/>
        </w:rPr>
        <w:t xml:space="preserve"> 
4. Тамақтандыруды ұйымдастыруды мемлекеттік</w:t>
      </w:r>
      <w:r>
        <w:br/>
      </w:r>
      <w:r>
        <w:rPr>
          <w:rFonts w:ascii="Times New Roman"/>
          <w:b/>
          <w:i w:val="false"/>
          <w:color w:val="000000"/>
        </w:rPr>
        <w:t>
санитарлық-эпидемиологиялық қадағалау</w:t>
      </w:r>
    </w:p>
    <w:bookmarkEnd w:id="7"/>
    <w:bookmarkStart w:name="z37" w:id="8"/>
    <w:p>
      <w:pPr>
        <w:spacing w:after="0"/>
        <w:ind w:left="0"/>
        <w:jc w:val="both"/>
      </w:pPr>
      <w:r>
        <w:rPr>
          <w:rFonts w:ascii="Times New Roman"/>
          <w:b w:val="false"/>
          <w:i w:val="false"/>
          <w:color w:val="000000"/>
          <w:sz w:val="28"/>
        </w:rPr>
        <w:t>
      7. Тамақтандыруды ұйымдастыруды интенданттық және шаруашылықпен қамтамасыз ету қызметі жүзеге асырады, оған мынадай міндеттер:</w:t>
      </w:r>
      <w:r>
        <w:br/>
      </w:r>
      <w:r>
        <w:rPr>
          <w:rFonts w:ascii="Times New Roman"/>
          <w:b w:val="false"/>
          <w:i w:val="false"/>
          <w:color w:val="000000"/>
          <w:sz w:val="28"/>
        </w:rPr>
        <w:t>
      жұмыстың сипаты мен ерекшеліктерін ескере отырып, әртүрлі санаттағы тамақтанушылардың тамақтану режимін әзірлеу;</w:t>
      </w:r>
      <w:r>
        <w:br/>
      </w:r>
      <w:r>
        <w:rPr>
          <w:rFonts w:ascii="Times New Roman"/>
          <w:b w:val="false"/>
          <w:i w:val="false"/>
          <w:color w:val="000000"/>
          <w:sz w:val="28"/>
        </w:rPr>
        <w:t>
      тәуліктік тамақтанудың нормасы бойынша ас дайындауды ұйымдастыру және осы норманың тамақтанушыға жеткізілуін бақылау жүктеледі.</w:t>
      </w:r>
      <w:r>
        <w:br/>
      </w:r>
      <w:r>
        <w:rPr>
          <w:rFonts w:ascii="Times New Roman"/>
          <w:b w:val="false"/>
          <w:i w:val="false"/>
          <w:color w:val="000000"/>
          <w:sz w:val="28"/>
        </w:rPr>
        <w:t>
</w:t>
      </w:r>
      <w:r>
        <w:rPr>
          <w:rFonts w:ascii="Times New Roman"/>
          <w:b w:val="false"/>
          <w:i w:val="false"/>
          <w:color w:val="000000"/>
          <w:sz w:val="28"/>
        </w:rPr>
        <w:t>
      8. Мекеменің МБ:</w:t>
      </w:r>
      <w:r>
        <w:br/>
      </w:r>
      <w:r>
        <w:rPr>
          <w:rFonts w:ascii="Times New Roman"/>
          <w:b w:val="false"/>
          <w:i w:val="false"/>
          <w:color w:val="000000"/>
          <w:sz w:val="28"/>
        </w:rPr>
        <w:t>
      тамақтандыруды ұйымдастыруға санитарлық-эпидемиялық бақылауды жүзеге асырады;</w:t>
      </w:r>
      <w:r>
        <w:br/>
      </w:r>
      <w:r>
        <w:rPr>
          <w:rFonts w:ascii="Times New Roman"/>
          <w:b w:val="false"/>
          <w:i w:val="false"/>
          <w:color w:val="000000"/>
          <w:sz w:val="28"/>
        </w:rPr>
        <w:t>
      тамақтану режимін әзірлеуге, ас мәзірін жасауға қатысады, ай сайын ас мәзіріндегі калорияға теориялық есеп жүргізеді;</w:t>
      </w:r>
      <w:r>
        <w:br/>
      </w:r>
      <w:r>
        <w:rPr>
          <w:rFonts w:ascii="Times New Roman"/>
          <w:b w:val="false"/>
          <w:i w:val="false"/>
          <w:color w:val="000000"/>
          <w:sz w:val="28"/>
        </w:rPr>
        <w:t>
      мекеме бастығына арнайы норма бойынша тамақтандыруын ауыстыруға жататын адамдардың тізбесін ұсынады;</w:t>
      </w:r>
      <w:r>
        <w:br/>
      </w:r>
      <w:r>
        <w:rPr>
          <w:rFonts w:ascii="Times New Roman"/>
          <w:b w:val="false"/>
          <w:i w:val="false"/>
          <w:color w:val="000000"/>
          <w:sz w:val="28"/>
        </w:rPr>
        <w:t>
      барлық үлес нормалары бойынша дайындалған тағамның сапасын тексеруді жүзеге асырады.</w:t>
      </w:r>
      <w:r>
        <w:br/>
      </w:r>
      <w:r>
        <w:rPr>
          <w:rFonts w:ascii="Times New Roman"/>
          <w:b w:val="false"/>
          <w:i w:val="false"/>
          <w:color w:val="000000"/>
          <w:sz w:val="28"/>
        </w:rPr>
        <w:t>
      Дайын тағамды тексеру мен таратуға рұқсат беру нәтижелері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Дайындалған тағамның сапасын бақылау журналы жазылады.</w:t>
      </w:r>
    </w:p>
    <w:bookmarkEnd w:id="8"/>
    <w:bookmarkStart w:name="z39" w:id="9"/>
    <w:p>
      <w:pPr>
        <w:spacing w:after="0"/>
        <w:ind w:left="0"/>
        <w:jc w:val="left"/>
      </w:pPr>
      <w:r>
        <w:rPr>
          <w:rFonts w:ascii="Times New Roman"/>
          <w:b/>
          <w:i w:val="false"/>
          <w:color w:val="000000"/>
        </w:rPr>
        <w:t xml:space="preserve"> 
5. Монша-кір жуумен қамтамасыз етуді мемлекеттік санитарлық- эпидемиологиялық қадағалау</w:t>
      </w:r>
    </w:p>
    <w:bookmarkEnd w:id="9"/>
    <w:bookmarkStart w:name="z40" w:id="10"/>
    <w:p>
      <w:pPr>
        <w:spacing w:after="0"/>
        <w:ind w:left="0"/>
        <w:jc w:val="both"/>
      </w:pPr>
      <w:r>
        <w:rPr>
          <w:rFonts w:ascii="Times New Roman"/>
          <w:b w:val="false"/>
          <w:i w:val="false"/>
          <w:color w:val="000000"/>
          <w:sz w:val="28"/>
        </w:rPr>
        <w:t>
      9. Мекемеде ұсталатын адамдарды монша-кір жуумен қамтамасыз ету интенданттық және шаруашылықпен қамтамасыз ету қызметінің күшімен және қаражатымен ұйымдастырылады және жүзеге асырылады.</w:t>
      </w:r>
      <w:r>
        <w:br/>
      </w:r>
      <w:r>
        <w:rPr>
          <w:rFonts w:ascii="Times New Roman"/>
          <w:b w:val="false"/>
          <w:i w:val="false"/>
          <w:color w:val="000000"/>
          <w:sz w:val="28"/>
        </w:rPr>
        <w:t>
</w:t>
      </w:r>
      <w:r>
        <w:rPr>
          <w:rFonts w:ascii="Times New Roman"/>
          <w:b w:val="false"/>
          <w:i w:val="false"/>
          <w:color w:val="000000"/>
          <w:sz w:val="28"/>
        </w:rPr>
        <w:t>
      10. Мекеме:</w:t>
      </w:r>
      <w:r>
        <w:br/>
      </w:r>
      <w:r>
        <w:rPr>
          <w:rFonts w:ascii="Times New Roman"/>
          <w:b w:val="false"/>
          <w:i w:val="false"/>
          <w:color w:val="000000"/>
          <w:sz w:val="28"/>
        </w:rPr>
        <w:t>
      қондырғылар, монша-кір жуу жабдықтары және ұстау бойынша санитарлық қадағалауды, дезинфекцияның сапасын, уақытылы жүргізілуін бақылауды, санитарлық өңдеуді, іш киімдерді ауыстыруды, оны жууды, тоңазытқыштың және ыстық судың үздіксіз жабдықталуын;</w:t>
      </w:r>
      <w:r>
        <w:br/>
      </w:r>
      <w:r>
        <w:rPr>
          <w:rFonts w:ascii="Times New Roman"/>
          <w:b w:val="false"/>
          <w:i w:val="false"/>
          <w:color w:val="000000"/>
          <w:sz w:val="28"/>
        </w:rPr>
        <w:t>
      монша-кір жуумен қамтамасыз ету жұмыстарына тікелей жұмылдырылған адамдарға медициналық тексерісті;</w:t>
      </w:r>
      <w:r>
        <w:br/>
      </w:r>
      <w:r>
        <w:rPr>
          <w:rFonts w:ascii="Times New Roman"/>
          <w:b w:val="false"/>
          <w:i w:val="false"/>
          <w:color w:val="000000"/>
          <w:sz w:val="28"/>
        </w:rPr>
        <w:t>
      монша-кір жуумен қамтамасыз ету бөлігінде МСЭҚБ-нің ұсынымын және нұсқамасын орындауды қамтамасыз етеді.</w:t>
      </w:r>
      <w:r>
        <w:br/>
      </w:r>
      <w:r>
        <w:rPr>
          <w:rFonts w:ascii="Times New Roman"/>
          <w:b w:val="false"/>
          <w:i w:val="false"/>
          <w:color w:val="000000"/>
          <w:sz w:val="28"/>
        </w:rPr>
        <w:t>
</w:t>
      </w:r>
      <w:r>
        <w:rPr>
          <w:rFonts w:ascii="Times New Roman"/>
          <w:b w:val="false"/>
          <w:i w:val="false"/>
          <w:color w:val="000000"/>
          <w:sz w:val="28"/>
        </w:rPr>
        <w:t>
      11. Моншаға жіберу мүмкіндігіне қатысты мекеме бастығының орынбасары эпидемияға қарсы іс-шараларға кететін уақытты ескере отырып, жуыну кестесін бекітеді.</w:t>
      </w:r>
      <w:r>
        <w:br/>
      </w:r>
      <w:r>
        <w:rPr>
          <w:rFonts w:ascii="Times New Roman"/>
          <w:b w:val="false"/>
          <w:i w:val="false"/>
          <w:color w:val="000000"/>
          <w:sz w:val="28"/>
        </w:rPr>
        <w:t>
</w:t>
      </w:r>
      <w:r>
        <w:rPr>
          <w:rFonts w:ascii="Times New Roman"/>
          <w:b w:val="false"/>
          <w:i w:val="false"/>
          <w:color w:val="000000"/>
          <w:sz w:val="28"/>
        </w:rPr>
        <w:t>
      12. Мекемеде ұсталатын адамдардың моншада жуынуы, бір уақытта ішкі киімін және төсек орнын ауыстыра отырып, күнтізбелік жеті күнде кемінде бір рет жүзеге асырылады.</w:t>
      </w:r>
      <w:r>
        <w:br/>
      </w:r>
      <w:r>
        <w:rPr>
          <w:rFonts w:ascii="Times New Roman"/>
          <w:b w:val="false"/>
          <w:i w:val="false"/>
          <w:color w:val="000000"/>
          <w:sz w:val="28"/>
        </w:rPr>
        <w:t>
      Терінің қатты ластануына байланысты жұмыстарды орындайтын адамдар күнделікті душ қабылдайды.</w:t>
      </w:r>
      <w:r>
        <w:br/>
      </w:r>
      <w:r>
        <w:rPr>
          <w:rFonts w:ascii="Times New Roman"/>
          <w:b w:val="false"/>
          <w:i w:val="false"/>
          <w:color w:val="000000"/>
          <w:sz w:val="28"/>
        </w:rPr>
        <w:t>
</w:t>
      </w:r>
      <w:r>
        <w:rPr>
          <w:rFonts w:ascii="Times New Roman"/>
          <w:b w:val="false"/>
          <w:i w:val="false"/>
          <w:color w:val="000000"/>
          <w:sz w:val="28"/>
        </w:rPr>
        <w:t>
      13. Моншадағы үй-жайларды тазалау және дезинфекциялау әрбір жуынатын ауысымның алдында жүргізіледі.</w:t>
      </w:r>
      <w:r>
        <w:br/>
      </w:r>
      <w:r>
        <w:rPr>
          <w:rFonts w:ascii="Times New Roman"/>
          <w:b w:val="false"/>
          <w:i w:val="false"/>
          <w:color w:val="000000"/>
          <w:sz w:val="28"/>
        </w:rPr>
        <w:t>
</w:t>
      </w:r>
      <w:r>
        <w:rPr>
          <w:rFonts w:ascii="Times New Roman"/>
          <w:b w:val="false"/>
          <w:i w:val="false"/>
          <w:color w:val="000000"/>
          <w:sz w:val="28"/>
        </w:rPr>
        <w:t>
      14. Кір жуатын орында таза және кір киімдердің бірге берілуін және араласуын болдырмау арқылы технологиялық процесс ағынын сақтау көзделеді.</w:t>
      </w:r>
      <w:r>
        <w:br/>
      </w:r>
      <w:r>
        <w:rPr>
          <w:rFonts w:ascii="Times New Roman"/>
          <w:b w:val="false"/>
          <w:i w:val="false"/>
          <w:color w:val="000000"/>
          <w:sz w:val="28"/>
        </w:rPr>
        <w:t>
</w:t>
      </w:r>
      <w:r>
        <w:rPr>
          <w:rFonts w:ascii="Times New Roman"/>
          <w:b w:val="false"/>
          <w:i w:val="false"/>
          <w:color w:val="000000"/>
          <w:sz w:val="28"/>
        </w:rPr>
        <w:t>
      15. Барлық үй-жайларға күрделі жинау жұмысы кемінде аптасына 1 рет жүргізіледі.</w:t>
      </w:r>
      <w:r>
        <w:br/>
      </w:r>
      <w:r>
        <w:rPr>
          <w:rFonts w:ascii="Times New Roman"/>
          <w:b w:val="false"/>
          <w:i w:val="false"/>
          <w:color w:val="000000"/>
          <w:sz w:val="28"/>
        </w:rPr>
        <w:t>
</w:t>
      </w:r>
      <w:r>
        <w:rPr>
          <w:rFonts w:ascii="Times New Roman"/>
          <w:b w:val="false"/>
          <w:i w:val="false"/>
          <w:color w:val="000000"/>
          <w:sz w:val="28"/>
        </w:rPr>
        <w:t>
      16. МСЭҚБ дезинфекциялық-камералық үй-жайларды тексеру кезінде:</w:t>
      </w:r>
      <w:r>
        <w:br/>
      </w:r>
      <w:r>
        <w:rPr>
          <w:rFonts w:ascii="Times New Roman"/>
          <w:b w:val="false"/>
          <w:i w:val="false"/>
          <w:color w:val="000000"/>
          <w:sz w:val="28"/>
        </w:rPr>
        <w:t>
      дезинфекциялық камералардың санитарлық-техникалық жағдайын;</w:t>
      </w:r>
      <w:r>
        <w:br/>
      </w:r>
      <w:r>
        <w:rPr>
          <w:rFonts w:ascii="Times New Roman"/>
          <w:b w:val="false"/>
          <w:i w:val="false"/>
          <w:color w:val="000000"/>
          <w:sz w:val="28"/>
        </w:rPr>
        <w:t>
      залалсыздандырудың белгіленген режимінің сақталуын;</w:t>
      </w:r>
      <w:r>
        <w:br/>
      </w:r>
      <w:r>
        <w:rPr>
          <w:rFonts w:ascii="Times New Roman"/>
          <w:b w:val="false"/>
          <w:i w:val="false"/>
          <w:color w:val="000000"/>
          <w:sz w:val="28"/>
        </w:rPr>
        <w:t>
      төсек орындары мен киімдерді залалсыздандыру камерасының толықтығын;</w:t>
      </w:r>
      <w:r>
        <w:br/>
      </w:r>
      <w:r>
        <w:rPr>
          <w:rFonts w:ascii="Times New Roman"/>
          <w:b w:val="false"/>
          <w:i w:val="false"/>
          <w:color w:val="000000"/>
          <w:sz w:val="28"/>
        </w:rPr>
        <w:t>
      термометрдің ең жоғарғы көмегімен температуралық режимді тексеруді жүзеге асырады.</w:t>
      </w:r>
    </w:p>
    <w:bookmarkEnd w:id="10"/>
    <w:bookmarkStart w:name="z48" w:id="11"/>
    <w:p>
      <w:pPr>
        <w:spacing w:after="0"/>
        <w:ind w:left="0"/>
        <w:jc w:val="left"/>
      </w:pPr>
      <w:r>
        <w:rPr>
          <w:rFonts w:ascii="Times New Roman"/>
          <w:b/>
          <w:i w:val="false"/>
          <w:color w:val="000000"/>
        </w:rPr>
        <w:t xml:space="preserve"> 
6. Жұқпалы және паразиттік аурулармен ауыратын науқастарға</w:t>
      </w:r>
      <w:r>
        <w:br/>
      </w:r>
      <w:r>
        <w:rPr>
          <w:rFonts w:ascii="Times New Roman"/>
          <w:b/>
          <w:i w:val="false"/>
          <w:color w:val="000000"/>
        </w:rPr>
        <w:t>
санитарлық-эпидемияға қарсы (профилактикалық)</w:t>
      </w:r>
      <w:r>
        <w:br/>
      </w:r>
      <w:r>
        <w:rPr>
          <w:rFonts w:ascii="Times New Roman"/>
          <w:b/>
          <w:i w:val="false"/>
          <w:color w:val="000000"/>
        </w:rPr>
        <w:t>
іс-шараларды ұйымдастыру және жүргізу</w:t>
      </w:r>
    </w:p>
    <w:bookmarkEnd w:id="11"/>
    <w:bookmarkStart w:name="z49" w:id="12"/>
    <w:p>
      <w:pPr>
        <w:spacing w:after="0"/>
        <w:ind w:left="0"/>
        <w:jc w:val="both"/>
      </w:pPr>
      <w:r>
        <w:rPr>
          <w:rFonts w:ascii="Times New Roman"/>
          <w:b w:val="false"/>
          <w:i w:val="false"/>
          <w:color w:val="000000"/>
          <w:sz w:val="28"/>
        </w:rPr>
        <w:t>
      17. Мекеменің басшысы санитарлық-эпидемияға қарсы іс-шаралар кешенін ұйымдастырады.</w:t>
      </w:r>
      <w:r>
        <w:br/>
      </w:r>
      <w:r>
        <w:rPr>
          <w:rFonts w:ascii="Times New Roman"/>
          <w:b w:val="false"/>
          <w:i w:val="false"/>
          <w:color w:val="000000"/>
          <w:sz w:val="28"/>
        </w:rPr>
        <w:t>
      Санитарлық-эпидемияға қарсы іс-шаралар кешеніне:</w:t>
      </w:r>
      <w:r>
        <w:br/>
      </w:r>
      <w:r>
        <w:rPr>
          <w:rFonts w:ascii="Times New Roman"/>
          <w:b w:val="false"/>
          <w:i w:val="false"/>
          <w:color w:val="000000"/>
          <w:sz w:val="28"/>
        </w:rPr>
        <w:t>
      санитарлық-эпидемияға қарсы қамтамасыз ету;</w:t>
      </w:r>
      <w:r>
        <w:br/>
      </w:r>
      <w:r>
        <w:rPr>
          <w:rFonts w:ascii="Times New Roman"/>
          <w:b w:val="false"/>
          <w:i w:val="false"/>
          <w:color w:val="000000"/>
          <w:sz w:val="28"/>
        </w:rPr>
        <w:t>
      санитарлық-эпидемиологиялық бақылау;</w:t>
      </w:r>
      <w:r>
        <w:br/>
      </w:r>
      <w:r>
        <w:rPr>
          <w:rFonts w:ascii="Times New Roman"/>
          <w:b w:val="false"/>
          <w:i w:val="false"/>
          <w:color w:val="000000"/>
          <w:sz w:val="28"/>
        </w:rPr>
        <w:t>
      мекеме орналасқан аймақта эпидемиологиялық жағдай туралы жүйелі ақпарат;</w:t>
      </w:r>
      <w:r>
        <w:br/>
      </w:r>
      <w:r>
        <w:rPr>
          <w:rFonts w:ascii="Times New Roman"/>
          <w:b w:val="false"/>
          <w:i w:val="false"/>
          <w:color w:val="000000"/>
          <w:sz w:val="28"/>
        </w:rPr>
        <w:t>
      эпидемиологиялық болжам кіреді.</w:t>
      </w:r>
      <w:r>
        <w:br/>
      </w:r>
      <w:r>
        <w:rPr>
          <w:rFonts w:ascii="Times New Roman"/>
          <w:b w:val="false"/>
          <w:i w:val="false"/>
          <w:color w:val="000000"/>
          <w:sz w:val="28"/>
        </w:rPr>
        <w:t>
</w:t>
      </w:r>
      <w:r>
        <w:rPr>
          <w:rFonts w:ascii="Times New Roman"/>
          <w:b w:val="false"/>
          <w:i w:val="false"/>
          <w:color w:val="000000"/>
          <w:sz w:val="28"/>
        </w:rPr>
        <w:t>
      18. Санитарлық-эпидемияға қарсы іс-шаралар:</w:t>
      </w:r>
      <w:r>
        <w:br/>
      </w:r>
      <w:r>
        <w:rPr>
          <w:rFonts w:ascii="Times New Roman"/>
          <w:b w:val="false"/>
          <w:i w:val="false"/>
          <w:color w:val="000000"/>
          <w:sz w:val="28"/>
        </w:rPr>
        <w:t>
      мекемеге инфекциялы және паразиттік ауруларды алып келудің;</w:t>
      </w:r>
      <w:r>
        <w:br/>
      </w:r>
      <w:r>
        <w:rPr>
          <w:rFonts w:ascii="Times New Roman"/>
          <w:b w:val="false"/>
          <w:i w:val="false"/>
          <w:color w:val="000000"/>
          <w:sz w:val="28"/>
        </w:rPr>
        <w:t>
      мекемеде ұсталатын адамдардың арасында инфекциялы аурулардың пайда болуын, таралуы мен жоюдың;</w:t>
      </w:r>
      <w:r>
        <w:br/>
      </w:r>
      <w:r>
        <w:rPr>
          <w:rFonts w:ascii="Times New Roman"/>
          <w:b w:val="false"/>
          <w:i w:val="false"/>
          <w:color w:val="000000"/>
          <w:sz w:val="28"/>
        </w:rPr>
        <w:t>
      мекемеден тыс жерлерде инфекциялы және паразиттік ауруларды таратудың алдын алуға бағытталған.</w:t>
      </w:r>
      <w:r>
        <w:br/>
      </w:r>
      <w:r>
        <w:rPr>
          <w:rFonts w:ascii="Times New Roman"/>
          <w:b w:val="false"/>
          <w:i w:val="false"/>
          <w:color w:val="000000"/>
          <w:sz w:val="28"/>
        </w:rPr>
        <w:t>
</w:t>
      </w:r>
      <w:r>
        <w:rPr>
          <w:rFonts w:ascii="Times New Roman"/>
          <w:b w:val="false"/>
          <w:i w:val="false"/>
          <w:color w:val="000000"/>
          <w:sz w:val="28"/>
        </w:rPr>
        <w:t>
      19. Санитарлық-эпидемияға қарсы қамтамасыз етуге:</w:t>
      </w:r>
      <w:r>
        <w:br/>
      </w:r>
      <w:r>
        <w:rPr>
          <w:rFonts w:ascii="Times New Roman"/>
          <w:b w:val="false"/>
          <w:i w:val="false"/>
          <w:color w:val="000000"/>
          <w:sz w:val="28"/>
        </w:rPr>
        <w:t>
      объектіде және ол орналасқан ауданда санитарлық- эпидемиологиялық жағдайды бақылау;</w:t>
      </w:r>
      <w:r>
        <w:br/>
      </w:r>
      <w:r>
        <w:rPr>
          <w:rFonts w:ascii="Times New Roman"/>
          <w:b w:val="false"/>
          <w:i w:val="false"/>
          <w:color w:val="000000"/>
          <w:sz w:val="28"/>
        </w:rPr>
        <w:t>
      мекемеде ұсталатын адамдарды қабылдау кезінде мекемеде жүргізілетін іс-шаралар;</w:t>
      </w:r>
      <w:r>
        <w:br/>
      </w:r>
      <w:r>
        <w:rPr>
          <w:rFonts w:ascii="Times New Roman"/>
          <w:b w:val="false"/>
          <w:i w:val="false"/>
          <w:color w:val="000000"/>
          <w:sz w:val="28"/>
        </w:rPr>
        <w:t>
      мекемеде ұсталатын адамдардың денсаулық жағдайын медициналық бақылау;</w:t>
      </w:r>
      <w:r>
        <w:br/>
      </w:r>
      <w:r>
        <w:rPr>
          <w:rFonts w:ascii="Times New Roman"/>
          <w:b w:val="false"/>
          <w:i w:val="false"/>
          <w:color w:val="000000"/>
          <w:sz w:val="28"/>
        </w:rPr>
        <w:t>
      мекемедегі декреттелген адамдарды (тамақтанумен, сумен жабдықтаумен байланысты) профилактикалық және кезеңдік медициналық тексеру мен зертханалық зерттеу;</w:t>
      </w:r>
      <w:r>
        <w:br/>
      </w:r>
      <w:r>
        <w:rPr>
          <w:rFonts w:ascii="Times New Roman"/>
          <w:b w:val="false"/>
          <w:i w:val="false"/>
          <w:color w:val="000000"/>
          <w:sz w:val="28"/>
        </w:rPr>
        <w:t>
      аумақта, жатақханада ұстауды, тамақтандыруды ұйымдастыруды, сумен жабдықтауды және кәріз желілерін, монша-кір жуумен қамтамасыз етуді, жеке гигиена ережелерін сақтауды санитарлық-гигиеналық бақылау;</w:t>
      </w:r>
      <w:r>
        <w:br/>
      </w:r>
      <w:r>
        <w:rPr>
          <w:rFonts w:ascii="Times New Roman"/>
          <w:b w:val="false"/>
          <w:i w:val="false"/>
          <w:color w:val="000000"/>
          <w:sz w:val="28"/>
        </w:rPr>
        <w:t>
      жоспарлы профилактикалық егу жүргізу;</w:t>
      </w:r>
      <w:r>
        <w:br/>
      </w:r>
      <w:r>
        <w:rPr>
          <w:rFonts w:ascii="Times New Roman"/>
          <w:b w:val="false"/>
          <w:i w:val="false"/>
          <w:color w:val="000000"/>
          <w:sz w:val="28"/>
        </w:rPr>
        <w:t>
      профилактикалық дезинфекциялауды, дезинсекциялауды және дератизациялауды жүргізу;</w:t>
      </w:r>
      <w:r>
        <w:br/>
      </w:r>
      <w:r>
        <w:rPr>
          <w:rFonts w:ascii="Times New Roman"/>
          <w:b w:val="false"/>
          <w:i w:val="false"/>
          <w:color w:val="000000"/>
          <w:sz w:val="28"/>
        </w:rPr>
        <w:t>
      салауатты өмір салтын және дұрыс тамақтануды насихаттау;</w:t>
      </w:r>
      <w:r>
        <w:br/>
      </w:r>
      <w:r>
        <w:rPr>
          <w:rFonts w:ascii="Times New Roman"/>
          <w:b w:val="false"/>
          <w:i w:val="false"/>
          <w:color w:val="000000"/>
          <w:sz w:val="28"/>
        </w:rPr>
        <w:t>
      медициналық қызметкерлерді жүйелі жетілдіруді және дайындауды;</w:t>
      </w:r>
      <w:r>
        <w:br/>
      </w:r>
      <w:r>
        <w:rPr>
          <w:rFonts w:ascii="Times New Roman"/>
          <w:b w:val="false"/>
          <w:i w:val="false"/>
          <w:color w:val="000000"/>
          <w:sz w:val="28"/>
        </w:rPr>
        <w:t>
      жұқпалы және паразиттік аурулар пайда болған жағдайда (медициналық бөлімдерге қосымша керуеттер әкелу, қажетті жабдықтармен жарақтандыру) эпидемияға қарсы шаралар жүргізу үшін күш пен қаражат даярлау;</w:t>
      </w:r>
      <w:r>
        <w:br/>
      </w:r>
      <w:r>
        <w:rPr>
          <w:rFonts w:ascii="Times New Roman"/>
          <w:b w:val="false"/>
          <w:i w:val="false"/>
          <w:color w:val="000000"/>
          <w:sz w:val="28"/>
        </w:rPr>
        <w:t>
      жедел және ретроспективті эпидемиологиялық талдаулар кіреді.</w:t>
      </w:r>
      <w:r>
        <w:br/>
      </w:r>
      <w:r>
        <w:rPr>
          <w:rFonts w:ascii="Times New Roman"/>
          <w:b w:val="false"/>
          <w:i w:val="false"/>
          <w:color w:val="000000"/>
          <w:sz w:val="28"/>
        </w:rPr>
        <w:t>
</w:t>
      </w:r>
      <w:r>
        <w:rPr>
          <w:rFonts w:ascii="Times New Roman"/>
          <w:b w:val="false"/>
          <w:i w:val="false"/>
          <w:color w:val="000000"/>
          <w:sz w:val="28"/>
        </w:rPr>
        <w:t>
      20. Санитарлық-эпидемиологиялық бақылау эпидемияға қарсы тұру бойынша қамтамасыз ету шараларын ұйымдастыру және жоспарлау үшін негіз болып табылады.</w:t>
      </w:r>
      <w:r>
        <w:br/>
      </w:r>
      <w:r>
        <w:rPr>
          <w:rFonts w:ascii="Times New Roman"/>
          <w:b w:val="false"/>
          <w:i w:val="false"/>
          <w:color w:val="000000"/>
          <w:sz w:val="28"/>
        </w:rPr>
        <w:t>
</w:t>
      </w:r>
      <w:r>
        <w:rPr>
          <w:rFonts w:ascii="Times New Roman"/>
          <w:b w:val="false"/>
          <w:i w:val="false"/>
          <w:color w:val="000000"/>
          <w:sz w:val="28"/>
        </w:rPr>
        <w:t>
      21. Санитарлық-эпидемиологиялық бақылаудың міндеттері:</w:t>
      </w:r>
      <w:r>
        <w:br/>
      </w:r>
      <w:r>
        <w:rPr>
          <w:rFonts w:ascii="Times New Roman"/>
          <w:b w:val="false"/>
          <w:i w:val="false"/>
          <w:color w:val="000000"/>
          <w:sz w:val="28"/>
        </w:rPr>
        <w:t>
      мекеме орналасқан ауданның санитарлық-эпидемиологиялық жағдайын жүйелі түрде зерделеу;</w:t>
      </w:r>
      <w:r>
        <w:br/>
      </w:r>
      <w:r>
        <w:rPr>
          <w:rFonts w:ascii="Times New Roman"/>
          <w:b w:val="false"/>
          <w:i w:val="false"/>
          <w:color w:val="000000"/>
          <w:sz w:val="28"/>
        </w:rPr>
        <w:t>
      мекеме орналасқан аумақтың санитарлық жағдайын, су көзін үздіксіз медициналық бақылау;</w:t>
      </w:r>
      <w:r>
        <w:br/>
      </w:r>
      <w:r>
        <w:rPr>
          <w:rFonts w:ascii="Times New Roman"/>
          <w:b w:val="false"/>
          <w:i w:val="false"/>
          <w:color w:val="000000"/>
          <w:sz w:val="28"/>
        </w:rPr>
        <w:t>
      орын алған жұқпалы және паразиттік аурулар, эпизоотийлер және сыртқы қоршаған объектілердің бактериалды ластануын анықтау туралы мәліметті уақытылы алу болып табылады.</w:t>
      </w:r>
      <w:r>
        <w:br/>
      </w:r>
      <w:r>
        <w:rPr>
          <w:rFonts w:ascii="Times New Roman"/>
          <w:b w:val="false"/>
          <w:i w:val="false"/>
          <w:color w:val="000000"/>
          <w:sz w:val="28"/>
        </w:rPr>
        <w:t>
</w:t>
      </w:r>
      <w:r>
        <w:rPr>
          <w:rFonts w:ascii="Times New Roman"/>
          <w:b w:val="false"/>
          <w:i w:val="false"/>
          <w:color w:val="000000"/>
          <w:sz w:val="28"/>
        </w:rPr>
        <w:t>
      22. Мекемен орналасқан ауданда санитарлық-эпидемиологиялық жағдай бойынша мәліметтерді зерделеу және нақтылау:</w:t>
      </w:r>
      <w:r>
        <w:br/>
      </w:r>
      <w:r>
        <w:rPr>
          <w:rFonts w:ascii="Times New Roman"/>
          <w:b w:val="false"/>
          <w:i w:val="false"/>
          <w:color w:val="000000"/>
          <w:sz w:val="28"/>
        </w:rPr>
        <w:t>
      тұрғындарды жұқпалы және паразиттік аурулардың құрылымымен және өсу динамикасымен таныстыруды;</w:t>
      </w:r>
      <w:r>
        <w:br/>
      </w:r>
      <w:r>
        <w:rPr>
          <w:rFonts w:ascii="Times New Roman"/>
          <w:b w:val="false"/>
          <w:i w:val="false"/>
          <w:color w:val="000000"/>
          <w:sz w:val="28"/>
        </w:rPr>
        <w:t>
      эпидемиялық аурулардың таралу жолдарының мүмкін болатын көздерін және мекемеде ұсталатын адамдардың тез қабылдауын зерттеуді;</w:t>
      </w:r>
      <w:r>
        <w:br/>
      </w:r>
      <w:r>
        <w:rPr>
          <w:rFonts w:ascii="Times New Roman"/>
          <w:b w:val="false"/>
          <w:i w:val="false"/>
          <w:color w:val="000000"/>
          <w:sz w:val="28"/>
        </w:rPr>
        <w:t>
      жүргізілетін профилактикалық эпидемияға қарсы және эпизоотийге қарсы іс-шаралардың көлемімен және сапасымен таныстыруды қамтамасыз етеді.</w:t>
      </w:r>
      <w:r>
        <w:br/>
      </w:r>
      <w:r>
        <w:rPr>
          <w:rFonts w:ascii="Times New Roman"/>
          <w:b w:val="false"/>
          <w:i w:val="false"/>
          <w:color w:val="000000"/>
          <w:sz w:val="28"/>
        </w:rPr>
        <w:t>
</w:t>
      </w:r>
      <w:r>
        <w:rPr>
          <w:rFonts w:ascii="Times New Roman"/>
          <w:b w:val="false"/>
          <w:i w:val="false"/>
          <w:color w:val="000000"/>
          <w:sz w:val="28"/>
        </w:rPr>
        <w:t>
      23. Мекеме орналасқан аудандағы эпидемиологиялық жағдай туралы жүйелі ақпарат:</w:t>
      </w:r>
      <w:r>
        <w:br/>
      </w:r>
      <w:r>
        <w:rPr>
          <w:rFonts w:ascii="Times New Roman"/>
          <w:b w:val="false"/>
          <w:i w:val="false"/>
          <w:color w:val="000000"/>
          <w:sz w:val="28"/>
        </w:rPr>
        <w:t>
      аумақтық мемлекеттік санитарлық-эпидемиологиялық қадағалау органдарынан жұртшылық арасындағы жұқпалы аурумен ауыратындар туралы ақпарат алумен;</w:t>
      </w:r>
      <w:r>
        <w:br/>
      </w:r>
      <w:r>
        <w:rPr>
          <w:rFonts w:ascii="Times New Roman"/>
          <w:b w:val="false"/>
          <w:i w:val="false"/>
          <w:color w:val="000000"/>
          <w:sz w:val="28"/>
        </w:rPr>
        <w:t>
      аумақтық денсаулық сақтау органдары өткізетін медициналық съездер, конференциялар, кеңестер, семинарлар және қоғамдық отырыс жұмыстарына дәрігерлердің қатысуымен қол жеткізіледі.</w:t>
      </w:r>
      <w:r>
        <w:br/>
      </w:r>
      <w:r>
        <w:rPr>
          <w:rFonts w:ascii="Times New Roman"/>
          <w:b w:val="false"/>
          <w:i w:val="false"/>
          <w:color w:val="000000"/>
          <w:sz w:val="28"/>
        </w:rPr>
        <w:t>
</w:t>
      </w:r>
      <w:r>
        <w:rPr>
          <w:rFonts w:ascii="Times New Roman"/>
          <w:b w:val="false"/>
          <w:i w:val="false"/>
          <w:color w:val="000000"/>
          <w:sz w:val="28"/>
        </w:rPr>
        <w:t>
      24. Санитарлық-эпидемиологиялық қадағалау жүргізу кезінде мекемелердің МБ бастықтары:</w:t>
      </w:r>
      <w:r>
        <w:br/>
      </w:r>
      <w:r>
        <w:rPr>
          <w:rFonts w:ascii="Times New Roman"/>
          <w:b w:val="false"/>
          <w:i w:val="false"/>
          <w:color w:val="000000"/>
          <w:sz w:val="28"/>
        </w:rPr>
        <w:t>
      - тұрғындар мен жануарлар арасындағы жұқпалы және паразиттік аурумен ауыратындар туралы, жүргізілетін профилактикалық, эпидемияға қарсы және эпизоотияға қарсы іс-шаралар туралы мәліметтерді жүйелі алу үшін;</w:t>
      </w:r>
      <w:r>
        <w:br/>
      </w:r>
      <w:r>
        <w:rPr>
          <w:rFonts w:ascii="Times New Roman"/>
          <w:b w:val="false"/>
          <w:i w:val="false"/>
          <w:color w:val="000000"/>
          <w:sz w:val="28"/>
        </w:rPr>
        <w:t>
      - жүргізілетін профилактикалық және эпидемияға қарсы іс-шараларды үйлестіру үшін;</w:t>
      </w:r>
      <w:r>
        <w:br/>
      </w:r>
      <w:r>
        <w:rPr>
          <w:rFonts w:ascii="Times New Roman"/>
          <w:b w:val="false"/>
          <w:i w:val="false"/>
          <w:color w:val="000000"/>
          <w:sz w:val="28"/>
        </w:rPr>
        <w:t>
      - консультативтік көмек алу үшін аумақтық мемлекеттік санитарлық-эпидемиологиялық қадағалау органдарымен өзара іс-қимыл жасасады.</w:t>
      </w:r>
      <w:r>
        <w:br/>
      </w:r>
      <w:r>
        <w:rPr>
          <w:rFonts w:ascii="Times New Roman"/>
          <w:b w:val="false"/>
          <w:i w:val="false"/>
          <w:color w:val="000000"/>
          <w:sz w:val="28"/>
        </w:rPr>
        <w:t>
</w:t>
      </w:r>
      <w:r>
        <w:rPr>
          <w:rFonts w:ascii="Times New Roman"/>
          <w:b w:val="false"/>
          <w:i w:val="false"/>
          <w:color w:val="000000"/>
          <w:sz w:val="28"/>
        </w:rPr>
        <w:t>
      25. Мекемеге жұқпалы және паразиттік ауруларды әкелудің алдын алу мақсатында мекемеде ұсталатын адамдар 15 тәулік ішінде толық санитарлық өңдеуден және медициналық мәлімдемеден өтеді және карантин бөліміне орналастырылады.</w:t>
      </w:r>
      <w:r>
        <w:br/>
      </w:r>
      <w:r>
        <w:rPr>
          <w:rFonts w:ascii="Times New Roman"/>
          <w:b w:val="false"/>
          <w:i w:val="false"/>
          <w:color w:val="000000"/>
          <w:sz w:val="28"/>
        </w:rPr>
        <w:t>
      Жұқпалы және паразиттік аурулармен тығыз байланыста болатын адамдар МБ бастығының қорытындысына сәйкес, медициналық бақылаудан өтуге жатады.</w:t>
      </w:r>
      <w:r>
        <w:br/>
      </w:r>
      <w:r>
        <w:rPr>
          <w:rFonts w:ascii="Times New Roman"/>
          <w:b w:val="false"/>
          <w:i w:val="false"/>
          <w:color w:val="000000"/>
          <w:sz w:val="28"/>
        </w:rPr>
        <w:t>
</w:t>
      </w:r>
      <w:r>
        <w:rPr>
          <w:rFonts w:ascii="Times New Roman"/>
          <w:b w:val="false"/>
          <w:i w:val="false"/>
          <w:color w:val="000000"/>
          <w:sz w:val="28"/>
        </w:rPr>
        <w:t>
      26. Сотталғандар карантин үй-жайында болған кезде осы үй-жайдан тыс жұмыстарға тартылмайды.</w:t>
      </w:r>
      <w:r>
        <w:br/>
      </w:r>
      <w:r>
        <w:rPr>
          <w:rFonts w:ascii="Times New Roman"/>
          <w:b w:val="false"/>
          <w:i w:val="false"/>
          <w:color w:val="000000"/>
          <w:sz w:val="28"/>
        </w:rPr>
        <w:t>
</w:t>
      </w:r>
      <w:r>
        <w:rPr>
          <w:rFonts w:ascii="Times New Roman"/>
          <w:b w:val="false"/>
          <w:i w:val="false"/>
          <w:color w:val="000000"/>
          <w:sz w:val="28"/>
        </w:rPr>
        <w:t>
      27. Медициналық бақылау кезінде сотталғандар арасынан жұқпалы және паразиттік аурулар анықталған жағдайда эпидемияға қарсы іс-шаралар өткізіледі. Бұл жағдайда медициналық бақылаудың ұзақтығы соңғы ауырған адамды оқшаулаған күннен бастап белгіленеді.</w:t>
      </w:r>
      <w:r>
        <w:br/>
      </w:r>
      <w:r>
        <w:rPr>
          <w:rFonts w:ascii="Times New Roman"/>
          <w:b w:val="false"/>
          <w:i w:val="false"/>
          <w:color w:val="000000"/>
          <w:sz w:val="28"/>
        </w:rPr>
        <w:t>
</w:t>
      </w:r>
      <w:r>
        <w:rPr>
          <w:rFonts w:ascii="Times New Roman"/>
          <w:b w:val="false"/>
          <w:i w:val="false"/>
          <w:color w:val="000000"/>
          <w:sz w:val="28"/>
        </w:rPr>
        <w:t>
      28. Мекемеге келіп түскен адамдар, түскеннен кейін 6 айдан соң, босатылар алдында, мекемеде болған кезінде және өзінің қалауы бойынша АИТВ жұқпасына тексеріледі.</w:t>
      </w:r>
      <w:r>
        <w:br/>
      </w:r>
      <w:r>
        <w:rPr>
          <w:rFonts w:ascii="Times New Roman"/>
          <w:b w:val="false"/>
          <w:i w:val="false"/>
          <w:color w:val="000000"/>
          <w:sz w:val="28"/>
        </w:rPr>
        <w:t>
</w:t>
      </w:r>
      <w:r>
        <w:rPr>
          <w:rFonts w:ascii="Times New Roman"/>
          <w:b w:val="false"/>
          <w:i w:val="false"/>
          <w:color w:val="000000"/>
          <w:sz w:val="28"/>
        </w:rPr>
        <w:t>
      29. Мекемелерде профилактикалық және эпидемияға қарсы іс-шараларды уақытылы жүзеге асыру үшін арнайы белгіленген күнтізбедегі ай, тоқсан, жыл кезеңіне эпидемиологиялық талдау (ретроспективалық талдау) жүргізу қажет. Бұдан басқа, эпидемиологиялық талдау (жедел эпидемиологиялық талдау) эпидемия ошағында жүзеге асырылады. Мекемедегі эпидемиологиялық талдауды МСЭҚБ мамандары жүргізеді.</w:t>
      </w:r>
      <w:r>
        <w:br/>
      </w:r>
      <w:r>
        <w:rPr>
          <w:rFonts w:ascii="Times New Roman"/>
          <w:b w:val="false"/>
          <w:i w:val="false"/>
          <w:color w:val="000000"/>
          <w:sz w:val="28"/>
        </w:rPr>
        <w:t>
</w:t>
      </w:r>
      <w:r>
        <w:rPr>
          <w:rFonts w:ascii="Times New Roman"/>
          <w:b w:val="false"/>
          <w:i w:val="false"/>
          <w:color w:val="000000"/>
          <w:sz w:val="28"/>
        </w:rPr>
        <w:t>
      30. Ретроспективті эпидемиологиялық талдауды жүргізу кезінде қызмет көрсететін адамдар арасында аурудың құрылымы, динамикасы, деңгейі зерделенеді. Инфекция көзі, жұқтыру жолының ерекшелігі әрбір нозологиялық нысан бойынша зерделенеді. Бұдан басқа, жұқпалы аурудың алдағы жорамалы үшін эпидемиялық ошақтың пайда болу себебінің тиянақты талдауы жүргізіледі.</w:t>
      </w:r>
      <w:r>
        <w:br/>
      </w:r>
      <w:r>
        <w:rPr>
          <w:rFonts w:ascii="Times New Roman"/>
          <w:b w:val="false"/>
          <w:i w:val="false"/>
          <w:color w:val="000000"/>
          <w:sz w:val="28"/>
        </w:rPr>
        <w:t>
</w:t>
      </w:r>
      <w:r>
        <w:rPr>
          <w:rFonts w:ascii="Times New Roman"/>
          <w:b w:val="false"/>
          <w:i w:val="false"/>
          <w:color w:val="000000"/>
          <w:sz w:val="28"/>
        </w:rPr>
        <w:t>
      31. Эпидемиологиялық болжамдар нақты жағдайларда эпидемиялық ағымдағы үрдісті белгілеу үшін жүргізіледі және жыл мерзімнің өткен кезеңіндегі эпидемиологиялық бақылау, эпидемиологиялық талдау нәтижелері мен нақты жұқпалы аурудың эпидемиологиялық ерекшеліктері ескеріле отырып беріледі. Эпидемиологиялық болжам негізінде МБ бастығы жұқпалы аурудың алдын алуды ұйымдастыру бойынша ұсыныстарды әзірлейді.</w:t>
      </w:r>
    </w:p>
    <w:bookmarkEnd w:id="12"/>
    <w:bookmarkStart w:name="z64" w:id="13"/>
    <w:p>
      <w:pPr>
        <w:spacing w:after="0"/>
        <w:ind w:left="0"/>
        <w:jc w:val="left"/>
      </w:pPr>
      <w:r>
        <w:rPr>
          <w:rFonts w:ascii="Times New Roman"/>
          <w:b/>
          <w:i w:val="false"/>
          <w:color w:val="000000"/>
        </w:rPr>
        <w:t xml:space="preserve"> 
7. Жұқпалы және паразитарлық аурулар анықталған</w:t>
      </w:r>
      <w:r>
        <w:br/>
      </w:r>
      <w:r>
        <w:rPr>
          <w:rFonts w:ascii="Times New Roman"/>
          <w:b/>
          <w:i w:val="false"/>
          <w:color w:val="000000"/>
        </w:rPr>
        <w:t>
кездегі эпидемияға қарсы іс-шаралар жүйесі</w:t>
      </w:r>
    </w:p>
    <w:bookmarkEnd w:id="13"/>
    <w:bookmarkStart w:name="z65" w:id="14"/>
    <w:p>
      <w:pPr>
        <w:spacing w:after="0"/>
        <w:ind w:left="0"/>
        <w:jc w:val="both"/>
      </w:pPr>
      <w:r>
        <w:rPr>
          <w:rFonts w:ascii="Times New Roman"/>
          <w:b w:val="false"/>
          <w:i w:val="false"/>
          <w:color w:val="000000"/>
          <w:sz w:val="28"/>
        </w:rPr>
        <w:t>
      32. Мекемелерде жұқпалы және паразиттік аурулар анықталған кезде МБ бастығы эпидемияға қарсы:</w:t>
      </w:r>
      <w:r>
        <w:br/>
      </w:r>
      <w:r>
        <w:rPr>
          <w:rFonts w:ascii="Times New Roman"/>
          <w:b w:val="false"/>
          <w:i w:val="false"/>
          <w:color w:val="000000"/>
          <w:sz w:val="28"/>
        </w:rPr>
        <w:t>
      ауруларды анықтау, оқшаулау және ем қабылдауға жатқызу, дәрігер-инфекционисттің кеңесін алу және емдеу;</w:t>
      </w:r>
      <w:r>
        <w:br/>
      </w:r>
      <w:r>
        <w:rPr>
          <w:rFonts w:ascii="Times New Roman"/>
          <w:b w:val="false"/>
          <w:i w:val="false"/>
          <w:color w:val="000000"/>
          <w:sz w:val="28"/>
        </w:rPr>
        <w:t>
      ағымдағы және қорытынды дезинфекциялау;</w:t>
      </w:r>
      <w:r>
        <w:br/>
      </w:r>
      <w:r>
        <w:rPr>
          <w:rFonts w:ascii="Times New Roman"/>
          <w:b w:val="false"/>
          <w:i w:val="false"/>
          <w:color w:val="000000"/>
          <w:sz w:val="28"/>
        </w:rPr>
        <w:t>
      жұқпалы және паразиттік аурулардың көздерін айқындау мен оқшаулау және провизорлық іс-шараларды өткізу үшін байланыс аясын белгілеу мақсатында эпидемиологиялық тексеру;</w:t>
      </w:r>
      <w:r>
        <w:br/>
      </w:r>
      <w:r>
        <w:rPr>
          <w:rFonts w:ascii="Times New Roman"/>
          <w:b w:val="false"/>
          <w:i w:val="false"/>
          <w:color w:val="000000"/>
          <w:sz w:val="28"/>
        </w:rPr>
        <w:t>
      медициналық бақылау, обсервациялау немесе карантин;</w:t>
      </w:r>
      <w:r>
        <w:br/>
      </w:r>
      <w:r>
        <w:rPr>
          <w:rFonts w:ascii="Times New Roman"/>
          <w:b w:val="false"/>
          <w:i w:val="false"/>
          <w:color w:val="000000"/>
          <w:sz w:val="28"/>
        </w:rPr>
        <w:t>
      санитарлық-гигиеналық іс-шараларын өткізуді ұйымдастырады.</w:t>
      </w:r>
      <w:r>
        <w:br/>
      </w:r>
      <w:r>
        <w:rPr>
          <w:rFonts w:ascii="Times New Roman"/>
          <w:b w:val="false"/>
          <w:i w:val="false"/>
          <w:color w:val="000000"/>
          <w:sz w:val="28"/>
        </w:rPr>
        <w:t>
</w:t>
      </w:r>
      <w:r>
        <w:rPr>
          <w:rFonts w:ascii="Times New Roman"/>
          <w:b w:val="false"/>
          <w:i w:val="false"/>
          <w:color w:val="000000"/>
          <w:sz w:val="28"/>
        </w:rPr>
        <w:t>
      33. Жұқпалы және паразитарлық ауруларды уақытылы (ерте) анықтауды амбулаторлық қабылдауда, медициналық тексерістер кезінде, сондай-ақ жатақханаларды, камераларды мекеме әкімшілігімен бірлесіп аралау кезінде медицина қызметкерлері жүзеге асырады.</w:t>
      </w:r>
      <w:r>
        <w:br/>
      </w:r>
      <w:r>
        <w:rPr>
          <w:rFonts w:ascii="Times New Roman"/>
          <w:b w:val="false"/>
          <w:i w:val="false"/>
          <w:color w:val="000000"/>
          <w:sz w:val="28"/>
        </w:rPr>
        <w:t>
</w:t>
      </w:r>
      <w:r>
        <w:rPr>
          <w:rFonts w:ascii="Times New Roman"/>
          <w:b w:val="false"/>
          <w:i w:val="false"/>
          <w:color w:val="000000"/>
          <w:sz w:val="28"/>
        </w:rPr>
        <w:t>
      34. Жұқпалы және паразитарлық аурумен ауыратын науқастар және онымен ауырады деген күдікті адамдар бақылауға алу және емделу үшін дереу МБ-ның инфекциялық палаталарына жатқызылады.</w:t>
      </w:r>
      <w:r>
        <w:br/>
      </w:r>
      <w:r>
        <w:rPr>
          <w:rFonts w:ascii="Times New Roman"/>
          <w:b w:val="false"/>
          <w:i w:val="false"/>
          <w:color w:val="000000"/>
          <w:sz w:val="28"/>
        </w:rPr>
        <w:t>
</w:t>
      </w:r>
      <w:r>
        <w:rPr>
          <w:rFonts w:ascii="Times New Roman"/>
          <w:b w:val="false"/>
          <w:i w:val="false"/>
          <w:color w:val="000000"/>
          <w:sz w:val="28"/>
        </w:rPr>
        <w:t>
      35. Жалпы талаптар:</w:t>
      </w:r>
      <w:r>
        <w:br/>
      </w:r>
      <w:r>
        <w:rPr>
          <w:rFonts w:ascii="Times New Roman"/>
          <w:b w:val="false"/>
          <w:i w:val="false"/>
          <w:color w:val="000000"/>
          <w:sz w:val="28"/>
        </w:rPr>
        <w:t>
      жұқпалы және паразитарлық аурумен ауыратын адамдарды, инфекцияны таратудың әртүрлі механизмдері бар аурулардан бөлек орналастыру;</w:t>
      </w:r>
      <w:r>
        <w:br/>
      </w:r>
      <w:r>
        <w:rPr>
          <w:rFonts w:ascii="Times New Roman"/>
          <w:b w:val="false"/>
          <w:i w:val="false"/>
          <w:color w:val="000000"/>
          <w:sz w:val="28"/>
        </w:rPr>
        <w:t>
      оқшауланған палаталарды (осындай үй-жайларды) тамақтандыру және сумен жабдықтау объектілерінен кемінде 30 метр қашықтықта орналастыру;</w:t>
      </w:r>
      <w:r>
        <w:br/>
      </w:r>
      <w:r>
        <w:rPr>
          <w:rFonts w:ascii="Times New Roman"/>
          <w:b w:val="false"/>
          <w:i w:val="false"/>
          <w:color w:val="000000"/>
          <w:sz w:val="28"/>
        </w:rPr>
        <w:t>
</w:t>
      </w:r>
      <w:r>
        <w:rPr>
          <w:rFonts w:ascii="Times New Roman"/>
          <w:b w:val="false"/>
          <w:i w:val="false"/>
          <w:color w:val="000000"/>
          <w:sz w:val="28"/>
        </w:rPr>
        <w:t>
      оқшауланған палаталарды толық жиынтықтағы киім-кешектермен және төсек қажеттіліктерімен, ыдыстармен, науқасты күту заттарымен, киімді суға салуға арналған ыдыстармен, киім сақтауға арналған қаптармен, аурулардан бөлінетін заттарды дезинфекциялауға арналған қабылдағыштармен, сондай-ақ дезинфекциялық және дезинсекциялық заттармен қамтамасыз ету, оқшауланған палатаға түскен ауруларды гигиеналық шаю, ал көрсеткіштер кезінде санитарлық өңдеу, дезинфекциялық режимді сақтау болып табылады.</w:t>
      </w:r>
      <w:r>
        <w:br/>
      </w:r>
      <w:r>
        <w:rPr>
          <w:rFonts w:ascii="Times New Roman"/>
          <w:b w:val="false"/>
          <w:i w:val="false"/>
          <w:color w:val="000000"/>
          <w:sz w:val="28"/>
        </w:rPr>
        <w:t>
</w:t>
      </w:r>
      <w:r>
        <w:rPr>
          <w:rFonts w:ascii="Times New Roman"/>
          <w:b w:val="false"/>
          <w:i w:val="false"/>
          <w:color w:val="000000"/>
          <w:sz w:val="28"/>
        </w:rPr>
        <w:t>
      36. Жұқпалы және паразитарлық аурулар мекеменің МБ жұқпалы аурулар боксына емдеуге жатқызылады.</w:t>
      </w:r>
      <w:r>
        <w:br/>
      </w:r>
      <w:r>
        <w:rPr>
          <w:rFonts w:ascii="Times New Roman"/>
          <w:b w:val="false"/>
          <w:i w:val="false"/>
          <w:color w:val="000000"/>
          <w:sz w:val="28"/>
        </w:rPr>
        <w:t>
</w:t>
      </w:r>
      <w:r>
        <w:rPr>
          <w:rFonts w:ascii="Times New Roman"/>
          <w:b w:val="false"/>
          <w:i w:val="false"/>
          <w:color w:val="000000"/>
          <w:sz w:val="28"/>
        </w:rPr>
        <w:t>
      Кейбір жағдайларда науқастарды денсаулық сақтау органдарының аумақтық медициналық мекемелеріне жатқызу МБ бастығының қорытындысы бойынша және мекеме бастығының келісуімен жүзеге асырылады.</w:t>
      </w:r>
      <w:r>
        <w:br/>
      </w:r>
      <w:r>
        <w:rPr>
          <w:rFonts w:ascii="Times New Roman"/>
          <w:b w:val="false"/>
          <w:i w:val="false"/>
          <w:color w:val="000000"/>
          <w:sz w:val="28"/>
        </w:rPr>
        <w:t>
      Мұндай науқастарды соматикалық науқастармен және сау адамдармен бірге тасымалдауға жол берілмейді.</w:t>
      </w:r>
      <w:r>
        <w:br/>
      </w:r>
      <w:r>
        <w:rPr>
          <w:rFonts w:ascii="Times New Roman"/>
          <w:b w:val="false"/>
          <w:i w:val="false"/>
          <w:color w:val="000000"/>
          <w:sz w:val="28"/>
        </w:rPr>
        <w:t>
</w:t>
      </w:r>
      <w:r>
        <w:rPr>
          <w:rFonts w:ascii="Times New Roman"/>
          <w:b w:val="false"/>
          <w:i w:val="false"/>
          <w:color w:val="000000"/>
          <w:sz w:val="28"/>
        </w:rPr>
        <w:t>
      37. Жұқпалы және паразитарлық ауруға күдікті адамдарды аумақтық денсаулық сақтау органдарына жатқызу кезінде, олармен бірге еріп жүру үшін жедел көмек көрсетуге кажетті дәрі-дәрмектермен қамтамасыз етілген медицина қызметкері бөлінеді.</w:t>
      </w:r>
      <w:r>
        <w:br/>
      </w:r>
      <w:r>
        <w:rPr>
          <w:rFonts w:ascii="Times New Roman"/>
          <w:b w:val="false"/>
          <w:i w:val="false"/>
          <w:color w:val="000000"/>
          <w:sz w:val="28"/>
        </w:rPr>
        <w:t>
</w:t>
      </w:r>
      <w:r>
        <w:rPr>
          <w:rFonts w:ascii="Times New Roman"/>
          <w:b w:val="false"/>
          <w:i w:val="false"/>
          <w:color w:val="000000"/>
          <w:sz w:val="28"/>
        </w:rPr>
        <w:t>
      38. Жұқпалы және паразитарлық науқасты тасымалдаған көлік көшіргеннен кейін 2 сағаттан кешіктірмей ауруды қабылдаған мекеменің күшімен қорытынды дезинфекциялануға жатады.</w:t>
      </w:r>
      <w:r>
        <w:br/>
      </w:r>
      <w:r>
        <w:rPr>
          <w:rFonts w:ascii="Times New Roman"/>
          <w:b w:val="false"/>
          <w:i w:val="false"/>
          <w:color w:val="000000"/>
          <w:sz w:val="28"/>
        </w:rPr>
        <w:t>
</w:t>
      </w:r>
      <w:r>
        <w:rPr>
          <w:rFonts w:ascii="Times New Roman"/>
          <w:b w:val="false"/>
          <w:i w:val="false"/>
          <w:color w:val="000000"/>
          <w:sz w:val="28"/>
        </w:rPr>
        <w:t>
      39. Эпидемияға қарсы іс-шаралар ауру пайда болған кезде эпидемиялық ошақ шегінде өткізіледі.</w:t>
      </w:r>
      <w:r>
        <w:br/>
      </w:r>
      <w:r>
        <w:rPr>
          <w:rFonts w:ascii="Times New Roman"/>
          <w:b w:val="false"/>
          <w:i w:val="false"/>
          <w:color w:val="000000"/>
          <w:sz w:val="28"/>
        </w:rPr>
        <w:t>
</w:t>
      </w:r>
      <w:r>
        <w:rPr>
          <w:rFonts w:ascii="Times New Roman"/>
          <w:b w:val="false"/>
          <w:i w:val="false"/>
          <w:color w:val="000000"/>
          <w:sz w:val="28"/>
        </w:rPr>
        <w:t>
      40. МБ бастығы және МСЭҚБ эпидемиологы эпидемиологиялық тексеру жүргізеді.</w:t>
      </w:r>
      <w:r>
        <w:br/>
      </w:r>
      <w:r>
        <w:rPr>
          <w:rFonts w:ascii="Times New Roman"/>
          <w:b w:val="false"/>
          <w:i w:val="false"/>
          <w:color w:val="000000"/>
          <w:sz w:val="28"/>
        </w:rPr>
        <w:t>
      Тексеру процесінде инфекцияның болжамды көзі, нақты жағдайларда қоздырғыштың таралуы мүмкін жолдары мен факторлары айқындалады, байланысқа түскен адамдар аясы анықталады.</w:t>
      </w:r>
      <w:r>
        <w:br/>
      </w:r>
      <w:r>
        <w:rPr>
          <w:rFonts w:ascii="Times New Roman"/>
          <w:b w:val="false"/>
          <w:i w:val="false"/>
          <w:color w:val="000000"/>
          <w:sz w:val="28"/>
        </w:rPr>
        <w:t>
</w:t>
      </w:r>
      <w:r>
        <w:rPr>
          <w:rFonts w:ascii="Times New Roman"/>
          <w:b w:val="false"/>
          <w:i w:val="false"/>
          <w:color w:val="000000"/>
          <w:sz w:val="28"/>
        </w:rPr>
        <w:t>
      41. Жұқпалы және паразитарлық аурулардың жекелеген жағдайларындағы эпидемиологиялық зерттеу кезінде МБ бастығы:</w:t>
      </w:r>
      <w:r>
        <w:br/>
      </w:r>
      <w:r>
        <w:rPr>
          <w:rFonts w:ascii="Times New Roman"/>
          <w:b w:val="false"/>
          <w:i w:val="false"/>
          <w:color w:val="000000"/>
          <w:sz w:val="28"/>
        </w:rPr>
        <w:t>
      науқастан сұрақ алуды және тексеруді;</w:t>
      </w:r>
      <w:r>
        <w:br/>
      </w:r>
      <w:r>
        <w:rPr>
          <w:rFonts w:ascii="Times New Roman"/>
          <w:b w:val="false"/>
          <w:i w:val="false"/>
          <w:color w:val="000000"/>
          <w:sz w:val="28"/>
        </w:rPr>
        <w:t>
      онымен ошақта байланыста болғандардан сұрақ алуды және тексеруді;</w:t>
      </w:r>
      <w:r>
        <w:br/>
      </w:r>
      <w:r>
        <w:rPr>
          <w:rFonts w:ascii="Times New Roman"/>
          <w:b w:val="false"/>
          <w:i w:val="false"/>
          <w:color w:val="000000"/>
          <w:sz w:val="28"/>
        </w:rPr>
        <w:t>
      сыртқы ортаны, оның ішінде зертханалық тексеруді жүргізеді.</w:t>
      </w:r>
      <w:r>
        <w:br/>
      </w:r>
      <w:r>
        <w:rPr>
          <w:rFonts w:ascii="Times New Roman"/>
          <w:b w:val="false"/>
          <w:i w:val="false"/>
          <w:color w:val="000000"/>
          <w:sz w:val="28"/>
        </w:rPr>
        <w:t>
</w:t>
      </w:r>
      <w:r>
        <w:rPr>
          <w:rFonts w:ascii="Times New Roman"/>
          <w:b w:val="false"/>
          <w:i w:val="false"/>
          <w:color w:val="000000"/>
          <w:sz w:val="28"/>
        </w:rPr>
        <w:t>
      42. Сұрақ алу мен тексеруді нақты инфекцияның эпидемиологиялық ерекшеліктеріне сәйкес және инфекцияның көздері мен жұғу жолдарын анықтау мақсатында, зерттеудің зертханалық әдістерін қолдану арқылы мақсатты жүргізіледі. Эпидемиологиялық тексерістің мәліметтері ошақта өткізілетін іс-шараларды түзету үшін қолданылады.</w:t>
      </w:r>
      <w:r>
        <w:br/>
      </w:r>
      <w:r>
        <w:rPr>
          <w:rFonts w:ascii="Times New Roman"/>
          <w:b w:val="false"/>
          <w:i w:val="false"/>
          <w:color w:val="000000"/>
          <w:sz w:val="28"/>
        </w:rPr>
        <w:t>
</w:t>
      </w:r>
      <w:r>
        <w:rPr>
          <w:rFonts w:ascii="Times New Roman"/>
          <w:b w:val="false"/>
          <w:i w:val="false"/>
          <w:color w:val="000000"/>
          <w:sz w:val="28"/>
        </w:rPr>
        <w:t>
      Топтық аурулардың (эпидемиологиялық тұтану) себебі бойынша эпидемиологиялық тексеріс кезінде МБ бастығы МСЭҚБ эпидемиологымен бірлесе отырып, жасақтар, бригадалар, камералар, аурудың пайда болған мерзімдері бойынша талдау жасайды. Осындай тексерістің мақсаты әрбір ауырған адам үшін инфекцияның көзі мен жұғу жолдарын, топтасқан аурудың дамуындағы барлық механизмді анықтау болып табылады.</w:t>
      </w:r>
      <w:r>
        <w:br/>
      </w:r>
      <w:r>
        <w:rPr>
          <w:rFonts w:ascii="Times New Roman"/>
          <w:b w:val="false"/>
          <w:i w:val="false"/>
          <w:color w:val="000000"/>
          <w:sz w:val="28"/>
        </w:rPr>
        <w:t>
</w:t>
      </w:r>
      <w:r>
        <w:rPr>
          <w:rFonts w:ascii="Times New Roman"/>
          <w:b w:val="false"/>
          <w:i w:val="false"/>
          <w:color w:val="000000"/>
          <w:sz w:val="28"/>
        </w:rPr>
        <w:t>
      43. МБ бастығы әрбір жұқпалы және паразитарлық аурудың пайда болған жағдайы туралы жоғары тұрған медицина бастығын хабарлай отырып, мекеме бастығына баяндайды. Диагноз белгіленген сәттен бастап 12 сағаттан кешіктірілмей жұқпалы ауру, астан улану, егуге өзгеше реакция беру туралы жедел хабарламаны МСЭҚБ-ге жолдайды.</w:t>
      </w:r>
      <w:r>
        <w:br/>
      </w:r>
      <w:r>
        <w:rPr>
          <w:rFonts w:ascii="Times New Roman"/>
          <w:b w:val="false"/>
          <w:i w:val="false"/>
          <w:color w:val="000000"/>
          <w:sz w:val="28"/>
        </w:rPr>
        <w:t>
</w:t>
      </w:r>
      <w:r>
        <w:rPr>
          <w:rFonts w:ascii="Times New Roman"/>
          <w:b w:val="false"/>
          <w:i w:val="false"/>
          <w:color w:val="000000"/>
          <w:sz w:val="28"/>
        </w:rPr>
        <w:t>
      44. Жұқпалы және паразитарлық аурудың ошағында эпидемияға қарсы шектеу іс-шаралары өткізіледі.</w:t>
      </w:r>
      <w:r>
        <w:br/>
      </w:r>
      <w:r>
        <w:rPr>
          <w:rFonts w:ascii="Times New Roman"/>
          <w:b w:val="false"/>
          <w:i w:val="false"/>
          <w:color w:val="000000"/>
          <w:sz w:val="28"/>
        </w:rPr>
        <w:t>
      Эпидемияға қарсы режимдік-шектеу іс-шараларының үш санаты бөлінеді, олар:</w:t>
      </w:r>
      <w:r>
        <w:br/>
      </w:r>
      <w:r>
        <w:rPr>
          <w:rFonts w:ascii="Times New Roman"/>
          <w:b w:val="false"/>
          <w:i w:val="false"/>
          <w:color w:val="000000"/>
          <w:sz w:val="28"/>
        </w:rPr>
        <w:t>
      күшейтілген медициналық бақылау;</w:t>
      </w:r>
      <w:r>
        <w:br/>
      </w:r>
      <w:r>
        <w:rPr>
          <w:rFonts w:ascii="Times New Roman"/>
          <w:b w:val="false"/>
          <w:i w:val="false"/>
          <w:color w:val="000000"/>
          <w:sz w:val="28"/>
        </w:rPr>
        <w:t>
      обсервация;</w:t>
      </w:r>
      <w:r>
        <w:br/>
      </w:r>
      <w:r>
        <w:rPr>
          <w:rFonts w:ascii="Times New Roman"/>
          <w:b w:val="false"/>
          <w:i w:val="false"/>
          <w:color w:val="000000"/>
          <w:sz w:val="28"/>
        </w:rPr>
        <w:t>
      карантин.</w:t>
      </w:r>
      <w:r>
        <w:br/>
      </w:r>
      <w:r>
        <w:rPr>
          <w:rFonts w:ascii="Times New Roman"/>
          <w:b w:val="false"/>
          <w:i w:val="false"/>
          <w:color w:val="000000"/>
          <w:sz w:val="28"/>
        </w:rPr>
        <w:t>
</w:t>
      </w:r>
      <w:r>
        <w:rPr>
          <w:rFonts w:ascii="Times New Roman"/>
          <w:b w:val="false"/>
          <w:i w:val="false"/>
          <w:color w:val="000000"/>
          <w:sz w:val="28"/>
        </w:rPr>
        <w:t>
      45. Күшейтілген медициналық бақылау жұқпалы аурулармен ауырғандарды, кейіннен оларды оқшаулай және ем қабылдауға жатқыза отырып, жұқпалы ауруларды белсенді анықтауға бағытталған. Жұқпалы және паразитарлық ауруларды белсенді анықтау сұрақ алу, тексеру, термометрия, зертханалық зерттеу жолдарымен жүзеге асырылады.</w:t>
      </w:r>
      <w:r>
        <w:br/>
      </w:r>
      <w:r>
        <w:rPr>
          <w:rFonts w:ascii="Times New Roman"/>
          <w:b w:val="false"/>
          <w:i w:val="false"/>
          <w:color w:val="000000"/>
          <w:sz w:val="28"/>
        </w:rPr>
        <w:t>
      Күшейтілген медициналық бақылау мекеменің МБ бастығының нұсқауы бойынша енгізіледі.</w:t>
      </w:r>
      <w:r>
        <w:br/>
      </w:r>
      <w:r>
        <w:rPr>
          <w:rFonts w:ascii="Times New Roman"/>
          <w:b w:val="false"/>
          <w:i w:val="false"/>
          <w:color w:val="000000"/>
          <w:sz w:val="28"/>
        </w:rPr>
        <w:t>
</w:t>
      </w:r>
      <w:r>
        <w:rPr>
          <w:rFonts w:ascii="Times New Roman"/>
          <w:b w:val="false"/>
          <w:i w:val="false"/>
          <w:color w:val="000000"/>
          <w:sz w:val="28"/>
        </w:rPr>
        <w:t>
      46. Обсервация МБ бастығының ұсынымы бойынша мекеме бастығының бұйрығымен енгізіледі.</w:t>
      </w:r>
      <w:r>
        <w:br/>
      </w:r>
      <w:r>
        <w:rPr>
          <w:rFonts w:ascii="Times New Roman"/>
          <w:b w:val="false"/>
          <w:i w:val="false"/>
          <w:color w:val="000000"/>
          <w:sz w:val="28"/>
        </w:rPr>
        <w:t>
      Обсервация:</w:t>
      </w:r>
      <w:r>
        <w:br/>
      </w:r>
      <w:r>
        <w:rPr>
          <w:rFonts w:ascii="Times New Roman"/>
          <w:b w:val="false"/>
          <w:i w:val="false"/>
          <w:color w:val="000000"/>
          <w:sz w:val="28"/>
        </w:rPr>
        <w:t>
      күшейтілген медициналық бақылауды;</w:t>
      </w:r>
      <w:r>
        <w:br/>
      </w:r>
      <w:r>
        <w:rPr>
          <w:rFonts w:ascii="Times New Roman"/>
          <w:b w:val="false"/>
          <w:i w:val="false"/>
          <w:color w:val="000000"/>
          <w:sz w:val="28"/>
        </w:rPr>
        <w:t>
      мекемелерге сотталғандардың келіп түсуін шектеуді. Обсервация енгізілген мекемеге этап келген жағдайда, келген сотталғандар бөлек орналастырылады, ал мекемеден кету туралы мәселе әрбір нақты жағдайда жеке шешіледі;</w:t>
      </w:r>
      <w:r>
        <w:br/>
      </w:r>
      <w:r>
        <w:rPr>
          <w:rFonts w:ascii="Times New Roman"/>
          <w:b w:val="false"/>
          <w:i w:val="false"/>
          <w:color w:val="000000"/>
          <w:sz w:val="28"/>
        </w:rPr>
        <w:t>
      туысқандарымен кездесуді шектеу және тоқтатуды;</w:t>
      </w:r>
      <w:r>
        <w:br/>
      </w:r>
      <w:r>
        <w:rPr>
          <w:rFonts w:ascii="Times New Roman"/>
          <w:b w:val="false"/>
          <w:i w:val="false"/>
          <w:color w:val="000000"/>
          <w:sz w:val="28"/>
        </w:rPr>
        <w:t>
      арнайы емдеу-профилактикалық және санитарлық-эпидемияға қарсы іс-шаралар өткізуді көздейді.</w:t>
      </w:r>
      <w:r>
        <w:br/>
      </w:r>
      <w:r>
        <w:rPr>
          <w:rFonts w:ascii="Times New Roman"/>
          <w:b w:val="false"/>
          <w:i w:val="false"/>
          <w:color w:val="000000"/>
          <w:sz w:val="28"/>
        </w:rPr>
        <w:t>
</w:t>
      </w:r>
      <w:r>
        <w:rPr>
          <w:rFonts w:ascii="Times New Roman"/>
          <w:b w:val="false"/>
          <w:i w:val="false"/>
          <w:color w:val="000000"/>
          <w:sz w:val="28"/>
        </w:rPr>
        <w:t>
      47. Карантин мынадай іс-шараларды:</w:t>
      </w:r>
      <w:r>
        <w:br/>
      </w:r>
      <w:r>
        <w:rPr>
          <w:rFonts w:ascii="Times New Roman"/>
          <w:b w:val="false"/>
          <w:i w:val="false"/>
          <w:color w:val="000000"/>
          <w:sz w:val="28"/>
        </w:rPr>
        <w:t>
      толық оқшаулау, мекемеге кіруге және одан шығуға тыйым салуды;</w:t>
      </w:r>
      <w:r>
        <w:br/>
      </w:r>
      <w:r>
        <w:rPr>
          <w:rFonts w:ascii="Times New Roman"/>
          <w:b w:val="false"/>
          <w:i w:val="false"/>
          <w:color w:val="000000"/>
          <w:sz w:val="28"/>
        </w:rPr>
        <w:t>
</w:t>
      </w:r>
      <w:r>
        <w:rPr>
          <w:rFonts w:ascii="Times New Roman"/>
          <w:b w:val="false"/>
          <w:i w:val="false"/>
          <w:color w:val="000000"/>
          <w:sz w:val="28"/>
        </w:rPr>
        <w:t>
      туысқандарымен кездесуді шектеу және тоқтатуды;</w:t>
      </w:r>
      <w:r>
        <w:br/>
      </w:r>
      <w:r>
        <w:rPr>
          <w:rFonts w:ascii="Times New Roman"/>
          <w:b w:val="false"/>
          <w:i w:val="false"/>
          <w:color w:val="000000"/>
          <w:sz w:val="28"/>
        </w:rPr>
        <w:t>
      арнайы емдеу-профилактикалық және санитарлық-эпидемияға қарсы іс-шаралар өткізуді көздейді.</w:t>
      </w:r>
      <w:r>
        <w:br/>
      </w:r>
      <w:r>
        <w:rPr>
          <w:rFonts w:ascii="Times New Roman"/>
          <w:b w:val="false"/>
          <w:i w:val="false"/>
          <w:color w:val="000000"/>
          <w:sz w:val="28"/>
        </w:rPr>
        <w:t>
</w:t>
      </w:r>
      <w:r>
        <w:rPr>
          <w:rFonts w:ascii="Times New Roman"/>
          <w:b w:val="false"/>
          <w:i w:val="false"/>
          <w:color w:val="000000"/>
          <w:sz w:val="28"/>
        </w:rPr>
        <w:t>
      Мекемені материалдық-техникалық жабдықтау жүк алаңдары арқылы жүзеге асырылады. Мекеменің ішінде сотталғандарды бір-бірінен барынша оқшаулауды және жеткізу пункттері арқылы тамақтандыруды ұйымдастыра отырып, жасақтар бойынша байланысын үзу жүргізіледі.</w:t>
      </w:r>
      <w:r>
        <w:br/>
      </w:r>
      <w:r>
        <w:rPr>
          <w:rFonts w:ascii="Times New Roman"/>
          <w:b w:val="false"/>
          <w:i w:val="false"/>
          <w:color w:val="000000"/>
          <w:sz w:val="28"/>
        </w:rPr>
        <w:t>
</w:t>
      </w:r>
      <w:r>
        <w:rPr>
          <w:rFonts w:ascii="Times New Roman"/>
          <w:b w:val="false"/>
          <w:i w:val="false"/>
          <w:color w:val="000000"/>
          <w:sz w:val="28"/>
        </w:rPr>
        <w:t>
      Карантин шарттарын орындауды қамтамасыз ету үшін мекемеде қызмет атқарудың күшейтілген түрі ұйымдастырылады. Мекемеде карантин МСЭҚБ ұсынымы бойынша Қылмыстық-атқару жүйесінің аумақтық департаменті басшылығының бұйрығымен орнатылады.</w:t>
      </w:r>
    </w:p>
    <w:bookmarkEnd w:id="14"/>
    <w:bookmarkStart w:name="z87" w:id="15"/>
    <w:p>
      <w:pPr>
        <w:spacing w:after="0"/>
        <w:ind w:left="0"/>
        <w:jc w:val="left"/>
      </w:pPr>
      <w:r>
        <w:rPr>
          <w:rFonts w:ascii="Times New Roman"/>
          <w:b/>
          <w:i w:val="false"/>
          <w:color w:val="000000"/>
        </w:rPr>
        <w:t xml:space="preserve"> 
8. Кейбір жұқпалы аурулар кезіндегі эпидемияға</w:t>
      </w:r>
      <w:r>
        <w:br/>
      </w:r>
      <w:r>
        <w:rPr>
          <w:rFonts w:ascii="Times New Roman"/>
          <w:b/>
          <w:i w:val="false"/>
          <w:color w:val="000000"/>
        </w:rPr>
        <w:t>
қарсы іс-шаралар</w:t>
      </w:r>
    </w:p>
    <w:bookmarkEnd w:id="15"/>
    <w:bookmarkStart w:name="z88" w:id="16"/>
    <w:p>
      <w:pPr>
        <w:spacing w:after="0"/>
        <w:ind w:left="0"/>
        <w:jc w:val="both"/>
      </w:pPr>
      <w:r>
        <w:rPr>
          <w:rFonts w:ascii="Times New Roman"/>
          <w:b w:val="false"/>
          <w:i w:val="false"/>
          <w:color w:val="000000"/>
          <w:sz w:val="28"/>
        </w:rPr>
        <w:t>
      48. Ішек инфекциясын ескерту жөніндегі іс-шаралар кешенді және тұрақты түрде жүргізіледі.</w:t>
      </w:r>
      <w:r>
        <w:br/>
      </w:r>
      <w:r>
        <w:rPr>
          <w:rFonts w:ascii="Times New Roman"/>
          <w:b w:val="false"/>
          <w:i w:val="false"/>
          <w:color w:val="000000"/>
          <w:sz w:val="28"/>
        </w:rPr>
        <w:t>
</w:t>
      </w:r>
      <w:r>
        <w:rPr>
          <w:rFonts w:ascii="Times New Roman"/>
          <w:b w:val="false"/>
          <w:i w:val="false"/>
          <w:color w:val="000000"/>
          <w:sz w:val="28"/>
        </w:rPr>
        <w:t>
      Негізгі санитарлық-профилактикалық іс-шаралар:</w:t>
      </w:r>
      <w:r>
        <w:br/>
      </w:r>
      <w:r>
        <w:rPr>
          <w:rFonts w:ascii="Times New Roman"/>
          <w:b w:val="false"/>
          <w:i w:val="false"/>
          <w:color w:val="000000"/>
          <w:sz w:val="28"/>
        </w:rPr>
        <w:t>
</w:t>
      </w:r>
      <w:r>
        <w:rPr>
          <w:rFonts w:ascii="Times New Roman"/>
          <w:b w:val="false"/>
          <w:i w:val="false"/>
          <w:color w:val="000000"/>
          <w:sz w:val="28"/>
        </w:rPr>
        <w:t>
      мекемеде ұсталатын адамдарды орналастыру, сумен жабдықтауды және тамақтандыруды ұйымдастыру жағдайларына зерттеудің зертханалық әдістерін қолдану арқылы пәрменді медициналық бақылауды қамтамасыз ету;</w:t>
      </w:r>
      <w:r>
        <w:br/>
      </w:r>
      <w:r>
        <w:rPr>
          <w:rFonts w:ascii="Times New Roman"/>
          <w:b w:val="false"/>
          <w:i w:val="false"/>
          <w:color w:val="000000"/>
          <w:sz w:val="28"/>
        </w:rPr>
        <w:t>
</w:t>
      </w:r>
      <w:r>
        <w:rPr>
          <w:rFonts w:ascii="Times New Roman"/>
          <w:b w:val="false"/>
          <w:i w:val="false"/>
          <w:color w:val="000000"/>
          <w:sz w:val="28"/>
        </w:rPr>
        <w:t>
      декреттелген контингентті зертханалық зерттеу;</w:t>
      </w:r>
      <w:r>
        <w:br/>
      </w:r>
      <w:r>
        <w:rPr>
          <w:rFonts w:ascii="Times New Roman"/>
          <w:b w:val="false"/>
          <w:i w:val="false"/>
          <w:color w:val="000000"/>
          <w:sz w:val="28"/>
        </w:rPr>
        <w:t>
</w:t>
      </w:r>
      <w:r>
        <w:rPr>
          <w:rFonts w:ascii="Times New Roman"/>
          <w:b w:val="false"/>
          <w:i w:val="false"/>
          <w:color w:val="000000"/>
          <w:sz w:val="28"/>
        </w:rPr>
        <w:t>
      профилактикалық дезинфекция мен дезинсекция жүргізу (үй-жайларды, кәрізделген және кәрізделмеген дәретханаларды, лас қалдықтарды және ағын суларды, қоқыс және қалдықтар жиналған орындарды, шыбындармен күресуді, ауыз су және шаруашылық-тұрмыстық қажеттіліктер үшін пайдаланатын суды залалсыздандыру, сумен жабдықтаудың автономдық жүйелерін және суды жеткізу мен сақтауға арналған ыдыстарды дезинфекциялау, ас үй мүккәмалдары мен ыдыстарын залалсыздандыру);</w:t>
      </w:r>
      <w:r>
        <w:br/>
      </w:r>
      <w:r>
        <w:rPr>
          <w:rFonts w:ascii="Times New Roman"/>
          <w:b w:val="false"/>
          <w:i w:val="false"/>
          <w:color w:val="000000"/>
          <w:sz w:val="28"/>
        </w:rPr>
        <w:t>
</w:t>
      </w:r>
      <w:r>
        <w:rPr>
          <w:rFonts w:ascii="Times New Roman"/>
          <w:b w:val="false"/>
          <w:i w:val="false"/>
          <w:color w:val="000000"/>
          <w:sz w:val="28"/>
        </w:rPr>
        <w:t>
      мекемеде ұсталатын адамдардың жеке гигиенаның негізгі талаптарын сақтауына және ол үшін тиісті жағдайлар жасауды медициналық бақылау;</w:t>
      </w:r>
      <w:r>
        <w:br/>
      </w:r>
      <w:r>
        <w:rPr>
          <w:rFonts w:ascii="Times New Roman"/>
          <w:b w:val="false"/>
          <w:i w:val="false"/>
          <w:color w:val="000000"/>
          <w:sz w:val="28"/>
        </w:rPr>
        <w:t>
</w:t>
      </w:r>
      <w:r>
        <w:rPr>
          <w:rFonts w:ascii="Times New Roman"/>
          <w:b w:val="false"/>
          <w:i w:val="false"/>
          <w:color w:val="000000"/>
          <w:sz w:val="28"/>
        </w:rPr>
        <w:t>
      дизентериямен ауыратындарды және өткір ішек инфекцияларымен ауыратындарды ерте анықтау (бірінші тәулікте), оқшаулау және ем қабылдауға жатқызу;</w:t>
      </w:r>
      <w:r>
        <w:br/>
      </w:r>
      <w:r>
        <w:rPr>
          <w:rFonts w:ascii="Times New Roman"/>
          <w:b w:val="false"/>
          <w:i w:val="false"/>
          <w:color w:val="000000"/>
          <w:sz w:val="28"/>
        </w:rPr>
        <w:t>
</w:t>
      </w:r>
      <w:r>
        <w:rPr>
          <w:rFonts w:ascii="Times New Roman"/>
          <w:b w:val="false"/>
          <w:i w:val="false"/>
          <w:color w:val="000000"/>
          <w:sz w:val="28"/>
        </w:rPr>
        <w:t>
      аурулармен байланыста болған адамдарды медициналық тексеру (көрсеткіштер бойынша бактериологикалық тексеріс және профилактикалық фагировалау);</w:t>
      </w:r>
      <w:r>
        <w:br/>
      </w:r>
      <w:r>
        <w:rPr>
          <w:rFonts w:ascii="Times New Roman"/>
          <w:b w:val="false"/>
          <w:i w:val="false"/>
          <w:color w:val="000000"/>
          <w:sz w:val="28"/>
        </w:rPr>
        <w:t>
      санитарлық-ағарту жұмыстарын жүргізу болып табылады.</w:t>
      </w:r>
      <w:r>
        <w:br/>
      </w:r>
      <w:r>
        <w:rPr>
          <w:rFonts w:ascii="Times New Roman"/>
          <w:b w:val="false"/>
          <w:i w:val="false"/>
          <w:color w:val="000000"/>
          <w:sz w:val="28"/>
        </w:rPr>
        <w:t>
</w:t>
      </w:r>
      <w:r>
        <w:rPr>
          <w:rFonts w:ascii="Times New Roman"/>
          <w:b w:val="false"/>
          <w:i w:val="false"/>
          <w:color w:val="000000"/>
          <w:sz w:val="28"/>
        </w:rPr>
        <w:t>
      49. Объектілердегі тамақтандыру және сумен жабдықтау үшін тұрақты жұмыс істеуге жұмылдырылған адамдар осы объектілерде жұмыс істеу кезінде медициналық бақылауға алуға жатады.</w:t>
      </w:r>
      <w:r>
        <w:br/>
      </w:r>
      <w:r>
        <w:rPr>
          <w:rFonts w:ascii="Times New Roman"/>
          <w:b w:val="false"/>
          <w:i w:val="false"/>
          <w:color w:val="000000"/>
          <w:sz w:val="28"/>
        </w:rPr>
        <w:t>
</w:t>
      </w:r>
      <w:r>
        <w:rPr>
          <w:rFonts w:ascii="Times New Roman"/>
          <w:b w:val="false"/>
          <w:i w:val="false"/>
          <w:color w:val="000000"/>
          <w:sz w:val="28"/>
        </w:rPr>
        <w:t>
      50. Асханаға жұмысқа тағайындаған адамдар нарядқа шығу алдында медициналық қаралудан өтеді, бұл туралы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Мекеме асханасындағы жұмыскерлерді медициналық тексеру журналына белгі қойылады.</w:t>
      </w:r>
      <w:r>
        <w:br/>
      </w:r>
      <w:r>
        <w:rPr>
          <w:rFonts w:ascii="Times New Roman"/>
          <w:b w:val="false"/>
          <w:i w:val="false"/>
          <w:color w:val="000000"/>
          <w:sz w:val="28"/>
        </w:rPr>
        <w:t>
</w:t>
      </w:r>
      <w:r>
        <w:rPr>
          <w:rFonts w:ascii="Times New Roman"/>
          <w:b w:val="false"/>
          <w:i w:val="false"/>
          <w:color w:val="000000"/>
          <w:sz w:val="28"/>
        </w:rPr>
        <w:t>
      51. Диагнозы анықталмаған науқастар дене қызуы жоғары температурада 3 күннен астам тұрақты болған кезде іш сүзегіне тексеріледі.</w:t>
      </w:r>
      <w:r>
        <w:br/>
      </w:r>
      <w:r>
        <w:rPr>
          <w:rFonts w:ascii="Times New Roman"/>
          <w:b w:val="false"/>
          <w:i w:val="false"/>
          <w:color w:val="000000"/>
          <w:sz w:val="28"/>
        </w:rPr>
        <w:t>
</w:t>
      </w:r>
      <w:r>
        <w:rPr>
          <w:rFonts w:ascii="Times New Roman"/>
          <w:b w:val="false"/>
          <w:i w:val="false"/>
          <w:color w:val="000000"/>
          <w:sz w:val="28"/>
        </w:rPr>
        <w:t>
      52. Сальмонеллез, іш сүзегімен ауырған адамдар есепке алуға және диспансерлік бақылауға жатады.</w:t>
      </w:r>
      <w:r>
        <w:br/>
      </w:r>
      <w:r>
        <w:rPr>
          <w:rFonts w:ascii="Times New Roman"/>
          <w:b w:val="false"/>
          <w:i w:val="false"/>
          <w:color w:val="000000"/>
          <w:sz w:val="28"/>
        </w:rPr>
        <w:t>
</w:t>
      </w:r>
      <w:r>
        <w:rPr>
          <w:rFonts w:ascii="Times New Roman"/>
          <w:b w:val="false"/>
          <w:i w:val="false"/>
          <w:color w:val="000000"/>
          <w:sz w:val="28"/>
        </w:rPr>
        <w:t>
      53. Өткір ішек инфекциясы бар жекелеген ауруларға МБ дәрігері (бастығы) эпидемиологиялық зерттеу жүргізеді және:</w:t>
      </w:r>
      <w:r>
        <w:br/>
      </w:r>
      <w:r>
        <w:rPr>
          <w:rFonts w:ascii="Times New Roman"/>
          <w:b w:val="false"/>
          <w:i w:val="false"/>
          <w:color w:val="000000"/>
          <w:sz w:val="28"/>
        </w:rPr>
        <w:t>
      ауруды жұқтырған орынды анықтауға;</w:t>
      </w:r>
      <w:r>
        <w:br/>
      </w:r>
      <w:r>
        <w:rPr>
          <w:rFonts w:ascii="Times New Roman"/>
          <w:b w:val="false"/>
          <w:i w:val="false"/>
          <w:color w:val="000000"/>
          <w:sz w:val="28"/>
        </w:rPr>
        <w:t>
      қоздырғышты жұқтыру мүмкін жолдарды анықтауға (тамақты – қандай, қашан және қайда қолданды, суды – қайдан, қандай көзден және қашан пайдаланды);</w:t>
      </w:r>
      <w:r>
        <w:br/>
      </w:r>
      <w:r>
        <w:rPr>
          <w:rFonts w:ascii="Times New Roman"/>
          <w:b w:val="false"/>
          <w:i w:val="false"/>
          <w:color w:val="000000"/>
          <w:sz w:val="28"/>
        </w:rPr>
        <w:t>
      жұқтыру тәуекеліне жататын адамдардың ортасын анықтауға бағытталады.</w:t>
      </w:r>
      <w:r>
        <w:br/>
      </w:r>
      <w:r>
        <w:rPr>
          <w:rFonts w:ascii="Times New Roman"/>
          <w:b w:val="false"/>
          <w:i w:val="false"/>
          <w:color w:val="000000"/>
          <w:sz w:val="28"/>
        </w:rPr>
        <w:t>
      Бұл мақсаттарды шешу үшін:</w:t>
      </w:r>
      <w:r>
        <w:br/>
      </w:r>
      <w:r>
        <w:rPr>
          <w:rFonts w:ascii="Times New Roman"/>
          <w:b w:val="false"/>
          <w:i w:val="false"/>
          <w:color w:val="000000"/>
          <w:sz w:val="28"/>
        </w:rPr>
        <w:t>
      науқастан сұрақ алу және тексеру;</w:t>
      </w:r>
      <w:r>
        <w:br/>
      </w:r>
      <w:r>
        <w:rPr>
          <w:rFonts w:ascii="Times New Roman"/>
          <w:b w:val="false"/>
          <w:i w:val="false"/>
          <w:color w:val="000000"/>
          <w:sz w:val="28"/>
        </w:rPr>
        <w:t>
      ошақта байланыста болғандардан сұрақ алу және тексеру;</w:t>
      </w:r>
      <w:r>
        <w:br/>
      </w:r>
      <w:r>
        <w:rPr>
          <w:rFonts w:ascii="Times New Roman"/>
          <w:b w:val="false"/>
          <w:i w:val="false"/>
          <w:color w:val="000000"/>
          <w:sz w:val="28"/>
        </w:rPr>
        <w:t>
      мекеменің шегінде сыртқы орта объектілерін қарау және тексеру жүргізіледі.</w:t>
      </w:r>
      <w:r>
        <w:br/>
      </w:r>
      <w:r>
        <w:rPr>
          <w:rFonts w:ascii="Times New Roman"/>
          <w:b w:val="false"/>
          <w:i w:val="false"/>
          <w:color w:val="000000"/>
          <w:sz w:val="28"/>
        </w:rPr>
        <w:t>
      Науқастан сұрақ алу кезінде эпидемиологиялық анамнез жиналады.</w:t>
      </w:r>
      <w:r>
        <w:br/>
      </w:r>
      <w:r>
        <w:rPr>
          <w:rFonts w:ascii="Times New Roman"/>
          <w:b w:val="false"/>
          <w:i w:val="false"/>
          <w:color w:val="000000"/>
          <w:sz w:val="28"/>
        </w:rPr>
        <w:t>
      Бұл ретте:</w:t>
      </w:r>
      <w:r>
        <w:br/>
      </w:r>
      <w:r>
        <w:rPr>
          <w:rFonts w:ascii="Times New Roman"/>
          <w:b w:val="false"/>
          <w:i w:val="false"/>
          <w:color w:val="000000"/>
          <w:sz w:val="28"/>
        </w:rPr>
        <w:t>
      аурудың басталған уақыты;</w:t>
      </w:r>
      <w:r>
        <w:br/>
      </w:r>
      <w:r>
        <w:rPr>
          <w:rFonts w:ascii="Times New Roman"/>
          <w:b w:val="false"/>
          <w:i w:val="false"/>
          <w:color w:val="000000"/>
          <w:sz w:val="28"/>
        </w:rPr>
        <w:t>
      бұрын ішек инфекцияларымен ауырғандығы (қашан, қайда емделді);</w:t>
      </w:r>
      <w:r>
        <w:br/>
      </w:r>
      <w:r>
        <w:rPr>
          <w:rFonts w:ascii="Times New Roman"/>
          <w:b w:val="false"/>
          <w:i w:val="false"/>
          <w:color w:val="000000"/>
          <w:sz w:val="28"/>
        </w:rPr>
        <w:t>
      тамақтанудың және суды пайдаланудың сипаты;</w:t>
      </w:r>
      <w:r>
        <w:br/>
      </w:r>
      <w:r>
        <w:rPr>
          <w:rFonts w:ascii="Times New Roman"/>
          <w:b w:val="false"/>
          <w:i w:val="false"/>
          <w:color w:val="000000"/>
          <w:sz w:val="28"/>
        </w:rPr>
        <w:t>
      ауру басталғанға дейін ең жоғарғы инкубациялық кезең ішінде ауырған адамның қай болғандығы (жұқтыру орны туралы мәселені шешу үшін);</w:t>
      </w:r>
      <w:r>
        <w:br/>
      </w:r>
      <w:r>
        <w:rPr>
          <w:rFonts w:ascii="Times New Roman"/>
          <w:b w:val="false"/>
          <w:i w:val="false"/>
          <w:color w:val="000000"/>
          <w:sz w:val="28"/>
        </w:rPr>
        <w:t>
      аталған аурудың клиникалық ерекшеліктері анықталады.</w:t>
      </w:r>
      <w:r>
        <w:br/>
      </w:r>
      <w:r>
        <w:rPr>
          <w:rFonts w:ascii="Times New Roman"/>
          <w:b w:val="false"/>
          <w:i w:val="false"/>
          <w:color w:val="000000"/>
          <w:sz w:val="28"/>
        </w:rPr>
        <w:t>
      Науқаспен бірге (немесе одан) жұқтыруы мүмкін адамдарды айқындау жүргізіледі. Мекеме ішінде жұқтыру фактісі айқындалғанда тамақтандыру қызметкерлерге және ауырғандарға бактериологиялық тексерісі жүргізіледі.</w:t>
      </w:r>
      <w:r>
        <w:br/>
      </w:r>
      <w:r>
        <w:rPr>
          <w:rFonts w:ascii="Times New Roman"/>
          <w:b w:val="false"/>
          <w:i w:val="false"/>
          <w:color w:val="000000"/>
          <w:sz w:val="28"/>
        </w:rPr>
        <w:t>
      Науқастан және басқа да адамдардан сұрақ алу барысында алынған мәліметтерге сәйкес инфекцияның пайда болу және жұғу факторларын айқындау мақсатында қоршаған орта элементтері тексеріледі.</w:t>
      </w:r>
      <w:r>
        <w:br/>
      </w:r>
      <w:r>
        <w:rPr>
          <w:rFonts w:ascii="Times New Roman"/>
          <w:b w:val="false"/>
          <w:i w:val="false"/>
          <w:color w:val="000000"/>
          <w:sz w:val="28"/>
        </w:rPr>
        <w:t>
</w:t>
      </w:r>
      <w:r>
        <w:rPr>
          <w:rFonts w:ascii="Times New Roman"/>
          <w:b w:val="false"/>
          <w:i w:val="false"/>
          <w:color w:val="000000"/>
          <w:sz w:val="28"/>
        </w:rPr>
        <w:t>
      54. Эпидемиологиялық тексерістің негізгі мақсаты тұтанудың түрін және сипатын, сондай-ақ оның дамуына мүмкіндік туғызатын жағдайларды анықтау болып табылады.</w:t>
      </w:r>
      <w:r>
        <w:br/>
      </w:r>
      <w:r>
        <w:rPr>
          <w:rFonts w:ascii="Times New Roman"/>
          <w:b w:val="false"/>
          <w:i w:val="false"/>
          <w:color w:val="000000"/>
          <w:sz w:val="28"/>
        </w:rPr>
        <w:t>
</w:t>
      </w:r>
      <w:r>
        <w:rPr>
          <w:rFonts w:ascii="Times New Roman"/>
          <w:b w:val="false"/>
          <w:i w:val="false"/>
          <w:color w:val="000000"/>
          <w:sz w:val="28"/>
        </w:rPr>
        <w:t>
      Эпидемиологиялық тексеріс барысында тұтануға әсер еткен болжамды себептерді анықтау мақсатында ошақтың бөлек объектілерінің (тамақтандыру және сумен жабдықтау объектілері, аумақтың тазалануы) санитарлық күйі туралы мәліметтер жиналады. Жасақтар бойынша аурудың құрылымын тұтанудың дамуына әсер ететін факторларымен және ауырғандардың еңбек пен тұрмыс жағдайларымен салыстырылады. Сонымен қатар, судың, күдікті ас тағамдардың және тамақтандыру блок шайындарының зертханалық зерттеулері, сондай-ақ қоғамдық тамақтандыру қызметкерлеріне, ауырғандарға бактериологиялық тексерістер жүргізіледі.</w:t>
      </w:r>
      <w:r>
        <w:br/>
      </w:r>
      <w:r>
        <w:rPr>
          <w:rFonts w:ascii="Times New Roman"/>
          <w:b w:val="false"/>
          <w:i w:val="false"/>
          <w:color w:val="000000"/>
          <w:sz w:val="28"/>
        </w:rPr>
        <w:t>
</w:t>
      </w:r>
      <w:r>
        <w:rPr>
          <w:rFonts w:ascii="Times New Roman"/>
          <w:b w:val="false"/>
          <w:i w:val="false"/>
          <w:color w:val="000000"/>
          <w:sz w:val="28"/>
        </w:rPr>
        <w:t>
      55. Эпидемиологиялық тексерістің қорытынды кезеңі барлық материалдарды талдау мен жинақтау болып табылады. Фактілерді салыстыру және барлық мәліметтерді сыни бағалау негізінде инфекция көздері, жұғу жолдары мен жедел ішек инфекциясы пайда болуына әсер ететін жағдайлары туралы соңғы қорытындылар қалыптасады. Бұл қорытындылар эпидемияға қарсы іс-шаралардың көлемі мен сипатын анықтау және оларды неғұрлым жедел тиімділігін нақты жағдайларда қамтамасыз етіп, мақсатты жүргізу үшін қолданылады.</w:t>
      </w:r>
      <w:r>
        <w:br/>
      </w:r>
      <w:r>
        <w:rPr>
          <w:rFonts w:ascii="Times New Roman"/>
          <w:b w:val="false"/>
          <w:i w:val="false"/>
          <w:color w:val="000000"/>
          <w:sz w:val="28"/>
        </w:rPr>
        <w:t>
</w:t>
      </w:r>
      <w:r>
        <w:rPr>
          <w:rFonts w:ascii="Times New Roman"/>
          <w:b w:val="false"/>
          <w:i w:val="false"/>
          <w:color w:val="000000"/>
          <w:sz w:val="28"/>
        </w:rPr>
        <w:t>
      56. Мекемеде ішек жұқпалы ауруының бірлі-жарымы пайда болған жағдайда эпидемияға қарсы іс-шаралар бірден ауру айқындалғаннан кейін басталады.</w:t>
      </w:r>
      <w:r>
        <w:br/>
      </w:r>
      <w:r>
        <w:rPr>
          <w:rFonts w:ascii="Times New Roman"/>
          <w:b w:val="false"/>
          <w:i w:val="false"/>
          <w:color w:val="000000"/>
          <w:sz w:val="28"/>
        </w:rPr>
        <w:t>
      МБ бастығы:</w:t>
      </w:r>
      <w:r>
        <w:br/>
      </w:r>
      <w:r>
        <w:rPr>
          <w:rFonts w:ascii="Times New Roman"/>
          <w:b w:val="false"/>
          <w:i w:val="false"/>
          <w:color w:val="000000"/>
          <w:sz w:val="28"/>
        </w:rPr>
        <w:t>
      ауруды тез арада оқшаулауды және ауруханаға жатқызуды ұйымдастырады;</w:t>
      </w:r>
      <w:r>
        <w:br/>
      </w:r>
      <w:r>
        <w:rPr>
          <w:rFonts w:ascii="Times New Roman"/>
          <w:b w:val="false"/>
          <w:i w:val="false"/>
          <w:color w:val="000000"/>
          <w:sz w:val="28"/>
        </w:rPr>
        <w:t>
      жұқпалы ауру, тамақтан немесе өткір кәсіби улану, егуге ерекше реакция туралы мекеме бастығына және жоғары тұрған медицина бастығына хабарлайды, аумақтық МСЭҚБ-ға шұғыл хабарлама жолдайды;</w:t>
      </w:r>
      <w:r>
        <w:br/>
      </w:r>
      <w:r>
        <w:rPr>
          <w:rFonts w:ascii="Times New Roman"/>
          <w:b w:val="false"/>
          <w:i w:val="false"/>
          <w:color w:val="000000"/>
          <w:sz w:val="28"/>
        </w:rPr>
        <w:t>
      ошақта қорытынды дезинфекция өткізуді және ошақтарда аурулармен байланысқа түскен адамдарға дизентерияда – 7 тәулік, іш сүзегінде – 21 тәулік, вирустық А гепатитінде – 35 тәулік ішіне көрсеткіш бойынша зертханалық зерттеулер жүргізуді ұйымдастырады және осы мерзім ішінде оларды асхана бойынша наряд құрамына қосуға тыйым сала отырып, медициналық бақылау белгілейді;</w:t>
      </w:r>
      <w:r>
        <w:br/>
      </w:r>
      <w:r>
        <w:rPr>
          <w:rFonts w:ascii="Times New Roman"/>
          <w:b w:val="false"/>
          <w:i w:val="false"/>
          <w:color w:val="000000"/>
          <w:sz w:val="28"/>
        </w:rPr>
        <w:t>
      аурудың сылтаурату көріністерінің мүмкіндігін болдырмау жөніндегі жұмыстарды жүргізеді;</w:t>
      </w:r>
      <w:r>
        <w:br/>
      </w:r>
      <w:r>
        <w:rPr>
          <w:rFonts w:ascii="Times New Roman"/>
          <w:b w:val="false"/>
          <w:i w:val="false"/>
          <w:color w:val="000000"/>
          <w:sz w:val="28"/>
        </w:rPr>
        <w:t>
      тамақтандырумен және сумен жабдықтауға, аумақты тазалауға бақылауды қамтамасыз етеді.</w:t>
      </w:r>
      <w:r>
        <w:br/>
      </w:r>
      <w:r>
        <w:rPr>
          <w:rFonts w:ascii="Times New Roman"/>
          <w:b w:val="false"/>
          <w:i w:val="false"/>
          <w:color w:val="000000"/>
          <w:sz w:val="28"/>
        </w:rPr>
        <w:t>
</w:t>
      </w:r>
      <w:r>
        <w:rPr>
          <w:rFonts w:ascii="Times New Roman"/>
          <w:b w:val="false"/>
          <w:i w:val="false"/>
          <w:color w:val="000000"/>
          <w:sz w:val="28"/>
        </w:rPr>
        <w:t>
      57. Өткір ішек инфекцияларының эпидемиялық тұтануы пайда болған жағдайда жоғарыда көрсетілген іс-шаралардан басқа, қосымша:</w:t>
      </w:r>
      <w:r>
        <w:br/>
      </w:r>
      <w:r>
        <w:rPr>
          <w:rFonts w:ascii="Times New Roman"/>
          <w:b w:val="false"/>
          <w:i w:val="false"/>
          <w:color w:val="000000"/>
          <w:sz w:val="28"/>
        </w:rPr>
        <w:t>
</w:t>
      </w:r>
      <w:r>
        <w:rPr>
          <w:rFonts w:ascii="Times New Roman"/>
          <w:b w:val="false"/>
          <w:i w:val="false"/>
          <w:color w:val="000000"/>
          <w:sz w:val="28"/>
        </w:rPr>
        <w:t>
      1) тағам сипатында тұтануда:</w:t>
      </w:r>
      <w:r>
        <w:br/>
      </w:r>
      <w:r>
        <w:rPr>
          <w:rFonts w:ascii="Times New Roman"/>
          <w:b w:val="false"/>
          <w:i w:val="false"/>
          <w:color w:val="000000"/>
          <w:sz w:val="28"/>
        </w:rPr>
        <w:t>
      күдік тудыратын азық-түліктердің, тағамдардың немесе олардың қалдықтарының сынамасын кейіннен санитарлық-эпидемиологиялық мекемеге сараптамаға жолдаумен пайдаланудан шығарады;</w:t>
      </w:r>
      <w:r>
        <w:br/>
      </w:r>
      <w:r>
        <w:rPr>
          <w:rFonts w:ascii="Times New Roman"/>
          <w:b w:val="false"/>
          <w:i w:val="false"/>
          <w:color w:val="000000"/>
          <w:sz w:val="28"/>
        </w:rPr>
        <w:t>
      тамақтың инфекциялануына және онда қоздырғыштардың көбеюіне әсер ететін себептерін айқындайды және жояды;</w:t>
      </w:r>
      <w:r>
        <w:br/>
      </w:r>
      <w:r>
        <w:rPr>
          <w:rFonts w:ascii="Times New Roman"/>
          <w:b w:val="false"/>
          <w:i w:val="false"/>
          <w:color w:val="000000"/>
          <w:sz w:val="28"/>
        </w:rPr>
        <w:t>
      жуу, дезинфекциялау құралдарын пайдаланып, азық-түлік объектілерін жете тазалайды, ыдыс-аяқ пен құрал-жабдықтарды қайнатады;</w:t>
      </w:r>
      <w:r>
        <w:br/>
      </w:r>
      <w:r>
        <w:rPr>
          <w:rFonts w:ascii="Times New Roman"/>
          <w:b w:val="false"/>
          <w:i w:val="false"/>
          <w:color w:val="000000"/>
          <w:sz w:val="28"/>
        </w:rPr>
        <w:t>
      тамақтандыратын қызметкерлердің және ас үйде нарядтағы адамдардың жеке гигиена ережелерін сақтауына бақылауды күшейтеді;</w:t>
      </w:r>
      <w:r>
        <w:br/>
      </w:r>
      <w:r>
        <w:rPr>
          <w:rFonts w:ascii="Times New Roman"/>
          <w:b w:val="false"/>
          <w:i w:val="false"/>
          <w:color w:val="000000"/>
          <w:sz w:val="28"/>
        </w:rPr>
        <w:t>
</w:t>
      </w:r>
      <w:r>
        <w:rPr>
          <w:rFonts w:ascii="Times New Roman"/>
          <w:b w:val="false"/>
          <w:i w:val="false"/>
          <w:color w:val="000000"/>
          <w:sz w:val="28"/>
        </w:rPr>
        <w:t>
      2) су сипатында тұтануда:</w:t>
      </w:r>
      <w:r>
        <w:br/>
      </w:r>
      <w:r>
        <w:rPr>
          <w:rFonts w:ascii="Times New Roman"/>
          <w:b w:val="false"/>
          <w:i w:val="false"/>
          <w:color w:val="000000"/>
          <w:sz w:val="28"/>
        </w:rPr>
        <w:t>
      сумен жабдықтау жүйесінің, оның ішінде таратып тұратын жүйелердің ластану себептерін айқындайды және жояды;</w:t>
      </w:r>
      <w:r>
        <w:br/>
      </w:r>
      <w:r>
        <w:rPr>
          <w:rFonts w:ascii="Times New Roman"/>
          <w:b w:val="false"/>
          <w:i w:val="false"/>
          <w:color w:val="000000"/>
          <w:sz w:val="28"/>
        </w:rPr>
        <w:t>
      су құбырлары имараттарын, су немесе судың көздеріне арналған ыдыстарды дезинфекциялайды;</w:t>
      </w:r>
      <w:r>
        <w:br/>
      </w:r>
      <w:r>
        <w:rPr>
          <w:rFonts w:ascii="Times New Roman"/>
          <w:b w:val="false"/>
          <w:i w:val="false"/>
          <w:color w:val="000000"/>
          <w:sz w:val="28"/>
        </w:rPr>
        <w:t>
      пайдалануға жарамды сумен арнайы контингентті тез арада қамтамасыз етеді.</w:t>
      </w:r>
      <w:r>
        <w:br/>
      </w:r>
      <w:r>
        <w:rPr>
          <w:rFonts w:ascii="Times New Roman"/>
          <w:b w:val="false"/>
          <w:i w:val="false"/>
          <w:color w:val="000000"/>
          <w:sz w:val="28"/>
        </w:rPr>
        <w:t>
</w:t>
      </w:r>
      <w:r>
        <w:rPr>
          <w:rFonts w:ascii="Times New Roman"/>
          <w:b w:val="false"/>
          <w:i w:val="false"/>
          <w:color w:val="000000"/>
          <w:sz w:val="28"/>
        </w:rPr>
        <w:t>
      58. Эпидемияға қарсы іс-шаралары өткізу кезінде инфекцияның мынадай эпидемиологиялық ерекшеліктері ескеріледі:</w:t>
      </w:r>
      <w:r>
        <w:br/>
      </w:r>
      <w:r>
        <w:rPr>
          <w:rFonts w:ascii="Times New Roman"/>
          <w:b w:val="false"/>
          <w:i w:val="false"/>
          <w:color w:val="000000"/>
          <w:sz w:val="28"/>
        </w:rPr>
        <w:t>
</w:t>
      </w:r>
      <w:r>
        <w:rPr>
          <w:rFonts w:ascii="Times New Roman"/>
          <w:b w:val="false"/>
          <w:i w:val="false"/>
          <w:color w:val="000000"/>
          <w:sz w:val="28"/>
        </w:rPr>
        <w:t>
      1) дизентерия кезінде:</w:t>
      </w:r>
      <w:r>
        <w:br/>
      </w:r>
      <w:r>
        <w:rPr>
          <w:rFonts w:ascii="Times New Roman"/>
          <w:b w:val="false"/>
          <w:i w:val="false"/>
          <w:color w:val="000000"/>
          <w:sz w:val="28"/>
        </w:rPr>
        <w:t>
      жедел бактериялық дизентерияның жасырын өтуіне байланысты, мекемеде ұсталатын адамдардың арасында колит, энтерит және энтероколит ауруларының әрбір жағдайы бойынша мекемелерде дизентерия кезіндегідей эпидемияға қарсы іс-шаралардың барлық кешенін өткізу қажет;</w:t>
      </w:r>
      <w:r>
        <w:br/>
      </w:r>
      <w:r>
        <w:rPr>
          <w:rFonts w:ascii="Times New Roman"/>
          <w:b w:val="false"/>
          <w:i w:val="false"/>
          <w:color w:val="000000"/>
          <w:sz w:val="28"/>
        </w:rPr>
        <w:t>
</w:t>
      </w:r>
      <w:r>
        <w:rPr>
          <w:rFonts w:ascii="Times New Roman"/>
          <w:b w:val="false"/>
          <w:i w:val="false"/>
          <w:color w:val="000000"/>
          <w:sz w:val="28"/>
        </w:rPr>
        <w:t>
      2) іш сүзегі мен паратиф кезінде:</w:t>
      </w:r>
      <w:r>
        <w:br/>
      </w:r>
      <w:r>
        <w:rPr>
          <w:rFonts w:ascii="Times New Roman"/>
          <w:b w:val="false"/>
          <w:i w:val="false"/>
          <w:color w:val="000000"/>
          <w:sz w:val="28"/>
        </w:rPr>
        <w:t>
      эпидемиологиялық талдауды жеңілдету үшін тифопаратифозтық аурулар пайда болған жағдайларда, инфекция көзі ретінде осы тасымалдаушы күдік тудырған жағдайда іш сүзегі мен паратиф бактериясының созылмалы тасымалдаушысында ол шығаратын бактериялар фаготипі белгіленеді және медициналық амбулаториялық картада көрсетіледі.</w:t>
      </w:r>
      <w:r>
        <w:br/>
      </w:r>
      <w:r>
        <w:rPr>
          <w:rFonts w:ascii="Times New Roman"/>
          <w:b w:val="false"/>
          <w:i w:val="false"/>
          <w:color w:val="000000"/>
          <w:sz w:val="28"/>
        </w:rPr>
        <w:t>
      Тасымалдаушы басқа мекемеге кеткенде немесе босағанда, ол туралы мәліметтер МСЭҚБ-ға хабарланады.</w:t>
      </w:r>
      <w:r>
        <w:br/>
      </w:r>
      <w:r>
        <w:rPr>
          <w:rFonts w:ascii="Times New Roman"/>
          <w:b w:val="false"/>
          <w:i w:val="false"/>
          <w:color w:val="000000"/>
          <w:sz w:val="28"/>
        </w:rPr>
        <w:t>
</w:t>
      </w:r>
      <w:r>
        <w:rPr>
          <w:rFonts w:ascii="Times New Roman"/>
          <w:b w:val="false"/>
          <w:i w:val="false"/>
          <w:color w:val="000000"/>
          <w:sz w:val="28"/>
        </w:rPr>
        <w:t>
      59. А, В, С, Д, Е вирусты гепатитпен ауырғандарды айқындағанда эпидемиологиялық талдау, диагностика және емдеу жүргізіледі.</w:t>
      </w:r>
      <w:r>
        <w:br/>
      </w:r>
      <w:r>
        <w:rPr>
          <w:rFonts w:ascii="Times New Roman"/>
          <w:b w:val="false"/>
          <w:i w:val="false"/>
          <w:color w:val="000000"/>
          <w:sz w:val="28"/>
        </w:rPr>
        <w:t>
</w:t>
      </w:r>
      <w:r>
        <w:rPr>
          <w:rFonts w:ascii="Times New Roman"/>
          <w:b w:val="false"/>
          <w:i w:val="false"/>
          <w:color w:val="000000"/>
          <w:sz w:val="28"/>
        </w:rPr>
        <w:t>
      60. Ауа-тамшылық жұқпалы аурулардың алдын алудың негізгі іс-шаралары:</w:t>
      </w:r>
      <w:r>
        <w:br/>
      </w:r>
      <w:r>
        <w:rPr>
          <w:rFonts w:ascii="Times New Roman"/>
          <w:b w:val="false"/>
          <w:i w:val="false"/>
          <w:color w:val="000000"/>
          <w:sz w:val="28"/>
        </w:rPr>
        <w:t>
      жатақханаларды, камераларды, тамақ блоктарын, клубтарды және басқа үй-жайларды гигиеналық ұстау (температуралық режимді, желдету режимін, тазалау режимін сақтау);</w:t>
      </w:r>
      <w:r>
        <w:br/>
      </w:r>
      <w:r>
        <w:rPr>
          <w:rFonts w:ascii="Times New Roman"/>
          <w:b w:val="false"/>
          <w:i w:val="false"/>
          <w:color w:val="000000"/>
          <w:sz w:val="28"/>
        </w:rPr>
        <w:t>
      кез-келген респираторлық аурумен ауырғандарды белсенді түрде айқындау және уақытылы оқшаулау;</w:t>
      </w:r>
      <w:r>
        <w:br/>
      </w:r>
      <w:r>
        <w:rPr>
          <w:rFonts w:ascii="Times New Roman"/>
          <w:b w:val="false"/>
          <w:i w:val="false"/>
          <w:color w:val="000000"/>
          <w:sz w:val="28"/>
        </w:rPr>
        <w:t>
      профилактикалық егулер.</w:t>
      </w:r>
      <w:r>
        <w:br/>
      </w:r>
      <w:r>
        <w:rPr>
          <w:rFonts w:ascii="Times New Roman"/>
          <w:b w:val="false"/>
          <w:i w:val="false"/>
          <w:color w:val="000000"/>
          <w:sz w:val="28"/>
        </w:rPr>
        <w:t>
      Аурудың өсуіне қарай оқшаулау-шектеу іс-шаралары жүргізіледі.</w:t>
      </w:r>
      <w:r>
        <w:br/>
      </w:r>
      <w:r>
        <w:rPr>
          <w:rFonts w:ascii="Times New Roman"/>
          <w:b w:val="false"/>
          <w:i w:val="false"/>
          <w:color w:val="000000"/>
          <w:sz w:val="28"/>
        </w:rPr>
        <w:t>
</w:t>
      </w:r>
      <w:r>
        <w:rPr>
          <w:rFonts w:ascii="Times New Roman"/>
          <w:b w:val="false"/>
          <w:i w:val="false"/>
          <w:color w:val="000000"/>
          <w:sz w:val="28"/>
        </w:rPr>
        <w:t>
      61. Тұмаумен күресудің ең тиімді шарасы вакцинопрофилактика болып табылады, ол жұқпалы аурудың эпидемиялық өрлеу кезінде жүргізіледі.</w:t>
      </w:r>
      <w:r>
        <w:br/>
      </w:r>
      <w:r>
        <w:rPr>
          <w:rFonts w:ascii="Times New Roman"/>
          <w:b w:val="false"/>
          <w:i w:val="false"/>
          <w:color w:val="000000"/>
          <w:sz w:val="28"/>
        </w:rPr>
        <w:t>
</w:t>
      </w:r>
      <w:r>
        <w:rPr>
          <w:rFonts w:ascii="Times New Roman"/>
          <w:b w:val="false"/>
          <w:i w:val="false"/>
          <w:color w:val="000000"/>
          <w:sz w:val="28"/>
        </w:rPr>
        <w:t>
      62. Дифтерия ауруы және менингокок инфекциясы тіркелген жағдайда эпидемияға қарсы іс-шаралар және емдеу жүргізіледі.</w:t>
      </w:r>
      <w:r>
        <w:br/>
      </w:r>
      <w:r>
        <w:rPr>
          <w:rFonts w:ascii="Times New Roman"/>
          <w:b w:val="false"/>
          <w:i w:val="false"/>
          <w:color w:val="000000"/>
          <w:sz w:val="28"/>
        </w:rPr>
        <w:t>
</w:t>
      </w:r>
      <w:r>
        <w:rPr>
          <w:rFonts w:ascii="Times New Roman"/>
          <w:b w:val="false"/>
          <w:i w:val="false"/>
          <w:color w:val="000000"/>
          <w:sz w:val="28"/>
        </w:rPr>
        <w:t>
      63. Мекемеде ұсталатын адамдар медициналық көмекке жүгінген кезде және аса қауіпті инфекция (холера, туляремия, геморрагиялық қызу, Ку-қызбасы, лептоспироз, бруцеллез, сібір ойық жарасы) белсенді түрде анықталған кезде эпидемияға қарсы іс-шаралар және емдеу жүргізіледі.</w:t>
      </w:r>
      <w:r>
        <w:br/>
      </w:r>
      <w:r>
        <w:rPr>
          <w:rFonts w:ascii="Times New Roman"/>
          <w:b w:val="false"/>
          <w:i w:val="false"/>
          <w:color w:val="000000"/>
          <w:sz w:val="28"/>
        </w:rPr>
        <w:t>
</w:t>
      </w:r>
      <w:r>
        <w:rPr>
          <w:rFonts w:ascii="Times New Roman"/>
          <w:b w:val="false"/>
          <w:i w:val="false"/>
          <w:color w:val="000000"/>
          <w:sz w:val="28"/>
        </w:rPr>
        <w:t>
      64. Ұйымдастырылған ұжымдарда санитарлық-гигиеналық және эпидемияға қарсы режимді сақтауға қажетті жағдайларды қамтамасыз ету (санитариялық өткізу пункттермен, моншалармен, кір жуу бөлмелерімен, душпен, ыстық сумен, ауыспалы іш-киіммен қамтамасыз ету) мекеме бастықтарына жүктеледі.</w:t>
      </w:r>
      <w:r>
        <w:br/>
      </w:r>
      <w:r>
        <w:rPr>
          <w:rFonts w:ascii="Times New Roman"/>
          <w:b w:val="false"/>
          <w:i w:val="false"/>
          <w:color w:val="000000"/>
          <w:sz w:val="28"/>
        </w:rPr>
        <w:t>
      МБ бастығы педикулезге шалдыққан тұлғаларды анықтау мен санациялау мақсатында арнайы контингентті жоспарлы қарауды ұйымдастырады және жүргізеді.</w:t>
      </w:r>
      <w:r>
        <w:br/>
      </w:r>
      <w:r>
        <w:rPr>
          <w:rFonts w:ascii="Times New Roman"/>
          <w:b w:val="false"/>
          <w:i w:val="false"/>
          <w:color w:val="000000"/>
          <w:sz w:val="28"/>
        </w:rPr>
        <w:t>
      Медицина қызметкері педикулездің әрбір айқындалған жағдайы туралы МСЭҚБ-ға хабарлауға тиіс.</w:t>
      </w:r>
      <w:r>
        <w:br/>
      </w:r>
      <w:r>
        <w:rPr>
          <w:rFonts w:ascii="Times New Roman"/>
          <w:b w:val="false"/>
          <w:i w:val="false"/>
          <w:color w:val="000000"/>
          <w:sz w:val="28"/>
        </w:rPr>
        <w:t>
      Медициналық бөлімдер педикулезге қарсы тазалауды өткізуге арналған арнайы қондырғылармен қамтамасыз етіледі.</w:t>
      </w:r>
      <w:r>
        <w:br/>
      </w:r>
      <w:r>
        <w:rPr>
          <w:rFonts w:ascii="Times New Roman"/>
          <w:b w:val="false"/>
          <w:i w:val="false"/>
          <w:color w:val="000000"/>
          <w:sz w:val="28"/>
        </w:rPr>
        <w:t>
      Арнайы контингент кемінде жылына 4 рет, сондай-ақ мекемеге келу және одан шығу кезінде қаралуы қажет.</w:t>
      </w:r>
      <w:r>
        <w:br/>
      </w:r>
      <w:r>
        <w:rPr>
          <w:rFonts w:ascii="Times New Roman"/>
          <w:b w:val="false"/>
          <w:i w:val="false"/>
          <w:color w:val="000000"/>
          <w:sz w:val="28"/>
        </w:rPr>
        <w:t>
</w:t>
      </w:r>
      <w:r>
        <w:rPr>
          <w:rFonts w:ascii="Times New Roman"/>
          <w:b w:val="false"/>
          <w:i w:val="false"/>
          <w:color w:val="000000"/>
          <w:sz w:val="28"/>
        </w:rPr>
        <w:t>
      65. Малярия және гельминтоз паразитарлық аурулармен ауыратын науқастар және тасымалдаушылар анықталған кезде эпидемияға қарсы іс-шаралар және емдеу жүргізіледі.</w:t>
      </w:r>
      <w:r>
        <w:br/>
      </w:r>
      <w:r>
        <w:rPr>
          <w:rFonts w:ascii="Times New Roman"/>
          <w:b w:val="false"/>
          <w:i w:val="false"/>
          <w:color w:val="000000"/>
          <w:sz w:val="28"/>
        </w:rPr>
        <w:t>
</w:t>
      </w:r>
      <w:r>
        <w:rPr>
          <w:rFonts w:ascii="Times New Roman"/>
          <w:b w:val="false"/>
          <w:i w:val="false"/>
          <w:color w:val="000000"/>
          <w:sz w:val="28"/>
        </w:rPr>
        <w:t>
      66. Кене энцефалит ауруының алдын алу үшін табиғи ошақта мекемеде ұсталатын адамдар болғанда кене шабуылдарынан жеке қорғану жөніндегі шаралар қолдану қажет:</w:t>
      </w:r>
      <w:r>
        <w:br/>
      </w:r>
      <w:r>
        <w:rPr>
          <w:rFonts w:ascii="Times New Roman"/>
          <w:b w:val="false"/>
          <w:i w:val="false"/>
          <w:color w:val="000000"/>
          <w:sz w:val="28"/>
        </w:rPr>
        <w:t>
      кененің денеге кіруіне кедергі жасайтын киім болуы тиіс;</w:t>
      </w:r>
      <w:r>
        <w:br/>
      </w:r>
      <w:r>
        <w:rPr>
          <w:rFonts w:ascii="Times New Roman"/>
          <w:b w:val="false"/>
          <w:i w:val="false"/>
          <w:color w:val="000000"/>
          <w:sz w:val="28"/>
        </w:rPr>
        <w:t>
      үздіксіз (2-4 сағат сайын) кіретін және соратын кенелерді табу үшін өзіндік және өзара тексерістер (кенелердің соруы ауыртпайды);</w:t>
      </w:r>
      <w:r>
        <w:br/>
      </w:r>
      <w:r>
        <w:rPr>
          <w:rFonts w:ascii="Times New Roman"/>
          <w:b w:val="false"/>
          <w:i w:val="false"/>
          <w:color w:val="000000"/>
          <w:sz w:val="28"/>
        </w:rPr>
        <w:t>
      эндемиялық аймақтарда қауіпті контингенттерге кене энцефалитіне қарсы жоспарлы профилактикалық иммундау өткізіледі.</w:t>
      </w:r>
      <w:r>
        <w:br/>
      </w:r>
      <w:r>
        <w:rPr>
          <w:rFonts w:ascii="Times New Roman"/>
          <w:b w:val="false"/>
          <w:i w:val="false"/>
          <w:color w:val="000000"/>
          <w:sz w:val="28"/>
        </w:rPr>
        <w:t>
</w:t>
      </w:r>
      <w:r>
        <w:rPr>
          <w:rFonts w:ascii="Times New Roman"/>
          <w:b w:val="false"/>
          <w:i w:val="false"/>
          <w:color w:val="000000"/>
          <w:sz w:val="28"/>
        </w:rPr>
        <w:t>
      67. Сіреспе ауруы пайда болуының алдын алу үшін жарақат жағдайларында жедел профилактика (хирургиялық өңдеу және иммунологиялық қорғауды жасау) жүргізіледі.</w:t>
      </w:r>
      <w:r>
        <w:br/>
      </w:r>
      <w:r>
        <w:rPr>
          <w:rFonts w:ascii="Times New Roman"/>
          <w:b w:val="false"/>
          <w:i w:val="false"/>
          <w:color w:val="000000"/>
          <w:sz w:val="28"/>
        </w:rPr>
        <w:t>
</w:t>
      </w:r>
      <w:r>
        <w:rPr>
          <w:rFonts w:ascii="Times New Roman"/>
          <w:b w:val="false"/>
          <w:i w:val="false"/>
          <w:color w:val="000000"/>
          <w:sz w:val="28"/>
        </w:rPr>
        <w:t>
      68. Мекемеде ұсталатын адамдарда ботулизм ауруына күдіктілер болған кезде эпидемиологиялық тексеріс жүргізіледі.</w:t>
      </w:r>
      <w:r>
        <w:br/>
      </w:r>
      <w:r>
        <w:rPr>
          <w:rFonts w:ascii="Times New Roman"/>
          <w:b w:val="false"/>
          <w:i w:val="false"/>
          <w:color w:val="000000"/>
          <w:sz w:val="28"/>
        </w:rPr>
        <w:t>
      Клиникалық тамақ токсикоинфекциясы байқалған және ботулинистік токсикоинфекциясына күдік тудырған адамдар денсаулық сақтаудың азаматтық секторының емдеу-профилактикалық мекемесіне жатқызылады.</w:t>
      </w:r>
      <w:r>
        <w:br/>
      </w:r>
      <w:r>
        <w:rPr>
          <w:rFonts w:ascii="Times New Roman"/>
          <w:b w:val="false"/>
          <w:i w:val="false"/>
          <w:color w:val="000000"/>
          <w:sz w:val="28"/>
        </w:rPr>
        <w:t>
</w:t>
      </w:r>
      <w:r>
        <w:rPr>
          <w:rFonts w:ascii="Times New Roman"/>
          <w:b w:val="false"/>
          <w:i w:val="false"/>
          <w:color w:val="000000"/>
          <w:sz w:val="28"/>
        </w:rPr>
        <w:t>
      69. ЖИТС инфекциясына иммуноблотингтың оң нәтижесі бар адамдар мекемеде және ЖИТС-тың алдын алу және оған қарсы күрес жөніндегі аумақтық орталықтарда диспансерлік қаралуға жатады.</w:t>
      </w:r>
      <w:r>
        <w:br/>
      </w:r>
      <w:r>
        <w:rPr>
          <w:rFonts w:ascii="Times New Roman"/>
          <w:b w:val="false"/>
          <w:i w:val="false"/>
          <w:color w:val="000000"/>
          <w:sz w:val="28"/>
        </w:rPr>
        <w:t>
      ЖИТС инфекциясын жұқтырған және ЖИТС-пен ауыратын адамдарды одан әрі қадағалауды мекеме және ЖИТС-тың алдын алу және оған қарсы күрес жөніндегі аумақтық орталықтар жүзеге асырады.</w:t>
      </w:r>
    </w:p>
    <w:bookmarkEnd w:id="16"/>
    <w:bookmarkStart w:name="z122" w:id="17"/>
    <w:p>
      <w:pPr>
        <w:spacing w:after="0"/>
        <w:ind w:left="0"/>
        <w:jc w:val="left"/>
      </w:pPr>
      <w:r>
        <w:rPr>
          <w:rFonts w:ascii="Times New Roman"/>
          <w:b/>
          <w:i w:val="false"/>
          <w:color w:val="000000"/>
        </w:rPr>
        <w:t xml:space="preserve"> 
9. Профилактикалық егулер</w:t>
      </w:r>
    </w:p>
    <w:bookmarkEnd w:id="17"/>
    <w:bookmarkStart w:name="z123" w:id="18"/>
    <w:p>
      <w:pPr>
        <w:spacing w:after="0"/>
        <w:ind w:left="0"/>
        <w:jc w:val="both"/>
      </w:pPr>
      <w:r>
        <w:rPr>
          <w:rFonts w:ascii="Times New Roman"/>
          <w:b w:val="false"/>
          <w:i w:val="false"/>
          <w:color w:val="000000"/>
          <w:sz w:val="28"/>
        </w:rPr>
        <w:t>
      70. Мекемелерде ұсталатын адамдар жұқпалы ауруларға қарсы профилактикалық егулерді кепілденген көлемдегі тегін медициналық көмек шеңберінде қабылдайды.</w:t>
      </w:r>
      <w:r>
        <w:br/>
      </w:r>
      <w:r>
        <w:rPr>
          <w:rFonts w:ascii="Times New Roman"/>
          <w:b w:val="false"/>
          <w:i w:val="false"/>
          <w:color w:val="000000"/>
          <w:sz w:val="28"/>
        </w:rPr>
        <w:t>
</w:t>
      </w:r>
      <w:r>
        <w:rPr>
          <w:rFonts w:ascii="Times New Roman"/>
          <w:b w:val="false"/>
          <w:i w:val="false"/>
          <w:color w:val="000000"/>
          <w:sz w:val="28"/>
        </w:rPr>
        <w:t>
      71. МБ бастығы вакциналарды және басқа да медициналық иммунобиологиялық дәрі-дәрмектерді қолдану мен сақтауды қамтамасыз етеді.</w:t>
      </w:r>
      <w:r>
        <w:br/>
      </w:r>
      <w:r>
        <w:rPr>
          <w:rFonts w:ascii="Times New Roman"/>
          <w:b w:val="false"/>
          <w:i w:val="false"/>
          <w:color w:val="000000"/>
          <w:sz w:val="28"/>
        </w:rPr>
        <w:t>
</w:t>
      </w:r>
      <w:r>
        <w:rPr>
          <w:rFonts w:ascii="Times New Roman"/>
          <w:b w:val="false"/>
          <w:i w:val="false"/>
          <w:color w:val="000000"/>
          <w:sz w:val="28"/>
        </w:rPr>
        <w:t>
      72. Иммунобиологиялық дәрі-дәрмектердің есебін және қажеттілігін жоспарлау мекеме орналасқан аумақтағы эпидситуациялық жағдай ескеріле отырып, әдістемелік нұсқаулар негізінде жүзеге асырылады.</w:t>
      </w:r>
      <w:r>
        <w:br/>
      </w:r>
      <w:r>
        <w:rPr>
          <w:rFonts w:ascii="Times New Roman"/>
          <w:b w:val="false"/>
          <w:i w:val="false"/>
          <w:color w:val="000000"/>
          <w:sz w:val="28"/>
        </w:rPr>
        <w:t>
</w:t>
      </w:r>
      <w:r>
        <w:rPr>
          <w:rFonts w:ascii="Times New Roman"/>
          <w:b w:val="false"/>
          <w:i w:val="false"/>
          <w:color w:val="000000"/>
          <w:sz w:val="28"/>
        </w:rPr>
        <w:t>
      73. Профилактикалық егулерді өткізу тәртібі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8"/>
    <w:bookmarkStart w:name="z127" w:id="19"/>
    <w:p>
      <w:pPr>
        <w:spacing w:after="0"/>
        <w:ind w:left="0"/>
        <w:jc w:val="left"/>
      </w:pPr>
      <w:r>
        <w:rPr>
          <w:rFonts w:ascii="Times New Roman"/>
          <w:b/>
          <w:i w:val="false"/>
          <w:color w:val="000000"/>
        </w:rPr>
        <w:t xml:space="preserve"> 
10. Дезинфекциялық іс-шараларды өткізу тәртібі</w:t>
      </w:r>
    </w:p>
    <w:bookmarkEnd w:id="19"/>
    <w:bookmarkStart w:name="z128" w:id="20"/>
    <w:p>
      <w:pPr>
        <w:spacing w:after="0"/>
        <w:ind w:left="0"/>
        <w:jc w:val="both"/>
      </w:pPr>
      <w:r>
        <w:rPr>
          <w:rFonts w:ascii="Times New Roman"/>
          <w:b w:val="false"/>
          <w:i w:val="false"/>
          <w:color w:val="000000"/>
          <w:sz w:val="28"/>
        </w:rPr>
        <w:t>
      74. Дезинфекциялық іс-шаралар профилактикалық және ошақтық болса, олар өз кезегінде ағымдағы және қорытынды болып бөлінеді.</w:t>
      </w:r>
      <w:r>
        <w:br/>
      </w:r>
      <w:r>
        <w:rPr>
          <w:rFonts w:ascii="Times New Roman"/>
          <w:b w:val="false"/>
          <w:i w:val="false"/>
          <w:color w:val="000000"/>
          <w:sz w:val="28"/>
        </w:rPr>
        <w:t>
</w:t>
      </w:r>
      <w:r>
        <w:rPr>
          <w:rFonts w:ascii="Times New Roman"/>
          <w:b w:val="false"/>
          <w:i w:val="false"/>
          <w:color w:val="000000"/>
          <w:sz w:val="28"/>
        </w:rPr>
        <w:t>
      75. Профилактикалық дезинфекциялау жүйелі түрде жұқпалы аурулардың алдын-алу мақсатында патогенді микроорганизмдерді, мүшелі аяқтылар мен кеміргіштердің жиналуы мүмкін деген орындарына: асханаларда, шаштараздарда, жатақханаларда, моншаларда, кір жуу орындарында, жуыну бөлмелерінде, дәретханаларда және мекеменің басқа да үй-жайларында жүргізіледі.</w:t>
      </w:r>
      <w:r>
        <w:br/>
      </w:r>
      <w:r>
        <w:rPr>
          <w:rFonts w:ascii="Times New Roman"/>
          <w:b w:val="false"/>
          <w:i w:val="false"/>
          <w:color w:val="000000"/>
          <w:sz w:val="28"/>
        </w:rPr>
        <w:t>
</w:t>
      </w:r>
      <w:r>
        <w:rPr>
          <w:rFonts w:ascii="Times New Roman"/>
          <w:b w:val="false"/>
          <w:i w:val="false"/>
          <w:color w:val="000000"/>
          <w:sz w:val="28"/>
        </w:rPr>
        <w:t>
      76. Ағымдағы дезинфекция мекемелердегі медициналық бөлімдердің стационарларында, түзеу мекемелерінің ауруханаларында, оқшауланған учаскелерінде туберкулезбен ауыратындарды диспансерлік бақылау үшін, сондай-ақ уақытша немесе тұрақты ұсталатын кез келген басқа үй-жайлардағы науқастарға да жүргізіледі.</w:t>
      </w:r>
      <w:r>
        <w:br/>
      </w:r>
      <w:r>
        <w:rPr>
          <w:rFonts w:ascii="Times New Roman"/>
          <w:b w:val="false"/>
          <w:i w:val="false"/>
          <w:color w:val="000000"/>
          <w:sz w:val="28"/>
        </w:rPr>
        <w:t>
</w:t>
      </w:r>
      <w:r>
        <w:rPr>
          <w:rFonts w:ascii="Times New Roman"/>
          <w:b w:val="false"/>
          <w:i w:val="false"/>
          <w:color w:val="000000"/>
          <w:sz w:val="28"/>
        </w:rPr>
        <w:t>
      77. Қорытынды дезинфекциялау жұқпалы аурумен ауыратын науқас жатқан үй-жайды (оны ем қабылдауға жатқызғаннан, оқшауланғаннан, ауыстырғаннан, босатқаннан немесе өлгеннен кейін), бір рет инфекцияланған ошақты инфекция қоздырғыштарынан толық залалсыздандыру мақсатында жүргізіледі. Залалсыздандыруға үй-жай, төсек қажеттіліктері, жиһаздар мен науқастың жеке заттары жатады. Киім мен төсек қажеттіліктерін дезинфекциялау (дезинсекциялау)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Журналға тіркеледі.</w:t>
      </w:r>
      <w:r>
        <w:br/>
      </w:r>
      <w:r>
        <w:rPr>
          <w:rFonts w:ascii="Times New Roman"/>
          <w:b w:val="false"/>
          <w:i w:val="false"/>
          <w:color w:val="000000"/>
          <w:sz w:val="28"/>
        </w:rPr>
        <w:t>
      Қорытынды дезинфекциялау жұқпалы аурумен ауырған ауру оқшауланғаннан кейін алғашқы сағаттарда жүргізіледі.</w:t>
      </w:r>
      <w:r>
        <w:br/>
      </w:r>
      <w:r>
        <w:rPr>
          <w:rFonts w:ascii="Times New Roman"/>
          <w:b w:val="false"/>
          <w:i w:val="false"/>
          <w:color w:val="000000"/>
          <w:sz w:val="28"/>
        </w:rPr>
        <w:t>
      Дезинфекцияландыру жұмысының сапасы санитарлық-көрсеткіш флорасына бактериялық бақылау арқылы тексеріледі.</w:t>
      </w:r>
      <w:r>
        <w:br/>
      </w:r>
      <w:r>
        <w:rPr>
          <w:rFonts w:ascii="Times New Roman"/>
          <w:b w:val="false"/>
          <w:i w:val="false"/>
          <w:color w:val="000000"/>
          <w:sz w:val="28"/>
        </w:rPr>
        <w:t>
</w:t>
      </w:r>
      <w:r>
        <w:rPr>
          <w:rFonts w:ascii="Times New Roman"/>
          <w:b w:val="false"/>
          <w:i w:val="false"/>
          <w:color w:val="000000"/>
          <w:sz w:val="28"/>
        </w:rPr>
        <w:t>
      78. Дезинфекцияландыру іс-шараларын мекемелерде МБ дәрігерлерінің немесе фельдшерінің басшылық етуімен дезинфекторлар жүргізеді.</w:t>
      </w:r>
      <w:r>
        <w:br/>
      </w:r>
      <w:r>
        <w:rPr>
          <w:rFonts w:ascii="Times New Roman"/>
          <w:b w:val="false"/>
          <w:i w:val="false"/>
          <w:color w:val="000000"/>
          <w:sz w:val="28"/>
        </w:rPr>
        <w:t>
</w:t>
      </w:r>
      <w:r>
        <w:rPr>
          <w:rFonts w:ascii="Times New Roman"/>
          <w:b w:val="false"/>
          <w:i w:val="false"/>
          <w:color w:val="000000"/>
          <w:sz w:val="28"/>
        </w:rPr>
        <w:t>
      79. Дезинфекциялық құралдар мен материалдарға деген қажеттіліктер тиісті мерзім аралығына жоспарланған эпидемияға қарсы және профилактикалық іс-шараларды қолдануда дезинфекцияландыру жұмыстарының сипаты мен көлемін анықтайды.</w:t>
      </w:r>
      <w:r>
        <w:br/>
      </w:r>
      <w:r>
        <w:rPr>
          <w:rFonts w:ascii="Times New Roman"/>
          <w:b w:val="false"/>
          <w:i w:val="false"/>
          <w:color w:val="000000"/>
          <w:sz w:val="28"/>
        </w:rPr>
        <w:t>
      Дезинфекциялау құралдарына тапсырыс жасау кезінде қолданыстағы нормаларды және кейінгі жылдың нақты шығындарын есептеумен бірге эпидемиологиялық жағдайдың болжамдарын, сондай-ақ өткізілетін іс-шараларды жаңа дезинфекциялау құралдарымен қамтамасыз етудің мүмкіндігін ескеру қажет.</w:t>
      </w:r>
      <w:r>
        <w:br/>
      </w:r>
      <w:r>
        <w:rPr>
          <w:rFonts w:ascii="Times New Roman"/>
          <w:b w:val="false"/>
          <w:i w:val="false"/>
          <w:color w:val="000000"/>
          <w:sz w:val="28"/>
        </w:rPr>
        <w:t>
      Медицина бөлімінің бастығы дезинфекциялық құралдар шығынының нақты нормасына сәйкес, мекемеге қажетті дезинфекциялау құралдарды анықтайды.</w:t>
      </w:r>
    </w:p>
    <w:bookmarkEnd w:id="20"/>
    <w:bookmarkStart w:name="z134" w:id="21"/>
    <w:p>
      <w:pPr>
        <w:spacing w:after="0"/>
        <w:ind w:left="0"/>
        <w:jc w:val="both"/>
      </w:pPr>
      <w:r>
        <w:rPr>
          <w:rFonts w:ascii="Times New Roman"/>
          <w:b w:val="false"/>
          <w:i w:val="false"/>
          <w:color w:val="000000"/>
          <w:sz w:val="28"/>
        </w:rPr>
        <w:t xml:space="preserve">
Қылмыстық-атқару жүйесінің  </w:t>
      </w:r>
      <w:r>
        <w:br/>
      </w:r>
      <w:r>
        <w:rPr>
          <w:rFonts w:ascii="Times New Roman"/>
          <w:b w:val="false"/>
          <w:i w:val="false"/>
          <w:color w:val="000000"/>
          <w:sz w:val="28"/>
        </w:rPr>
        <w:t xml:space="preserve">
мекемелерінде мемлекеттік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қадағалауды ұйымдастыру және </w:t>
      </w:r>
      <w:r>
        <w:br/>
      </w:r>
      <w:r>
        <w:rPr>
          <w:rFonts w:ascii="Times New Roman"/>
          <w:b w:val="false"/>
          <w:i w:val="false"/>
          <w:color w:val="000000"/>
          <w:sz w:val="28"/>
        </w:rPr>
        <w:t xml:space="preserve">
жүргізу қағидасына     </w:t>
      </w:r>
      <w:r>
        <w:br/>
      </w:r>
      <w:r>
        <w:rPr>
          <w:rFonts w:ascii="Times New Roman"/>
          <w:b w:val="false"/>
          <w:i w:val="false"/>
          <w:color w:val="000000"/>
          <w:sz w:val="28"/>
        </w:rPr>
        <w:t xml:space="preserve">
1-қосымша         </w:t>
      </w:r>
    </w:p>
    <w:bookmarkEnd w:id="21"/>
    <w:p>
      <w:pPr>
        <w:spacing w:after="0"/>
        <w:ind w:left="0"/>
        <w:jc w:val="both"/>
      </w:pPr>
      <w:r>
        <w:rPr>
          <w:rFonts w:ascii="Times New Roman"/>
          <w:b w:val="false"/>
          <w:i w:val="false"/>
          <w:color w:val="000000"/>
          <w:sz w:val="28"/>
        </w:rPr>
        <w:t>Нысан</w:t>
      </w:r>
    </w:p>
    <w:bookmarkStart w:name="z135" w:id="22"/>
    <w:p>
      <w:pPr>
        <w:spacing w:after="0"/>
        <w:ind w:left="0"/>
        <w:jc w:val="left"/>
      </w:pPr>
      <w:r>
        <w:rPr>
          <w:rFonts w:ascii="Times New Roman"/>
          <w:b/>
          <w:i w:val="false"/>
          <w:color w:val="000000"/>
        </w:rPr>
        <w:t xml:space="preserve"> 
Дайындалған тағамның сапасын бақылау журналы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4041"/>
        <w:gridCol w:w="3278"/>
        <w:gridCol w:w="3278"/>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 ______ арналған мәзір</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тағамнан алынған сынаманың нәтижесі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Т.А.Ә., қолы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МБКК-нің</w:t>
            </w:r>
            <w:r>
              <w:br/>
            </w:r>
            <w:r>
              <w:rPr>
                <w:rFonts w:ascii="Times New Roman"/>
                <w:b w:val="false"/>
                <w:i w:val="false"/>
                <w:color w:val="000000"/>
                <w:sz w:val="20"/>
              </w:rPr>
              <w:t>
аты-жөні, тегі, қолы</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23"/>
    <w:p>
      <w:pPr>
        <w:spacing w:after="0"/>
        <w:ind w:left="0"/>
        <w:jc w:val="both"/>
      </w:pPr>
      <w:r>
        <w:rPr>
          <w:rFonts w:ascii="Times New Roman"/>
          <w:b w:val="false"/>
          <w:i w:val="false"/>
          <w:color w:val="000000"/>
          <w:sz w:val="28"/>
        </w:rPr>
        <w:t xml:space="preserve">
Қылмыстық-атқару жүйесінің </w:t>
      </w:r>
      <w:r>
        <w:br/>
      </w:r>
      <w:r>
        <w:rPr>
          <w:rFonts w:ascii="Times New Roman"/>
          <w:b w:val="false"/>
          <w:i w:val="false"/>
          <w:color w:val="000000"/>
          <w:sz w:val="28"/>
        </w:rPr>
        <w:t xml:space="preserve">
мекемелерінде мемлекеттік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қадағалауды ұйымдастыру және</w:t>
      </w:r>
      <w:r>
        <w:br/>
      </w:r>
      <w:r>
        <w:rPr>
          <w:rFonts w:ascii="Times New Roman"/>
          <w:b w:val="false"/>
          <w:i w:val="false"/>
          <w:color w:val="000000"/>
          <w:sz w:val="28"/>
        </w:rPr>
        <w:t xml:space="preserve">
жүргізу қағидасына    </w:t>
      </w:r>
      <w:r>
        <w:br/>
      </w:r>
      <w:r>
        <w:rPr>
          <w:rFonts w:ascii="Times New Roman"/>
          <w:b w:val="false"/>
          <w:i w:val="false"/>
          <w:color w:val="000000"/>
          <w:sz w:val="28"/>
        </w:rPr>
        <w:t xml:space="preserve">
2-қосымша          </w:t>
      </w:r>
    </w:p>
    <w:bookmarkEnd w:id="23"/>
    <w:p>
      <w:pPr>
        <w:spacing w:after="0"/>
        <w:ind w:left="0"/>
        <w:jc w:val="both"/>
      </w:pPr>
      <w:r>
        <w:rPr>
          <w:rFonts w:ascii="Times New Roman"/>
          <w:b w:val="false"/>
          <w:i w:val="false"/>
          <w:color w:val="000000"/>
          <w:sz w:val="28"/>
        </w:rPr>
        <w:t>      Нысан</w:t>
      </w:r>
    </w:p>
    <w:bookmarkStart w:name="z137" w:id="24"/>
    <w:p>
      <w:pPr>
        <w:spacing w:after="0"/>
        <w:ind w:left="0"/>
        <w:jc w:val="left"/>
      </w:pPr>
      <w:r>
        <w:rPr>
          <w:rFonts w:ascii="Times New Roman"/>
          <w:b/>
          <w:i w:val="false"/>
          <w:color w:val="000000"/>
        </w:rPr>
        <w:t xml:space="preserve"> 
Мекеме асханасындағы жұмыскерлерді медициналық тексеру журналы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513"/>
        <w:gridCol w:w="2013"/>
        <w:gridCol w:w="2133"/>
        <w:gridCol w:w="1853"/>
        <w:gridCol w:w="20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қабатының, тері асты қабатының және кілегей қабықшасының жағдайы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қатысты түскен шағымның бар-жоғы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Т.А.Ә., қолы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25"/>
    <w:p>
      <w:pPr>
        <w:spacing w:after="0"/>
        <w:ind w:left="0"/>
        <w:jc w:val="both"/>
      </w:pPr>
      <w:r>
        <w:rPr>
          <w:rFonts w:ascii="Times New Roman"/>
          <w:b w:val="false"/>
          <w:i w:val="false"/>
          <w:color w:val="000000"/>
          <w:sz w:val="28"/>
        </w:rPr>
        <w:t xml:space="preserve">
Қылмыстық-атқару жүйесінің  </w:t>
      </w:r>
      <w:r>
        <w:br/>
      </w:r>
      <w:r>
        <w:rPr>
          <w:rFonts w:ascii="Times New Roman"/>
          <w:b w:val="false"/>
          <w:i w:val="false"/>
          <w:color w:val="000000"/>
          <w:sz w:val="28"/>
        </w:rPr>
        <w:t xml:space="preserve">
мекемелерінде мемлекеттік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қадағалауды ұйымдастыру және</w:t>
      </w:r>
      <w:r>
        <w:br/>
      </w:r>
      <w:r>
        <w:rPr>
          <w:rFonts w:ascii="Times New Roman"/>
          <w:b w:val="false"/>
          <w:i w:val="false"/>
          <w:color w:val="000000"/>
          <w:sz w:val="28"/>
        </w:rPr>
        <w:t xml:space="preserve">
жүргізу қағидасына     </w:t>
      </w:r>
      <w:r>
        <w:br/>
      </w:r>
      <w:r>
        <w:rPr>
          <w:rFonts w:ascii="Times New Roman"/>
          <w:b w:val="false"/>
          <w:i w:val="false"/>
          <w:color w:val="000000"/>
          <w:sz w:val="28"/>
        </w:rPr>
        <w:t xml:space="preserve">
3-қосымша           </w:t>
      </w:r>
    </w:p>
    <w:bookmarkEnd w:id="25"/>
    <w:p>
      <w:pPr>
        <w:spacing w:after="0"/>
        <w:ind w:left="0"/>
        <w:jc w:val="both"/>
      </w:pPr>
      <w:r>
        <w:rPr>
          <w:rFonts w:ascii="Times New Roman"/>
          <w:b w:val="false"/>
          <w:i w:val="false"/>
          <w:color w:val="000000"/>
          <w:sz w:val="28"/>
        </w:rPr>
        <w:t>Нысан</w:t>
      </w:r>
    </w:p>
    <w:bookmarkStart w:name="z139" w:id="26"/>
    <w:p>
      <w:pPr>
        <w:spacing w:after="0"/>
        <w:ind w:left="0"/>
        <w:jc w:val="left"/>
      </w:pPr>
      <w:r>
        <w:rPr>
          <w:rFonts w:ascii="Times New Roman"/>
          <w:b/>
          <w:i w:val="false"/>
          <w:color w:val="000000"/>
        </w:rPr>
        <w:t xml:space="preserve"> 
Киімдерді және төсек қажеттіліктерін залалсыздандыруды</w:t>
      </w:r>
      <w:r>
        <w:br/>
      </w:r>
      <w:r>
        <w:rPr>
          <w:rFonts w:ascii="Times New Roman"/>
          <w:b/>
          <w:i w:val="false"/>
          <w:color w:val="000000"/>
        </w:rPr>
        <w:t>
(дезинсекциялауды) тіркеу журналы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943"/>
        <w:gridCol w:w="811"/>
        <w:gridCol w:w="1386"/>
        <w:gridCol w:w="1474"/>
        <w:gridCol w:w="1607"/>
        <w:gridCol w:w="1851"/>
        <w:gridCol w:w="1497"/>
        <w:gridCol w:w="1210"/>
        <w:gridCol w:w="1454"/>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объектілерінің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матрастар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w:t>
            </w:r>
            <w:r>
              <w:br/>
            </w:r>
            <w:r>
              <w:rPr>
                <w:rFonts w:ascii="Times New Roman"/>
                <w:b w:val="false"/>
                <w:i w:val="false"/>
                <w:color w:val="000000"/>
                <w:sz w:val="20"/>
              </w:rPr>
              <w:t>
лер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r>
              <w:br/>
            </w:r>
            <w:r>
              <w:rPr>
                <w:rFonts w:ascii="Times New Roman"/>
                <w:b w:val="false"/>
                <w:i w:val="false"/>
                <w:color w:val="000000"/>
                <w:sz w:val="20"/>
              </w:rPr>
              <w:t>
тар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w:t>
            </w:r>
            <w:r>
              <w:br/>
            </w:r>
            <w:r>
              <w:rPr>
                <w:rFonts w:ascii="Times New Roman"/>
                <w:b w:val="false"/>
                <w:i w:val="false"/>
                <w:color w:val="000000"/>
                <w:sz w:val="20"/>
              </w:rPr>
              <w:t>
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заттар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Қосымшаның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0"/>
        <w:gridCol w:w="2134"/>
        <w:gridCol w:w="3142"/>
        <w:gridCol w:w="4004"/>
      </w:tblGrid>
      <w:tr>
        <w:trPr>
          <w:trHeight w:val="30" w:hRule="atLeast"/>
        </w:trPr>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(дезинсекциялау) режимі, температурасы, ауа қысымы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Залалсыздандыруда ұстау уақыты</w:t>
            </w:r>
          </w:p>
        </w:tc>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Залалсыздандырушы-</w:t>
            </w:r>
            <w:r>
              <w:br/>
            </w:r>
            <w:r>
              <w:rPr>
                <w:rFonts w:ascii="Times New Roman"/>
                <w:b w:val="false"/>
                <w:i w:val="false"/>
                <w:color w:val="000000"/>
                <w:sz w:val="20"/>
              </w:rPr>
              <w:t>
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(сағ., мин)</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(сағ., 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Профилактикалық залалсыздандыру жүргізілген жағдайда, журналдың № 4 «ауру диагнозы» бағанынан басқасының барлығы толтырылады. Егер, эпидемиологиялық көрсеткіштер бойынша өңдеу жасалған жағдайда (жұқпалы аурумен науқас анықталғанда) ауру диагнозы көрсетіле отырып, барлық бағандар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