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a86" w14:textId="5a0c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"Кадрдағы қазақстандық үлесті есептеу әдістемесін бекіту туралы" Қазақстан Республикасы Еңбек және халықты әлеуметтік қорғау министрінің 2010 жылғы 27 қыркүйектегі N 320-ө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23 ақпандағы № 58-ө-м Бұйрығы. Қазақстан Республикасының Әділет министрлігінде 2012 жылы 24 сәуірде № 7599 тіркелді. Күші жойылды - Қазақстан Республикасы Еңбек және халықты әлеуметтік қорғау министрінің 2018 жылғы 18 мамырдағы № 193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Еңбек және халықты әлеуметтік қорғау министрінің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(29.06.2018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2010 жылғы 24 маусымдағы Заңының 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"Кадрдағы қазақстандық үлесті есептеу әдістемесін бекіту туралы" Қазақстан Республикасы Еңбек және халықты әлеуметтік қорғау министрінің 2010 жылғы 27 қыркүйектегі № 320-ө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6618 тіркелген, 2010 жылғы 29 қарашадағы № 325 (26386)) "Казахстанская правда"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"Кадрдағы жергілікті үлесті есептеу әдістемесін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Кадрдағы жергілікті үлесті есептеу әдістемесі бекітілсін.";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Кадрдағы жергілікті үлесті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департаменті (Д.Р. Арғындықов) осы бұйрықтың заңнамада белгіленген тәртіппен Қазақстан Республиканың Әділет министрлігінде мемлекеттік тіркелуін және оның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Әбдіқалықова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Исекешев___________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Мыңбаев____________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23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58-ө-м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320-ө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Кадрлардағы жергілікті қамтуды</w:t>
      </w:r>
      <w:r>
        <w:br/>
      </w:r>
      <w:r>
        <w:rPr>
          <w:rFonts w:ascii="Times New Roman"/>
          <w:b/>
          <w:i w:val="false"/>
          <w:color w:val="000000"/>
        </w:rPr>
        <w:t>есептеу әдiстемесi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Кадрлардағы жергілікті қамтуды есептеу әдiстемесi (бұдан әрi - Әдiстеме) "Жер қойнауы және жер қойнауын пайдалану туралы" Қазақстан Республикасының 2010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Әдiстеме жер қойнауын пайдаланушылардың келiсiмшарт бойынша мiндеттемелерiн орындауына мониторинг жүргізуді және бақылауды жүзеге асыру мақсатында жер қойнауын пайдалануға арналған келiсiмшарттарда кадрлардағы жергілікті қамтуды есептеуге, сондай-ақ өтiнiм берушiлердiң жер қойнауын пайдалану құқығын алуға арналған конкурстық ұсыныстарды даярлауына арналған.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Кадрлардағы жергілікті қамту қызметкерлердің әр санаты бойынша бөле отырып, келiсiмшартты орындауға жұмылдырылған персоналдың жалпы санына кадрлардағы қазақстандық қамтудың пайыздық мәнiн айқындау негiзiнде белгiленедi.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Қазақстандық кадрлардың пайыздық құрамы мына санаттар бойынша айқындалады: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бiрiншi санат – басқарушы құрам;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екiншi санат – жоғары және орта кәсiптiк бiлiмi бар мамандар;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үшiншi санат – бiлiктi жұмысшылар.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санатқа жер қойнауын пайдаланушының және (немесе) оператордың ағымдағы қызметiн басқаруды жүзеге асыратын атқарушы органның құрамына кiретiн адамдар, олардың орынбасарлары, филиалдардың басшылары, сондай-ақ жер қойнауын пайдаланушының және (немесе) оператордың жекелеген бағыттағы қызметiн басқаруды, құрылымдық бөлiмшелердiң қызметiн үйлестiру мен бақылауды қоса жүзеге асыратын адамдар жатады.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санатқа жер қойнауын пайдаланушының және (немесе) оператордың құрылымдық бөлiмшелерiн басқаратын және жер қойнауын пайдаланушының қызмет процесiне тiкелей басшылықты жүзеге асыратын қызметкерлер, сондай-ақ жер қойнауын пайдаланушының және (немесе) оператордың штатында тұратын арнайы бiлiмi және жұмыс дағдысы, тәжiрибесi бар қызметкерлер жатады.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санатқа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125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білікті талаптарына сәйкес келетін бiлiктi жұмысшылар жатады.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Тиiстi санаттар бойынша қазақстандық кадрлардағы пайыздық қамту мына формула бойынша айқындалады: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                 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VKC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x 100 %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Vo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мұндағы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VKC – тиiстi санаттағы қазақстандық кадрлардың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>– келiсiмшартты орындауға жұмылдырылған тиiстi санаттағы персоналдың жалпы саны.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мысалы: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санат бойынша қазақстандық кадрларды пайыздық қамтуды есептеу үшiн бастапқы деректер: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– жер қойнауын пайдаланушының екiншi санаты бойынша келiсiмшартты орындауға жұмылдырылған персоналының жалпы саны 1200 адамды құрайды;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(VKC) – тиiстi санаттағы қазақстандық кадрлардың саны 1000 адам құрайды.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санаттағы бойынша қазақстандық кадрлардың пайыздық қамтылуы: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              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x 100 % = 83 %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