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b4d3" w14:textId="faab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денсаулық сақтау ұйымдарына арналған медициналық қызметтерді көрсету, дәрілік заттардың айналысы, медициналық мақсаттағы бұйымдар және медициналық мақсаттағы техника саласындағы тәуекел дәрежесін бағалау өлшемдерін және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14 қарашадағы № 796 Бұйрығы. Қазақстан Республикасының Әділет министрлігінде 2012 жылы 10 желтоқсанда № 8175 тіркелді. Күші жойылды - Қазақстан Республикасы Денсаулық сақтау және әлеуметтік даму министрінің 2015 жылғы 7 қазандағы № 785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07.10.2015 </w:t>
      </w:r>
      <w:r>
        <w:rPr>
          <w:rFonts w:ascii="Times New Roman"/>
          <w:b w:val="false"/>
          <w:i w:val="false"/>
          <w:color w:val="ff0000"/>
          <w:sz w:val="28"/>
        </w:rPr>
        <w:t>№ 785</w:t>
      </w:r>
      <w:r>
        <w:rPr>
          <w:rFonts w:ascii="Times New Roman"/>
          <w:b w:val="false"/>
          <w:i w:val="false"/>
          <w:color w:val="ff0000"/>
          <w:sz w:val="28"/>
        </w:rPr>
        <w:t xml:space="preserve"> (Осы бұйрық қол қойылған күнінен бастап күшіне енеді және 2015 жылғы 21 тамыздан бастап туындаған қатынастарға қолданылады)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3-тармағына</w:t>
      </w:r>
      <w:r>
        <w:rPr>
          <w:rFonts w:ascii="Times New Roman"/>
          <w:b w:val="false"/>
          <w:i w:val="false"/>
          <w:color w:val="000000"/>
          <w:sz w:val="28"/>
        </w:rPr>
        <w:t>,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қызметтерді көрсету жөніндегі саладағы тәуекел дәрежесін бағалау өлшемдері;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амбулаториялық-емханалық, стационарлық және стационарды алмастыратын, жедел медициналық көмек көрсететін мемлекеттік денсаулық сақтау ұйымдарына арналған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дәрілік заттардың айналысы, медициналық мақсаттағы бұйымдар және медициналық мақсаттағы техника саласындағы тәуекел дәрежесін бағалау өлшемдері;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заттардың айналысы, медициналық мақсаттағы бұйымдар және медициналық мақсаттағы техника саласындағы қызметін іске асыратын мемлекеттік денсаулық сақтау ұйымдарына арналған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(Б.С. Байсеркин):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Денсаулық сақтау министрлігінің ресми интернет-қорында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Заң қызметі департаменті (Ж. Данаева) осы бұйрықты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«Медициналық қызметтерді көрсету бойынша тәуекел дәрежесін бағалау өлшемдерін және тексеру парақтарының нысандарын бекіту туралы» Қазақстан Республикасы Денсаулық сақтау министрінің 2011 жылғы 6 маусымдағы № 360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жылғы 27 маусымдағы № 7045 тіркелген, «Заң газеті» газетінде 2011 жылғы 12 шілдедегі № 97 (2087) жарияланды, Қазақстан Республикасының орталық атқарушы және өзге де орталық мемлекеттік органдарының 2011 жылғы № 36 актілер жинағы)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оны алғаш ресми жариялаған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14 қарашадағы  </w:t>
      </w:r>
      <w:r>
        <w:br/>
      </w:r>
      <w:r>
        <w:rPr>
          <w:rFonts w:ascii="Times New Roman"/>
          <w:b w:val="false"/>
          <w:i w:val="false"/>
          <w:color w:val="000000"/>
          <w:sz w:val="28"/>
        </w:rPr>
        <w:t xml:space="preserve">
№ 796 бұйрығына       </w:t>
      </w:r>
      <w:r>
        <w:br/>
      </w:r>
      <w:r>
        <w:rPr>
          <w:rFonts w:ascii="Times New Roman"/>
          <w:b w:val="false"/>
          <w:i w:val="false"/>
          <w:color w:val="000000"/>
          <w:sz w:val="28"/>
        </w:rPr>
        <w:t xml:space="preserve">
1-қосымша          </w:t>
      </w:r>
    </w:p>
    <w:bookmarkEnd w:id="1"/>
    <w:bookmarkStart w:name="z15" w:id="2"/>
    <w:p>
      <w:pPr>
        <w:spacing w:after="0"/>
        <w:ind w:left="0"/>
        <w:jc w:val="left"/>
      </w:pPr>
      <w:r>
        <w:rPr>
          <w:rFonts w:ascii="Times New Roman"/>
          <w:b/>
          <w:i w:val="false"/>
          <w:color w:val="000000"/>
        </w:rPr>
        <w:t xml:space="preserve"> 
Медициналық қызметтерді көрсету саласында тәуекел дәрежесін</w:t>
      </w:r>
      <w:r>
        <w:br/>
      </w:r>
      <w:r>
        <w:rPr>
          <w:rFonts w:ascii="Times New Roman"/>
          <w:b/>
          <w:i w:val="false"/>
          <w:color w:val="000000"/>
        </w:rPr>
        <w:t>
бағалау критерийлері</w:t>
      </w:r>
    </w:p>
    <w:bookmarkEnd w:id="2"/>
    <w:bookmarkStart w:name="z16" w:id="3"/>
    <w:p>
      <w:pPr>
        <w:spacing w:after="0"/>
        <w:ind w:left="0"/>
        <w:jc w:val="both"/>
      </w:pPr>
      <w:r>
        <w:rPr>
          <w:rFonts w:ascii="Times New Roman"/>
          <w:b w:val="false"/>
          <w:i w:val="false"/>
          <w:color w:val="000000"/>
          <w:sz w:val="28"/>
        </w:rPr>
        <w:t>
      1. Осы Жеке кәсіпкерлік саласында медициналық қызметтерді көрсету бойынша тәуекел дәрежесін бағалау критерийлері (бұдан әрі – Критерийлер) жеке кәсіпкерлік саласында тексерілетін субъектілерді медициналық қызметтерді көрсету бойынша тәуекел дәрежелерінің әртүрлі топтарына жатқызу үшін әзірленген.</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көрсету медициналық қызметтер саласындағы тәуекел – медициналық қызметтерді сапасыз көрсету нәтижесінде оның салдарының ауыртпалығын есепке ала отырып, пациенттің денсаулығы немесе өмірі үшін жағымсыз аяқталу мүмкіндігі;</w:t>
      </w:r>
      <w:r>
        <w:br/>
      </w:r>
      <w:r>
        <w:rPr>
          <w:rFonts w:ascii="Times New Roman"/>
          <w:b w:val="false"/>
          <w:i w:val="false"/>
          <w:color w:val="000000"/>
          <w:sz w:val="28"/>
        </w:rPr>
        <w:t>
</w:t>
      </w:r>
      <w:r>
        <w:rPr>
          <w:rFonts w:ascii="Times New Roman"/>
          <w:b w:val="false"/>
          <w:i w:val="false"/>
          <w:color w:val="000000"/>
          <w:sz w:val="28"/>
        </w:rPr>
        <w:t>
      2) тексерілетін субъектілер – денсаулық сақтау ұйымдары, сондай-ақ жеке медициналық практикамен айналысатын жеке тұлғалар;</w:t>
      </w:r>
      <w:r>
        <w:br/>
      </w:r>
      <w:r>
        <w:rPr>
          <w:rFonts w:ascii="Times New Roman"/>
          <w:b w:val="false"/>
          <w:i w:val="false"/>
          <w:color w:val="000000"/>
          <w:sz w:val="28"/>
        </w:rPr>
        <w:t>
</w:t>
      </w:r>
      <w:r>
        <w:rPr>
          <w:rFonts w:ascii="Times New Roman"/>
          <w:b w:val="false"/>
          <w:i w:val="false"/>
          <w:color w:val="000000"/>
          <w:sz w:val="28"/>
        </w:rPr>
        <w:t>
      3) көрсетілетін медициналық қызметтердің сапасын бағалау индикаторлары – денсаулық сақтау саласында тиімділік, толықтылық және медициналық қызметтердің стандарттарына сәйкес келу көрсеткіштері.</w:t>
      </w:r>
      <w:r>
        <w:br/>
      </w:r>
      <w:r>
        <w:rPr>
          <w:rFonts w:ascii="Times New Roman"/>
          <w:b w:val="false"/>
          <w:i w:val="false"/>
          <w:color w:val="000000"/>
          <w:sz w:val="28"/>
        </w:rPr>
        <w:t>
</w:t>
      </w:r>
      <w:r>
        <w:rPr>
          <w:rFonts w:ascii="Times New Roman"/>
          <w:b w:val="false"/>
          <w:i w:val="false"/>
          <w:color w:val="000000"/>
          <w:sz w:val="28"/>
        </w:rPr>
        <w:t>
      3. Тексерілетін субъектіні тәуекел дәрежесінің тиісті тобына жатқызу екі кезеңмен жүзеге асырылады.</w:t>
      </w:r>
      <w:r>
        <w:br/>
      </w:r>
      <w:r>
        <w:rPr>
          <w:rFonts w:ascii="Times New Roman"/>
          <w:b w:val="false"/>
          <w:i w:val="false"/>
          <w:color w:val="000000"/>
          <w:sz w:val="28"/>
        </w:rPr>
        <w:t>
</w:t>
      </w:r>
      <w:r>
        <w:rPr>
          <w:rFonts w:ascii="Times New Roman"/>
          <w:b w:val="false"/>
          <w:i w:val="false"/>
          <w:color w:val="000000"/>
          <w:sz w:val="28"/>
        </w:rPr>
        <w:t>
      4. Бірінші кезеңде тексерілетін субъектілер мынадай тәуекел топтарына бөлінеді: жоғары, орташа және шағын тәуекел дәрежесі.</w:t>
      </w:r>
      <w:r>
        <w:br/>
      </w:r>
      <w:r>
        <w:rPr>
          <w:rFonts w:ascii="Times New Roman"/>
          <w:b w:val="false"/>
          <w:i w:val="false"/>
          <w:color w:val="000000"/>
          <w:sz w:val="28"/>
        </w:rPr>
        <w:t>
</w:t>
      </w:r>
      <w:r>
        <w:rPr>
          <w:rFonts w:ascii="Times New Roman"/>
          <w:b w:val="false"/>
          <w:i w:val="false"/>
          <w:color w:val="000000"/>
          <w:sz w:val="28"/>
        </w:rPr>
        <w:t>
      5. Медициналық көмекті ұсынудың нысандарына және денсаулық сақтау ұйымдарының түрлеріне байланысты тексерілетін субъектілер келесі түрде тәуекел дәрежесі бойынша бөлінеді:</w:t>
      </w:r>
      <w:r>
        <w:br/>
      </w:r>
      <w:r>
        <w:rPr>
          <w:rFonts w:ascii="Times New Roman"/>
          <w:b w:val="false"/>
          <w:i w:val="false"/>
          <w:color w:val="000000"/>
          <w:sz w:val="28"/>
        </w:rPr>
        <w:t>
</w:t>
      </w:r>
      <w:r>
        <w:rPr>
          <w:rFonts w:ascii="Times New Roman"/>
          <w:b w:val="false"/>
          <w:i w:val="false"/>
          <w:color w:val="000000"/>
          <w:sz w:val="28"/>
        </w:rPr>
        <w:t>
      1) жоғары тәуекел дәрежесі тобына Қазақстан Республикасы Денсаулық сақтау министрлігінің стратегиялық бағыттары (бұдан әрі – стратегиялық бағыттар) бойынша стационарлық, стационарды алмастыратын және амбулаториялық-емханалық көмек көрсететін денсаулық сақтау ұйымдары, сондай-ақ жедел медициналық жәрдем көрсететін жеке кәсіпкерлік саласында медициналық қызметтерді көрсету субъектілері, санитариялық авиация ұйымдары және апаттар медицинасы саласындағы денсаулық сақтау ұйымдары жатады;</w:t>
      </w:r>
      <w:r>
        <w:br/>
      </w:r>
      <w:r>
        <w:rPr>
          <w:rFonts w:ascii="Times New Roman"/>
          <w:b w:val="false"/>
          <w:i w:val="false"/>
          <w:color w:val="000000"/>
          <w:sz w:val="28"/>
        </w:rPr>
        <w:t>
</w:t>
      </w:r>
      <w:r>
        <w:rPr>
          <w:rFonts w:ascii="Times New Roman"/>
          <w:b w:val="false"/>
          <w:i w:val="false"/>
          <w:color w:val="000000"/>
          <w:sz w:val="28"/>
        </w:rPr>
        <w:t>
      2) орташа тәуекел дәрежесі тобына стратегиялық бағыттардан басқа, стационарлық, стационарды алмастыратын және амбулаториялық-емханалық көмек көрсететін жеке кәсіпкерлік саласында медициналық қызметтерді көрсету субъектілері;</w:t>
      </w:r>
      <w:r>
        <w:br/>
      </w:r>
      <w:r>
        <w:rPr>
          <w:rFonts w:ascii="Times New Roman"/>
          <w:b w:val="false"/>
          <w:i w:val="false"/>
          <w:color w:val="000000"/>
          <w:sz w:val="28"/>
        </w:rPr>
        <w:t>
</w:t>
      </w:r>
      <w:r>
        <w:rPr>
          <w:rFonts w:ascii="Times New Roman"/>
          <w:b w:val="false"/>
          <w:i w:val="false"/>
          <w:color w:val="000000"/>
          <w:sz w:val="28"/>
        </w:rPr>
        <w:t>
      3) шағын тәуекел дәрежесі тобына қалпына келтіру және медициналық оңалту ұйымдары, паллиативті көмек және мейіргерлік күтім көрсететін ұйымдар, инвазивті әдістерді және дәрілік заттарды, медициналық мақсаттағы бұйымдарды және медициналық техниканы пайдаланумен косметологиялық көмек көрсететін жеке кәсіпкерлік саласындағы ұйымдар жатады.</w:t>
      </w:r>
      <w:r>
        <w:br/>
      </w:r>
      <w:r>
        <w:rPr>
          <w:rFonts w:ascii="Times New Roman"/>
          <w:b w:val="false"/>
          <w:i w:val="false"/>
          <w:color w:val="000000"/>
          <w:sz w:val="28"/>
        </w:rPr>
        <w:t>
</w:t>
      </w:r>
      <w:r>
        <w:rPr>
          <w:rFonts w:ascii="Times New Roman"/>
          <w:b w:val="false"/>
          <w:i w:val="false"/>
          <w:color w:val="000000"/>
          <w:sz w:val="28"/>
        </w:rPr>
        <w:t>
      6. Екінші кезеңде тексерілетін субъектілерді тәуекел топтарының ішінде бөлу индикаторлық негізде есептелетін нәтижелілік коэффициентін есепке ала отырып, жүзеге асырылады. Көрсетілетін медициналық қызметтердің индикаторлары және олардың бастапқы мағыналары осы Критерийлерге қосымшаға сәйкес белгіленген.</w:t>
      </w:r>
      <w:r>
        <w:br/>
      </w:r>
      <w:r>
        <w:rPr>
          <w:rFonts w:ascii="Times New Roman"/>
          <w:b w:val="false"/>
          <w:i w:val="false"/>
          <w:color w:val="000000"/>
          <w:sz w:val="28"/>
        </w:rPr>
        <w:t>
</w:t>
      </w:r>
      <w:r>
        <w:rPr>
          <w:rFonts w:ascii="Times New Roman"/>
          <w:b w:val="false"/>
          <w:i w:val="false"/>
          <w:color w:val="000000"/>
          <w:sz w:val="28"/>
        </w:rPr>
        <w:t>
      Нәтижелілік коэффициенті индикаторлар көрсеткіштерінің нақты орындалуы және коэффициенттің нысаналы көрсеткішке сәйкес келуін айқындау (бұдан әрі – СК) бойынша балдарды жинақтаумен балдар бойынша есептеледі.</w:t>
      </w:r>
      <w:r>
        <w:br/>
      </w:r>
      <w:r>
        <w:rPr>
          <w:rFonts w:ascii="Times New Roman"/>
          <w:b w:val="false"/>
          <w:i w:val="false"/>
          <w:color w:val="000000"/>
          <w:sz w:val="28"/>
        </w:rPr>
        <w:t>
</w:t>
      </w:r>
      <w:r>
        <w:rPr>
          <w:rFonts w:ascii="Times New Roman"/>
          <w:b w:val="false"/>
          <w:i w:val="false"/>
          <w:color w:val="000000"/>
          <w:sz w:val="28"/>
        </w:rPr>
        <w:t>
      Есептеу әдістемесі. Критерийдің маңыздылығына байланысты жоспарлы балдар саны белгіленеді.</w:t>
      </w:r>
      <w:r>
        <w:br/>
      </w:r>
      <w:r>
        <w:rPr>
          <w:rFonts w:ascii="Times New Roman"/>
          <w:b w:val="false"/>
          <w:i w:val="false"/>
          <w:color w:val="000000"/>
          <w:sz w:val="28"/>
        </w:rPr>
        <w:t>
</w:t>
      </w:r>
      <w:r>
        <w:rPr>
          <w:rFonts w:ascii="Times New Roman"/>
          <w:b w:val="false"/>
          <w:i w:val="false"/>
          <w:color w:val="000000"/>
          <w:sz w:val="28"/>
        </w:rPr>
        <w:t>
      СК есептеу үшін мынадай формула бойынша нақты балдар санын (НБС) айқындау қажет:</w:t>
      </w:r>
      <w:r>
        <w:br/>
      </w:r>
      <w:r>
        <w:rPr>
          <w:rFonts w:ascii="Times New Roman"/>
          <w:b w:val="false"/>
          <w:i w:val="false"/>
          <w:color w:val="000000"/>
          <w:sz w:val="28"/>
        </w:rPr>
        <w:t>
</w:t>
      </w:r>
      <w:r>
        <w:rPr>
          <w:rFonts w:ascii="Times New Roman"/>
          <w:b w:val="false"/>
          <w:i w:val="false"/>
          <w:color w:val="000000"/>
          <w:sz w:val="28"/>
        </w:rPr>
        <w:t>
      НБС = НК х ЖҰС/НК, бұнда</w:t>
      </w:r>
      <w:r>
        <w:br/>
      </w:r>
      <w:r>
        <w:rPr>
          <w:rFonts w:ascii="Times New Roman"/>
          <w:b w:val="false"/>
          <w:i w:val="false"/>
          <w:color w:val="000000"/>
          <w:sz w:val="28"/>
        </w:rPr>
        <w:t>
</w:t>
      </w:r>
      <w:r>
        <w:rPr>
          <w:rFonts w:ascii="Times New Roman"/>
          <w:b w:val="false"/>
          <w:i w:val="false"/>
          <w:color w:val="000000"/>
          <w:sz w:val="28"/>
        </w:rPr>
        <w:t>
      НК – белгіленген бірліктегі нақты көрсеткіш;</w:t>
      </w:r>
      <w:r>
        <w:br/>
      </w:r>
      <w:r>
        <w:rPr>
          <w:rFonts w:ascii="Times New Roman"/>
          <w:b w:val="false"/>
          <w:i w:val="false"/>
          <w:color w:val="000000"/>
          <w:sz w:val="28"/>
        </w:rPr>
        <w:t>
</w:t>
      </w:r>
      <w:r>
        <w:rPr>
          <w:rFonts w:ascii="Times New Roman"/>
          <w:b w:val="false"/>
          <w:i w:val="false"/>
          <w:color w:val="000000"/>
          <w:sz w:val="28"/>
        </w:rPr>
        <w:t>
      ЖҰС – жоспарлы балдар саны;</w:t>
      </w:r>
      <w:r>
        <w:br/>
      </w:r>
      <w:r>
        <w:rPr>
          <w:rFonts w:ascii="Times New Roman"/>
          <w:b w:val="false"/>
          <w:i w:val="false"/>
          <w:color w:val="000000"/>
          <w:sz w:val="28"/>
        </w:rPr>
        <w:t>
</w:t>
      </w:r>
      <w:r>
        <w:rPr>
          <w:rFonts w:ascii="Times New Roman"/>
          <w:b w:val="false"/>
          <w:i w:val="false"/>
          <w:color w:val="000000"/>
          <w:sz w:val="28"/>
        </w:rPr>
        <w:t>
      Н</w:t>
      </w:r>
      <w:r>
        <w:rPr>
          <w:rFonts w:ascii="Times New Roman"/>
          <w:b w:val="false"/>
          <w:i w:val="false"/>
          <w:color w:val="000000"/>
          <w:vertAlign w:val="subscript"/>
        </w:rPr>
        <w:t>ыс</w:t>
      </w:r>
      <w:r>
        <w:rPr>
          <w:rFonts w:ascii="Times New Roman"/>
          <w:b w:val="false"/>
          <w:i w:val="false"/>
          <w:color w:val="000000"/>
          <w:sz w:val="28"/>
        </w:rPr>
        <w:t>К – нысаналы көрсеткіш.</w:t>
      </w:r>
      <w:r>
        <w:br/>
      </w:r>
      <w:r>
        <w:rPr>
          <w:rFonts w:ascii="Times New Roman"/>
          <w:b w:val="false"/>
          <w:i w:val="false"/>
          <w:color w:val="000000"/>
          <w:sz w:val="28"/>
        </w:rPr>
        <w:t>
</w:t>
      </w:r>
      <w:r>
        <w:rPr>
          <w:rFonts w:ascii="Times New Roman"/>
          <w:b w:val="false"/>
          <w:i w:val="false"/>
          <w:color w:val="000000"/>
          <w:sz w:val="28"/>
        </w:rPr>
        <w:t>
      НБС алғаннан кейін СК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СК = НБС/ЖҰС</w:t>
      </w:r>
      <w:r>
        <w:br/>
      </w:r>
      <w:r>
        <w:rPr>
          <w:rFonts w:ascii="Times New Roman"/>
          <w:b w:val="false"/>
          <w:i w:val="false"/>
          <w:color w:val="000000"/>
          <w:sz w:val="28"/>
        </w:rPr>
        <w:t>
</w:t>
      </w:r>
      <w:r>
        <w:rPr>
          <w:rFonts w:ascii="Times New Roman"/>
          <w:b w:val="false"/>
          <w:i w:val="false"/>
          <w:color w:val="000000"/>
          <w:sz w:val="28"/>
        </w:rPr>
        <w:t>
      НК мағынасы Н</w:t>
      </w:r>
      <w:r>
        <w:rPr>
          <w:rFonts w:ascii="Times New Roman"/>
          <w:b w:val="false"/>
          <w:i w:val="false"/>
          <w:color w:val="000000"/>
          <w:vertAlign w:val="subscript"/>
        </w:rPr>
        <w:t>ыс</w:t>
      </w:r>
      <w:r>
        <w:rPr>
          <w:rFonts w:ascii="Times New Roman"/>
          <w:b w:val="false"/>
          <w:i w:val="false"/>
          <w:color w:val="000000"/>
          <w:sz w:val="28"/>
        </w:rPr>
        <w:t>К-тен жоғары болған кезде есептеу мынадай формула бойынша жүргізіледі:</w:t>
      </w:r>
      <w:r>
        <w:br/>
      </w:r>
      <w:r>
        <w:rPr>
          <w:rFonts w:ascii="Times New Roman"/>
          <w:b w:val="false"/>
          <w:i w:val="false"/>
          <w:color w:val="000000"/>
          <w:sz w:val="28"/>
        </w:rPr>
        <w:t>
</w:t>
      </w:r>
      <w:r>
        <w:rPr>
          <w:rFonts w:ascii="Times New Roman"/>
          <w:b w:val="false"/>
          <w:i w:val="false"/>
          <w:color w:val="000000"/>
          <w:sz w:val="28"/>
        </w:rPr>
        <w:t>
      НБС = ЖҰС х Н</w:t>
      </w:r>
      <w:r>
        <w:rPr>
          <w:rFonts w:ascii="Times New Roman"/>
          <w:b w:val="false"/>
          <w:i w:val="false"/>
          <w:color w:val="000000"/>
          <w:vertAlign w:val="subscript"/>
        </w:rPr>
        <w:t>ыс</w:t>
      </w:r>
      <w:r>
        <w:rPr>
          <w:rFonts w:ascii="Times New Roman"/>
          <w:b w:val="false"/>
          <w:i w:val="false"/>
          <w:color w:val="000000"/>
          <w:sz w:val="28"/>
        </w:rPr>
        <w:t>К/НК</w:t>
      </w:r>
      <w:r>
        <w:br/>
      </w:r>
      <w:r>
        <w:rPr>
          <w:rFonts w:ascii="Times New Roman"/>
          <w:b w:val="false"/>
          <w:i w:val="false"/>
          <w:color w:val="000000"/>
          <w:sz w:val="28"/>
        </w:rPr>
        <w:t>
</w:t>
      </w:r>
      <w:r>
        <w:rPr>
          <w:rFonts w:ascii="Times New Roman"/>
          <w:b w:val="false"/>
          <w:i w:val="false"/>
          <w:color w:val="000000"/>
          <w:sz w:val="28"/>
        </w:rPr>
        <w:t>
      Одан кейін нәтижелілік коэффициенті бойынша (интеграцияланған бағалау коэффициенті) ұйымға рейтинг беріледі:</w:t>
      </w:r>
      <w:r>
        <w:br/>
      </w:r>
      <w:r>
        <w:rPr>
          <w:rFonts w:ascii="Times New Roman"/>
          <w:b w:val="false"/>
          <w:i w:val="false"/>
          <w:color w:val="000000"/>
          <w:sz w:val="28"/>
        </w:rPr>
        <w:t>
</w:t>
      </w:r>
      <w:r>
        <w:rPr>
          <w:rFonts w:ascii="Times New Roman"/>
          <w:b w:val="false"/>
          <w:i w:val="false"/>
          <w:color w:val="000000"/>
          <w:sz w:val="28"/>
        </w:rPr>
        <w:t>
      НК = ЖҰС/НБС, бұнда</w:t>
      </w:r>
      <w:r>
        <w:br/>
      </w:r>
      <w:r>
        <w:rPr>
          <w:rFonts w:ascii="Times New Roman"/>
          <w:b w:val="false"/>
          <w:i w:val="false"/>
          <w:color w:val="000000"/>
          <w:sz w:val="28"/>
        </w:rPr>
        <w:t>
</w:t>
      </w:r>
      <w:r>
        <w:rPr>
          <w:rFonts w:ascii="Times New Roman"/>
          <w:b w:val="false"/>
          <w:i w:val="false"/>
          <w:color w:val="000000"/>
          <w:sz w:val="28"/>
        </w:rPr>
        <w:t>
      НБС – нақты балдар санының сомасы;</w:t>
      </w:r>
      <w:r>
        <w:br/>
      </w:r>
      <w:r>
        <w:rPr>
          <w:rFonts w:ascii="Times New Roman"/>
          <w:b w:val="false"/>
          <w:i w:val="false"/>
          <w:color w:val="000000"/>
          <w:sz w:val="28"/>
        </w:rPr>
        <w:t>
</w:t>
      </w:r>
      <w:r>
        <w:rPr>
          <w:rFonts w:ascii="Times New Roman"/>
          <w:b w:val="false"/>
          <w:i w:val="false"/>
          <w:color w:val="000000"/>
          <w:sz w:val="28"/>
        </w:rPr>
        <w:t>
      ЖҰС – жоспарлы балдар санының сомасы.</w:t>
      </w:r>
      <w:r>
        <w:br/>
      </w:r>
      <w:r>
        <w:rPr>
          <w:rFonts w:ascii="Times New Roman"/>
          <w:b w:val="false"/>
          <w:i w:val="false"/>
          <w:color w:val="000000"/>
          <w:sz w:val="28"/>
        </w:rPr>
        <w:t>
</w:t>
      </w:r>
      <w:r>
        <w:rPr>
          <w:rFonts w:ascii="Times New Roman"/>
          <w:b w:val="false"/>
          <w:i w:val="false"/>
          <w:color w:val="000000"/>
          <w:sz w:val="28"/>
        </w:rPr>
        <w:t>
      7. Тексерістерді өткізуді жоспарлау үшін нәтижелілік коэффициентінің мағынасы пайдаланылады.</w:t>
      </w:r>
      <w:r>
        <w:br/>
      </w:r>
      <w:r>
        <w:rPr>
          <w:rFonts w:ascii="Times New Roman"/>
          <w:b w:val="false"/>
          <w:i w:val="false"/>
          <w:color w:val="000000"/>
          <w:sz w:val="28"/>
        </w:rPr>
        <w:t>
</w:t>
      </w:r>
      <w:r>
        <w:rPr>
          <w:rFonts w:ascii="Times New Roman"/>
          <w:b w:val="false"/>
          <w:i w:val="false"/>
          <w:color w:val="000000"/>
          <w:sz w:val="28"/>
        </w:rPr>
        <w:t>
      8. Жоғары тәуекел тобына жататын субъектілердің арасынан тексерісті өткізу жоспарына НК бар субъектілер енгізіледі:</w:t>
      </w:r>
      <w:r>
        <w:br/>
      </w:r>
      <w:r>
        <w:rPr>
          <w:rFonts w:ascii="Times New Roman"/>
          <w:b w:val="false"/>
          <w:i w:val="false"/>
          <w:color w:val="000000"/>
          <w:sz w:val="28"/>
        </w:rPr>
        <w:t>
</w:t>
      </w:r>
      <w:r>
        <w:rPr>
          <w:rFonts w:ascii="Times New Roman"/>
          <w:b w:val="false"/>
          <w:i w:val="false"/>
          <w:color w:val="000000"/>
          <w:sz w:val="28"/>
        </w:rPr>
        <w:t>
      0,6 және одан төмен;</w:t>
      </w:r>
      <w:r>
        <w:br/>
      </w:r>
      <w:r>
        <w:rPr>
          <w:rFonts w:ascii="Times New Roman"/>
          <w:b w:val="false"/>
          <w:i w:val="false"/>
          <w:color w:val="000000"/>
          <w:sz w:val="28"/>
        </w:rPr>
        <w:t>
</w:t>
      </w:r>
      <w:r>
        <w:rPr>
          <w:rFonts w:ascii="Times New Roman"/>
          <w:b w:val="false"/>
          <w:i w:val="false"/>
          <w:color w:val="000000"/>
          <w:sz w:val="28"/>
        </w:rPr>
        <w:t>
      0,6-дан бастап 0,7-ге дейін соңғы 3 жыл бойы;</w:t>
      </w:r>
      <w:r>
        <w:br/>
      </w:r>
      <w:r>
        <w:rPr>
          <w:rFonts w:ascii="Times New Roman"/>
          <w:b w:val="false"/>
          <w:i w:val="false"/>
          <w:color w:val="000000"/>
          <w:sz w:val="28"/>
        </w:rPr>
        <w:t>
</w:t>
      </w:r>
      <w:r>
        <w:rPr>
          <w:rFonts w:ascii="Times New Roman"/>
          <w:b w:val="false"/>
          <w:i w:val="false"/>
          <w:color w:val="000000"/>
          <w:sz w:val="28"/>
        </w:rPr>
        <w:t>
      9. Орташа және шағын тәуекел дәрежесіне жататын субъектілердің арасынан тексерістерді өткізу жоспарына НК бар тексерілген субъектілер енгізіледі:</w:t>
      </w:r>
      <w:r>
        <w:br/>
      </w:r>
      <w:r>
        <w:rPr>
          <w:rFonts w:ascii="Times New Roman"/>
          <w:b w:val="false"/>
          <w:i w:val="false"/>
          <w:color w:val="000000"/>
          <w:sz w:val="28"/>
        </w:rPr>
        <w:t>
</w:t>
      </w:r>
      <w:r>
        <w:rPr>
          <w:rFonts w:ascii="Times New Roman"/>
          <w:b w:val="false"/>
          <w:i w:val="false"/>
          <w:color w:val="000000"/>
          <w:sz w:val="28"/>
        </w:rPr>
        <w:t>
      0,5 және одан төмен;</w:t>
      </w:r>
      <w:r>
        <w:br/>
      </w:r>
      <w:r>
        <w:rPr>
          <w:rFonts w:ascii="Times New Roman"/>
          <w:b w:val="false"/>
          <w:i w:val="false"/>
          <w:color w:val="000000"/>
          <w:sz w:val="28"/>
        </w:rPr>
        <w:t>
</w:t>
      </w:r>
      <w:r>
        <w:rPr>
          <w:rFonts w:ascii="Times New Roman"/>
          <w:b w:val="false"/>
          <w:i w:val="false"/>
          <w:color w:val="000000"/>
          <w:sz w:val="28"/>
        </w:rPr>
        <w:t>
      0,5-тен бастап 0,6-ға дейін соңғы 3 жыл бойы.</w:t>
      </w:r>
      <w:r>
        <w:br/>
      </w:r>
      <w:r>
        <w:rPr>
          <w:rFonts w:ascii="Times New Roman"/>
          <w:b w:val="false"/>
          <w:i w:val="false"/>
          <w:color w:val="000000"/>
          <w:sz w:val="28"/>
        </w:rPr>
        <w:t>
</w:t>
      </w:r>
      <w:r>
        <w:rPr>
          <w:rFonts w:ascii="Times New Roman"/>
          <w:b w:val="false"/>
          <w:i w:val="false"/>
          <w:color w:val="000000"/>
          <w:sz w:val="28"/>
        </w:rPr>
        <w:t>
      10. Тәуекелдің бір тобы ішінде субъектілерді тексеруі жүргізу жоспарына басымды енгізу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соңғы тексерісті өткізу кезінен бастап 18 айдан астам мерзім;</w:t>
      </w:r>
      <w:r>
        <w:br/>
      </w:r>
      <w:r>
        <w:rPr>
          <w:rFonts w:ascii="Times New Roman"/>
          <w:b w:val="false"/>
          <w:i w:val="false"/>
          <w:color w:val="000000"/>
          <w:sz w:val="28"/>
        </w:rPr>
        <w:t>
</w:t>
      </w:r>
      <w:r>
        <w:rPr>
          <w:rFonts w:ascii="Times New Roman"/>
          <w:b w:val="false"/>
          <w:i w:val="false"/>
          <w:color w:val="000000"/>
          <w:sz w:val="28"/>
        </w:rPr>
        <w:t>
      2) бұрын тексеріс жүргізу кезінде анықталған маңызды бұзушылықтардың бар болуы.</w:t>
      </w:r>
      <w:r>
        <w:br/>
      </w:r>
      <w:r>
        <w:rPr>
          <w:rFonts w:ascii="Times New Roman"/>
          <w:b w:val="false"/>
          <w:i w:val="false"/>
          <w:color w:val="000000"/>
          <w:sz w:val="28"/>
        </w:rPr>
        <w:t>
</w:t>
      </w:r>
      <w:r>
        <w:rPr>
          <w:rFonts w:ascii="Times New Roman"/>
          <w:b w:val="false"/>
          <w:i w:val="false"/>
          <w:color w:val="000000"/>
          <w:sz w:val="28"/>
        </w:rPr>
        <w:t>
      11. Маңызды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лицензияға қосымшалармен берілген көрсетілетін медициналық қызмет түрлерінің (түршелердің) сәйкес келмеуі;</w:t>
      </w:r>
      <w:r>
        <w:br/>
      </w:r>
      <w:r>
        <w:rPr>
          <w:rFonts w:ascii="Times New Roman"/>
          <w:b w:val="false"/>
          <w:i w:val="false"/>
          <w:color w:val="000000"/>
          <w:sz w:val="28"/>
        </w:rPr>
        <w:t>
</w:t>
      </w:r>
      <w:r>
        <w:rPr>
          <w:rFonts w:ascii="Times New Roman"/>
          <w:b w:val="false"/>
          <w:i w:val="false"/>
          <w:color w:val="000000"/>
          <w:sz w:val="28"/>
        </w:rPr>
        <w:t>
      2) тегін медициналық көмектің кепілдік берілген көлемін алуға азаматтардың құқықтарын бұзуы;</w:t>
      </w:r>
      <w:r>
        <w:br/>
      </w:r>
      <w:r>
        <w:rPr>
          <w:rFonts w:ascii="Times New Roman"/>
          <w:b w:val="false"/>
          <w:i w:val="false"/>
          <w:color w:val="000000"/>
          <w:sz w:val="28"/>
        </w:rPr>
        <w:t>
</w:t>
      </w:r>
      <w:r>
        <w:rPr>
          <w:rFonts w:ascii="Times New Roman"/>
          <w:b w:val="false"/>
          <w:i w:val="false"/>
          <w:color w:val="000000"/>
          <w:sz w:val="28"/>
        </w:rPr>
        <w:t>
      3) тексерілетін субъектілердің тегін медициналық көмектің кепілдік берілген көлемін ұсынуын бұзуы;</w:t>
      </w:r>
      <w:r>
        <w:br/>
      </w:r>
      <w:r>
        <w:rPr>
          <w:rFonts w:ascii="Times New Roman"/>
          <w:b w:val="false"/>
          <w:i w:val="false"/>
          <w:color w:val="000000"/>
          <w:sz w:val="28"/>
        </w:rPr>
        <w:t>
</w:t>
      </w:r>
      <w:r>
        <w:rPr>
          <w:rFonts w:ascii="Times New Roman"/>
          <w:b w:val="false"/>
          <w:i w:val="false"/>
          <w:color w:val="000000"/>
          <w:sz w:val="28"/>
        </w:rPr>
        <w:t>
      4) медицина қызметкерлерінің маман сертификатының болмауы;</w:t>
      </w:r>
      <w:r>
        <w:br/>
      </w:r>
      <w:r>
        <w:rPr>
          <w:rFonts w:ascii="Times New Roman"/>
          <w:b w:val="false"/>
          <w:i w:val="false"/>
          <w:color w:val="000000"/>
          <w:sz w:val="28"/>
        </w:rPr>
        <w:t>
</w:t>
      </w:r>
      <w:r>
        <w:rPr>
          <w:rFonts w:ascii="Times New Roman"/>
          <w:b w:val="false"/>
          <w:i w:val="false"/>
          <w:color w:val="000000"/>
          <w:sz w:val="28"/>
        </w:rPr>
        <w:t>
      5) медициналық қызметті лицензиялау кезінде қойылатын біліктілік талаптарына сәйкес келмеуі.</w:t>
      </w:r>
    </w:p>
    <w:bookmarkEnd w:id="3"/>
    <w:bookmarkStart w:name="z59" w:id="4"/>
    <w:p>
      <w:pPr>
        <w:spacing w:after="0"/>
        <w:ind w:left="0"/>
        <w:jc w:val="both"/>
      </w:pPr>
      <w:r>
        <w:rPr>
          <w:rFonts w:ascii="Times New Roman"/>
          <w:b w:val="false"/>
          <w:i w:val="false"/>
          <w:color w:val="000000"/>
          <w:sz w:val="28"/>
        </w:rPr>
        <w:t xml:space="preserve">
Медициналық қызметтерді көрсету  </w:t>
      </w:r>
      <w:r>
        <w:br/>
      </w:r>
      <w:r>
        <w:rPr>
          <w:rFonts w:ascii="Times New Roman"/>
          <w:b w:val="false"/>
          <w:i w:val="false"/>
          <w:color w:val="000000"/>
          <w:sz w:val="28"/>
        </w:rPr>
        <w:t>
саласында тәуекел дәрежесін бағалау</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қосымша              </w:t>
      </w:r>
    </w:p>
    <w:bookmarkEnd w:id="4"/>
    <w:bookmarkStart w:name="z60" w:id="5"/>
    <w:p>
      <w:pPr>
        <w:spacing w:after="0"/>
        <w:ind w:left="0"/>
        <w:jc w:val="left"/>
      </w:pPr>
      <w:r>
        <w:rPr>
          <w:rFonts w:ascii="Times New Roman"/>
          <w:b/>
          <w:i w:val="false"/>
          <w:color w:val="000000"/>
        </w:rPr>
        <w:t xml:space="preserve"> 
Көрсетілетін медициналық қызметтер сапасын бағалау</w:t>
      </w:r>
      <w:r>
        <w:br/>
      </w:r>
      <w:r>
        <w:rPr>
          <w:rFonts w:ascii="Times New Roman"/>
          <w:b/>
          <w:i w:val="false"/>
          <w:color w:val="000000"/>
        </w:rPr>
        <w:t>
индикаторлары және олардың стационарлық,</w:t>
      </w:r>
      <w:r>
        <w:br/>
      </w:r>
      <w:r>
        <w:rPr>
          <w:rFonts w:ascii="Times New Roman"/>
          <w:b/>
          <w:i w:val="false"/>
          <w:color w:val="000000"/>
        </w:rPr>
        <w:t>
амбулаториялық-емханалық көмек көрсететін мемлекеттік</w:t>
      </w:r>
      <w:r>
        <w:br/>
      </w:r>
      <w:r>
        <w:rPr>
          <w:rFonts w:ascii="Times New Roman"/>
          <w:b/>
          <w:i w:val="false"/>
          <w:color w:val="000000"/>
        </w:rPr>
        <w:t>
медициналық ұйымдарға арналған шекті мәні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4338"/>
        <w:gridCol w:w="3502"/>
        <w:gridCol w:w="4674"/>
      </w:tblGrid>
      <w:tr>
        <w:trPr>
          <w:trHeight w:val="6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атауы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мәні</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көмек көрсететін медициналық ұйымдарға арналған медициналық қызметтер сапасын бағалау индикаторлары</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ұйымды аккредиттеу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 30 балл</w:t>
            </w:r>
            <w:r>
              <w:br/>
            </w:r>
            <w:r>
              <w:rPr>
                <w:rFonts w:ascii="Times New Roman"/>
                <w:b w:val="false"/>
                <w:i w:val="false"/>
                <w:color w:val="000000"/>
                <w:sz w:val="20"/>
              </w:rPr>
              <w:t>
</w:t>
            </w:r>
            <w:r>
              <w:rPr>
                <w:rFonts w:ascii="Times New Roman"/>
                <w:b w:val="false"/>
                <w:i w:val="false"/>
                <w:color w:val="000000"/>
                <w:sz w:val="20"/>
              </w:rPr>
              <w:t>4 жылға аккредиттеу – 20 балл</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алынатын деректер</w:t>
            </w:r>
            <w:r>
              <w:br/>
            </w:r>
            <w:r>
              <w:rPr>
                <w:rFonts w:ascii="Times New Roman"/>
                <w:b w:val="false"/>
                <w:i w:val="false"/>
                <w:color w:val="000000"/>
                <w:sz w:val="20"/>
              </w:rPr>
              <w:t>
</w:t>
            </w:r>
            <w:r>
              <w:rPr>
                <w:rFonts w:ascii="Times New Roman"/>
                <w:b w:val="false"/>
                <w:i w:val="false"/>
                <w:color w:val="000000"/>
                <w:sz w:val="20"/>
              </w:rPr>
              <w:t xml:space="preserve">Біліктілік санаты бар МҚ саны* 100/МҚ саны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-дан жоғары – 30 балл</w:t>
            </w:r>
          </w:p>
        </w:tc>
      </w:tr>
      <w:tr>
        <w:trPr>
          <w:trHeight w:val="6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жабдықталуы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алынатын деректер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дан жоғары ең төмен нормативке сәйкес – 20 балл</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еркін таңдау бойынша емдеуге жатқызылған пациенттер үлесі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Еркін таңдау бойынша емдеуге жатқызылғандар саны * 100/барлық емдеуге жатқызылғандар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және одан жоғары – 30 балл</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ауру бойынша бір ай ішінде жоспарсыз қайталап түсу көрсеткіші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Қайталап емдеуге жатқызылғандар санынан стационардан шыққандар саны* 100/стационардан шыққандардың жалпы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0,1%-ға дейін – 30 балл</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емдеуге жатқызу көрсеткіші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Негізсіз емдеуге жатқызу жағдайларының саны* 100/емдеуге жатқызу жағдайларының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балл</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жалпы саны ішінде ЖММК үлесі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ЖММК қызметтерінің саны* 100/қызметтердің жалпы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жоғары – 30 балл</w:t>
            </w:r>
          </w:p>
        </w:tc>
      </w:tr>
      <w:tr>
        <w:trPr>
          <w:trHeight w:val="13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айналымы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Шыққан науқастар саны (шыққан+қайтыс болған)/орташа жылдық төсек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және одан жоғары – 20 балл</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 көрсеткіші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Операциядан кейінгі асқынулар саны* 100/операциядан кейінгі науқастардың жалпы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1%-дан төмен – 30 балл</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Қайтыс болғандар саны*100/ шыққандар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2%-ға дейін – 10 балл</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кезіндегі өлім</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Жоспарлы түрде түскен, қайтыс болғандар саны* 100/жоспарлы түрде түскен науқастардың жалпы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1%-ға дейін – 30 балл</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алуға болатын ана өлімі жағдайының жоқтығы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 МФҚБК алынған</w:t>
            </w:r>
            <w:r>
              <w:br/>
            </w:r>
            <w:r>
              <w:rPr>
                <w:rFonts w:ascii="Times New Roman"/>
                <w:b w:val="false"/>
                <w:i w:val="false"/>
                <w:color w:val="000000"/>
                <w:sz w:val="20"/>
              </w:rPr>
              <w:t>
</w:t>
            </w:r>
            <w:r>
              <w:rPr>
                <w:rFonts w:ascii="Times New Roman"/>
                <w:b w:val="false"/>
                <w:i w:val="false"/>
                <w:color w:val="000000"/>
                <w:sz w:val="20"/>
              </w:rPr>
              <w:t>Ана өлімі жағдайының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жағдай - 30 балл, әр жағдай үшін - 30 балл кемітіледі</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алуға болатын нәресте өлімі жағдайының саны (1 жылға дейін)</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 МФҚБК алынған</w:t>
            </w:r>
            <w:r>
              <w:br/>
            </w:r>
            <w:r>
              <w:rPr>
                <w:rFonts w:ascii="Times New Roman"/>
                <w:b w:val="false"/>
                <w:i w:val="false"/>
                <w:color w:val="000000"/>
                <w:sz w:val="20"/>
              </w:rPr>
              <w:t>
</w:t>
            </w:r>
            <w:r>
              <w:rPr>
                <w:rFonts w:ascii="Times New Roman"/>
                <w:b w:val="false"/>
                <w:i w:val="false"/>
                <w:color w:val="000000"/>
                <w:sz w:val="20"/>
              </w:rPr>
              <w:t>Нәресте өлімі жағдайының абсолютті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жоқтығы – 30 балл, әр жағдай үшін - 3 балл кемітіледі</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алуға болатын перинаталдық өлім жағдайының саны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 МФҚБК алынған</w:t>
            </w:r>
            <w:r>
              <w:br/>
            </w:r>
            <w:r>
              <w:rPr>
                <w:rFonts w:ascii="Times New Roman"/>
                <w:b w:val="false"/>
                <w:i w:val="false"/>
                <w:color w:val="000000"/>
                <w:sz w:val="20"/>
              </w:rPr>
              <w:t>
</w:t>
            </w:r>
            <w:r>
              <w:rPr>
                <w:rFonts w:ascii="Times New Roman"/>
                <w:b w:val="false"/>
                <w:i w:val="false"/>
                <w:color w:val="000000"/>
                <w:sz w:val="20"/>
              </w:rPr>
              <w:t>Перинаталдық өлім жағдайының абсолютті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жоқтығы – 30 балл, әр жағдай үшін - 3 балл кемітіледі</w:t>
            </w:r>
          </w:p>
        </w:tc>
      </w:tr>
      <w:tr>
        <w:trPr>
          <w:trHeight w:val="7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патологоанатомиялық диагноздар айырмашылығының көрсеткіші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Диагноздар айырмашылығы жағдайларының саны* 100/сойылған қайтыс болғандар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20 балл</w:t>
            </w:r>
          </w:p>
        </w:tc>
      </w:tr>
      <w:tr>
        <w:trPr>
          <w:trHeight w:val="8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медициналық көмек көрсету үшін ұсталған қаражаттар үлесі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МҚАТК, МФҚБК сараптау деректері бойынша ұстау сомасы* 100/төлеуге ұсынылған сома</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2%-ға дейін – 10 балл</w:t>
            </w:r>
          </w:p>
        </w:tc>
      </w:tr>
      <w:tr>
        <w:trPr>
          <w:trHeight w:val="8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Шағымдарының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шағымға-1 балл алынады</w:t>
            </w:r>
          </w:p>
        </w:tc>
      </w:tr>
      <w:tr>
        <w:trPr>
          <w:trHeight w:val="8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Пациенттерге сауалнама жүргізу</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80%-дан 100%-ға дейін – 20 балл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460 балл</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Жедел медициналық жәрдем көрсететін ұйымдарға арналған медициналық қызметтердің сапасын бағалау индикаторлары</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Аккредиттеу туралы куәлік</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аккредитация – 30 балл</w:t>
            </w:r>
            <w:r>
              <w:br/>
            </w:r>
            <w:r>
              <w:rPr>
                <w:rFonts w:ascii="Times New Roman"/>
                <w:b w:val="false"/>
                <w:i w:val="false"/>
                <w:color w:val="000000"/>
                <w:sz w:val="20"/>
              </w:rPr>
              <w:t>
</w:t>
            </w:r>
            <w:r>
              <w:rPr>
                <w:rFonts w:ascii="Times New Roman"/>
                <w:b w:val="false"/>
                <w:i w:val="false"/>
                <w:color w:val="000000"/>
                <w:sz w:val="20"/>
              </w:rPr>
              <w:t>4 жылдық аккредитация – 2 балл</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балл</w:t>
            </w:r>
          </w:p>
        </w:tc>
      </w:tr>
      <w:tr>
        <w:trPr>
          <w:trHeight w:val="51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жабдықталуы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балл</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шақырудан кейін бір тәулік ішінде қайталап шақыру жағдайлары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ЖМЖ бригадасының бірінші келуінен кейін 24 сағат ішінде бір науқасқа қайта шақырулар саны х 100/тәулік ішіндегі шақырулар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1%-ға дейін - 20 балл</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Жеткізілгендердің санынан емдеуге жатқызылғандар санының көрсеткіші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ЖМЖ жеткізген науқастардың жалпы санына емделге жатқызылғандар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балл</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және стационар бригадасы емдеуге жатқызған науқастар диагнозының айырмашылығы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Диагноздар айырмашылығының саны х 100/жедел медициналық жәрдеммен емдеуге жатқызғандар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5%-дан кем - 30 балл</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Науқасқа жету уақытын орташа қалыптасқан уақыттан асыру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шақыруларға есептік көрсеткіштер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200 мыңнан артатын елді мекендерде 15%-ға дейін, халық саны 200 мыңнан кем елді мекендерде 2%-ға дейін – 30 балл</w:t>
            </w:r>
          </w:p>
        </w:tc>
      </w:tr>
      <w:tr>
        <w:trPr>
          <w:trHeight w:val="42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Жүрегі тоқтаған пациенттерді сәтті реанимациялау көрсеткіші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іс-шараларды қолданғаннан кейін жүрек қызметін қалпына келтіру жағдайларының саны* 100/жүрек қызметі тоқтаған пациенттер саны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5%-дан 8%-ға дейін – 30 балл</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Шағымдарының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- 1 баллдан алынады</w:t>
            </w:r>
          </w:p>
        </w:tc>
      </w:tr>
      <w:tr>
        <w:trPr>
          <w:trHeight w:val="2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Пациенттерге сауалнама жүргізу</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100%-ға дейін – 20 балл</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250 балл</w:t>
            </w:r>
          </w:p>
        </w:tc>
      </w:tr>
    </w:tbl>
    <w:bookmarkStart w:name="z61" w:id="6"/>
    <w:p>
      <w:pPr>
        <w:spacing w:after="0"/>
        <w:ind w:left="0"/>
        <w:jc w:val="left"/>
      </w:pPr>
      <w:r>
        <w:rPr>
          <w:rFonts w:ascii="Times New Roman"/>
          <w:b/>
          <w:i w:val="false"/>
          <w:color w:val="000000"/>
        </w:rPr>
        <w:t xml:space="preserve"> 
3. Амбулаториялық-емханалық көмек көрсететін медициналық</w:t>
      </w:r>
      <w:r>
        <w:br/>
      </w:r>
      <w:r>
        <w:rPr>
          <w:rFonts w:ascii="Times New Roman"/>
          <w:b/>
          <w:i w:val="false"/>
          <w:color w:val="000000"/>
        </w:rPr>
        <w:t>
ұйымдарға арналған медициналық қызметтердің сапасын бағалау</w:t>
      </w:r>
      <w:r>
        <w:br/>
      </w:r>
      <w:r>
        <w:rPr>
          <w:rFonts w:ascii="Times New Roman"/>
          <w:b/>
          <w:i w:val="false"/>
          <w:color w:val="000000"/>
        </w:rPr>
        <w:t>
индикаторлары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4220"/>
        <w:gridCol w:w="3491"/>
        <w:gridCol w:w="4680"/>
      </w:tblGrid>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Аккредиттеу туралы куәлік</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аккредитация – 30 балл</w:t>
            </w:r>
            <w:r>
              <w:br/>
            </w:r>
            <w:r>
              <w:rPr>
                <w:rFonts w:ascii="Times New Roman"/>
                <w:b w:val="false"/>
                <w:i w:val="false"/>
                <w:color w:val="000000"/>
                <w:sz w:val="20"/>
              </w:rPr>
              <w:t>
</w:t>
            </w:r>
            <w:r>
              <w:rPr>
                <w:rFonts w:ascii="Times New Roman"/>
                <w:b w:val="false"/>
                <w:i w:val="false"/>
                <w:color w:val="000000"/>
                <w:sz w:val="20"/>
              </w:rPr>
              <w:t>4 жылдық аккредитация – 2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жабдықталу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 деңгейінде емдеуге болатын пациентті тәулік бойы жұмыс істейтін стационарға негізсіз жоспарлы емдеуге жатқызу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 алынған</w:t>
            </w:r>
            <w:r>
              <w:br/>
            </w:r>
            <w:r>
              <w:rPr>
                <w:rFonts w:ascii="Times New Roman"/>
                <w:b w:val="false"/>
                <w:i w:val="false"/>
                <w:color w:val="000000"/>
                <w:sz w:val="20"/>
              </w:rPr>
              <w:t>
</w:t>
            </w:r>
            <w:r>
              <w:rPr>
                <w:rFonts w:ascii="Times New Roman"/>
                <w:b w:val="false"/>
                <w:i w:val="false"/>
                <w:color w:val="000000"/>
                <w:sz w:val="20"/>
              </w:rPr>
              <w:t>Тәулік бойы жұмыс істейтін стационарға негізсіз жоспарлы емдеуге жатқызу саны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балл</w:t>
            </w:r>
            <w:r>
              <w:br/>
            </w:r>
            <w:r>
              <w:rPr>
                <w:rFonts w:ascii="Times New Roman"/>
                <w:b w:val="false"/>
                <w:i w:val="false"/>
                <w:color w:val="000000"/>
                <w:sz w:val="20"/>
              </w:rPr>
              <w:t>
</w:t>
            </w:r>
            <w:r>
              <w:rPr>
                <w:rFonts w:ascii="Times New Roman"/>
                <w:b w:val="false"/>
                <w:i w:val="false"/>
                <w:color w:val="000000"/>
                <w:sz w:val="20"/>
              </w:rPr>
              <w:t>Жағдайдың болуы - әр жағдай үшін 10 балл кемиді</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тексерулермен халықты қамту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СӨСОФ</w:t>
            </w:r>
            <w:r>
              <w:br/>
            </w:r>
            <w:r>
              <w:rPr>
                <w:rFonts w:ascii="Times New Roman"/>
                <w:b w:val="false"/>
                <w:i w:val="false"/>
                <w:color w:val="000000"/>
                <w:sz w:val="20"/>
              </w:rPr>
              <w:t>
</w:t>
            </w:r>
            <w:r>
              <w:rPr>
                <w:rFonts w:ascii="Times New Roman"/>
                <w:b w:val="false"/>
                <w:i w:val="false"/>
                <w:color w:val="000000"/>
                <w:sz w:val="20"/>
              </w:rPr>
              <w:t>Скринингтік тексерулермен қамтылған халық саны* 100/тексеруге жататын халық саны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халықтың 100% қамту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егулердің ұлттық күнтізбесіне сәйкес егумен қамту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r>
              <w:br/>
            </w:r>
            <w:r>
              <w:rPr>
                <w:rFonts w:ascii="Times New Roman"/>
                <w:b w:val="false"/>
                <w:i w:val="false"/>
                <w:color w:val="000000"/>
                <w:sz w:val="20"/>
              </w:rPr>
              <w:t>
</w:t>
            </w:r>
            <w:r>
              <w:rPr>
                <w:rFonts w:ascii="Times New Roman"/>
                <w:b w:val="false"/>
                <w:i w:val="false"/>
                <w:color w:val="000000"/>
                <w:sz w:val="20"/>
              </w:rPr>
              <w:t>Тіркелген халық арасында вакцинациялауға жататындардың санынан вакцинациямен қамтылғандардың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97%-дан жоғары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көруге болатын қатерлі ісікті (ҚІ) кеш кезеңде анықтау көрсеткіші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ЖБШҚК алынған</w:t>
            </w:r>
            <w:r>
              <w:br/>
            </w:r>
            <w:r>
              <w:rPr>
                <w:rFonts w:ascii="Times New Roman"/>
                <w:b w:val="false"/>
                <w:i w:val="false"/>
                <w:color w:val="000000"/>
                <w:sz w:val="20"/>
              </w:rPr>
              <w:t>
</w:t>
            </w:r>
            <w:r>
              <w:rPr>
                <w:rFonts w:ascii="Times New Roman"/>
                <w:b w:val="false"/>
                <w:i w:val="false"/>
                <w:color w:val="000000"/>
                <w:sz w:val="20"/>
              </w:rPr>
              <w:t>Кеш мерзімде анықталған ҚІ жағдайларының саны* 100/ҚІ бар алғаш рет анықталған науқастардың саны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көрсеткішінің 5%-ға және әрі қарай төмендеуі – 30 балл</w:t>
            </w:r>
          </w:p>
        </w:tc>
      </w:tr>
      <w:tr>
        <w:trPr>
          <w:trHeight w:val="8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бойы немесе одан да көп өмір сүретін қатерлі ісігі (ҚІ) бар науқастар санының көрсеткіші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немесе одан да көп өмір сүретін ҚІ науқастарының саны х 100/есепте тұратын ҚІ науқастарының жалпы саны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көрсеткішінің 1%-ға және одан жоғары ұлғаюы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контингентті флюорографиялық тексерумен қамту көрсеткіші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r>
              <w:br/>
            </w:r>
            <w:r>
              <w:rPr>
                <w:rFonts w:ascii="Times New Roman"/>
                <w:b w:val="false"/>
                <w:i w:val="false"/>
                <w:color w:val="000000"/>
                <w:sz w:val="20"/>
              </w:rPr>
              <w:t>
</w:t>
            </w:r>
            <w:r>
              <w:rPr>
                <w:rFonts w:ascii="Times New Roman"/>
                <w:b w:val="false"/>
                <w:i w:val="false"/>
                <w:color w:val="000000"/>
                <w:sz w:val="20"/>
              </w:rPr>
              <w:t>Міндетті контингенттің флюорографиялық тексерумен қамтылғандар саны* 100/міндетті контингенттің арасында тексеруге жататындар саны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қамту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 асқынған нысанда анықтау көрсеткіші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ЖБШҚК алынған</w:t>
            </w:r>
            <w:r>
              <w:br/>
            </w:r>
            <w:r>
              <w:rPr>
                <w:rFonts w:ascii="Times New Roman"/>
                <w:b w:val="false"/>
                <w:i w:val="false"/>
                <w:color w:val="000000"/>
                <w:sz w:val="20"/>
              </w:rPr>
              <w:t>
</w:t>
            </w:r>
            <w:r>
              <w:rPr>
                <w:rFonts w:ascii="Times New Roman"/>
                <w:b w:val="false"/>
                <w:i w:val="false"/>
                <w:color w:val="000000"/>
                <w:sz w:val="20"/>
              </w:rPr>
              <w:t>Туберкулездің асқынған нысандары жағдайларының саны* 100/алғаш рет анықталған туберкулез жағдайларының саны</w:t>
            </w:r>
            <w:r>
              <w:br/>
            </w:r>
            <w:r>
              <w:rPr>
                <w:rFonts w:ascii="Times New Roman"/>
                <w:b w:val="false"/>
                <w:i w:val="false"/>
                <w:color w:val="000000"/>
                <w:sz w:val="20"/>
              </w:rPr>
              <w:t>
</w:t>
            </w:r>
            <w:r>
              <w:rPr>
                <w:rFonts w:ascii="Times New Roman"/>
                <w:b w:val="false"/>
                <w:i w:val="false"/>
                <w:color w:val="000000"/>
                <w:sz w:val="20"/>
              </w:rPr>
              <w:t>(ағымдағы көрсеткіш – өткен жылдың көрсеткіші)*100/ өткен жылдың көрсеткіші</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көрсеткіштің 5%-ға және одан әрі төмендеуі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 арасында босануға қатысты аборттар деңгейін төмендету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СНЭТ алынған</w:t>
            </w:r>
            <w:r>
              <w:br/>
            </w:r>
            <w:r>
              <w:rPr>
                <w:rFonts w:ascii="Times New Roman"/>
                <w:b w:val="false"/>
                <w:i w:val="false"/>
                <w:color w:val="000000"/>
                <w:sz w:val="20"/>
              </w:rPr>
              <w:t>
</w:t>
            </w:r>
            <w:r>
              <w:rPr>
                <w:rFonts w:ascii="Times New Roman"/>
                <w:b w:val="false"/>
                <w:i w:val="false"/>
                <w:color w:val="000000"/>
                <w:sz w:val="20"/>
              </w:rPr>
              <w:t>Босанулар саны/аборттар саны</w:t>
            </w:r>
            <w:r>
              <w:br/>
            </w:r>
            <w:r>
              <w:rPr>
                <w:rFonts w:ascii="Times New Roman"/>
                <w:b w:val="false"/>
                <w:i w:val="false"/>
                <w:color w:val="000000"/>
                <w:sz w:val="20"/>
              </w:rPr>
              <w:t>
</w:t>
            </w:r>
            <w:r>
              <w:rPr>
                <w:rFonts w:ascii="Times New Roman"/>
                <w:b w:val="false"/>
                <w:i w:val="false"/>
                <w:color w:val="000000"/>
                <w:sz w:val="20"/>
              </w:rPr>
              <w:t>(Ағымдағы көрсеткіш – өткен жылдың көрсеткіші)* 100/өткен жылдың көрсеткіші</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көрсеткіштің 5%-ға және одан әрі төмендеуі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Жүрек-тамыр ауруларының (ЖТА) асқынулары бар тіркелген халық ішінен емдеуге жатқызылған науқастар саны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СНЭТ алынған</w:t>
            </w:r>
            <w:r>
              <w:br/>
            </w:r>
            <w:r>
              <w:rPr>
                <w:rFonts w:ascii="Times New Roman"/>
                <w:b w:val="false"/>
                <w:i w:val="false"/>
                <w:color w:val="000000"/>
                <w:sz w:val="20"/>
              </w:rPr>
              <w:t>
</w:t>
            </w:r>
            <w:r>
              <w:rPr>
                <w:rFonts w:ascii="Times New Roman"/>
                <w:b w:val="false"/>
                <w:i w:val="false"/>
                <w:color w:val="000000"/>
                <w:sz w:val="20"/>
              </w:rPr>
              <w:t>ЖТА асқынулары бар емдеуге жатқызылған науқастар саны* 100/жоспарлы тәртіпте түскендер саны</w:t>
            </w:r>
            <w:r>
              <w:br/>
            </w:r>
            <w:r>
              <w:rPr>
                <w:rFonts w:ascii="Times New Roman"/>
                <w:b w:val="false"/>
                <w:i w:val="false"/>
                <w:color w:val="000000"/>
                <w:sz w:val="20"/>
              </w:rPr>
              <w:t>
</w:t>
            </w:r>
            <w:r>
              <w:rPr>
                <w:rFonts w:ascii="Times New Roman"/>
                <w:b w:val="false"/>
                <w:i w:val="false"/>
                <w:color w:val="000000"/>
                <w:sz w:val="20"/>
              </w:rPr>
              <w:t>(Ағымдағы көрсеткіш – өткен жылдың көрсеткіші)* 100/өткен жылдың көрсеткіші</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өткен кезеңмен салыстырғанда есептілік кезеңнің көрсеткіштер мағынасының кемуі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деңгейіне сәйкес келмейтін босанулар саны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Жүктілер тіркелімі</w:t>
            </w:r>
            <w:r>
              <w:br/>
            </w:r>
            <w:r>
              <w:rPr>
                <w:rFonts w:ascii="Times New Roman"/>
                <w:b w:val="false"/>
                <w:i w:val="false"/>
                <w:color w:val="000000"/>
                <w:sz w:val="20"/>
              </w:rPr>
              <w:t>
</w:t>
            </w:r>
            <w:r>
              <w:rPr>
                <w:rFonts w:ascii="Times New Roman"/>
                <w:b w:val="false"/>
                <w:i w:val="false"/>
                <w:color w:val="000000"/>
                <w:sz w:val="20"/>
              </w:rPr>
              <w:t>Босану деңгейіне сәйкес келмейтін босанулар саны* 100/осы деңгейде жоспарланған босанулар саны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 емдеуге жатқызулар санының көрсеткіші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 емдеуге жатқызулар саны* 100/барлық емдеуге жатқызылғандар саны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 5%-ға арттыру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Стационарға шұғыл емдеуге жатқызу деңгейінің динамикасы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СНЭТ алынған</w:t>
            </w:r>
            <w:r>
              <w:br/>
            </w:r>
            <w:r>
              <w:rPr>
                <w:rFonts w:ascii="Times New Roman"/>
                <w:b w:val="false"/>
                <w:i w:val="false"/>
                <w:color w:val="000000"/>
                <w:sz w:val="20"/>
              </w:rPr>
              <w:t>
</w:t>
            </w:r>
            <w:r>
              <w:rPr>
                <w:rFonts w:ascii="Times New Roman"/>
                <w:b w:val="false"/>
                <w:i w:val="false"/>
                <w:color w:val="000000"/>
                <w:sz w:val="20"/>
              </w:rPr>
              <w:t>Шұғыл көрсетілімдер бойынша емдеуге жатқызылғандар саны* 100/стационарға түскендердің жалпы саны</w:t>
            </w:r>
            <w:r>
              <w:br/>
            </w:r>
            <w:r>
              <w:rPr>
                <w:rFonts w:ascii="Times New Roman"/>
                <w:b w:val="false"/>
                <w:i w:val="false"/>
                <w:color w:val="000000"/>
                <w:sz w:val="20"/>
              </w:rPr>
              <w:t>
</w:t>
            </w:r>
            <w:r>
              <w:rPr>
                <w:rFonts w:ascii="Times New Roman"/>
                <w:b w:val="false"/>
                <w:i w:val="false"/>
                <w:color w:val="000000"/>
                <w:sz w:val="20"/>
              </w:rPr>
              <w:t>(Ағымдағы көрсеткіш – өткен жылдың көрсеткіші)* 100/өткен жылдың көрсеткіші</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өткен кезеңмен салыстырғанда есептілік кезеңнің көрсеткіштер мағынасының кемуі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қабілетті жастағы тұлғалардың мүгедектікке алғашқы шығу көрсеткіші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жылы алғаш рет мүгедектер деп танылған тұлғалар саны* 1000/диспансерлік есепте тұратын тұлғалар саны</w:t>
            </w:r>
            <w:r>
              <w:br/>
            </w:r>
            <w:r>
              <w:rPr>
                <w:rFonts w:ascii="Times New Roman"/>
                <w:b w:val="false"/>
                <w:i w:val="false"/>
                <w:color w:val="000000"/>
                <w:sz w:val="20"/>
              </w:rPr>
              <w:t>
</w:t>
            </w:r>
            <w:r>
              <w:rPr>
                <w:rFonts w:ascii="Times New Roman"/>
                <w:b w:val="false"/>
                <w:i w:val="false"/>
                <w:color w:val="000000"/>
                <w:sz w:val="20"/>
              </w:rPr>
              <w:t>Ағымдағы көрсеткіш – өткен жылдың көрсеткіші)* 100/өткен жылдың көрсеткіші</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1%-ға өткен кезеңмен салыстырғанда есептілік кезеңнің көрсеткіштер мағынасының кемуі – 20 балл</w:t>
            </w:r>
          </w:p>
        </w:tc>
      </w:tr>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 ауруларынан өлім көрсеткіші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ТХТ алынған</w:t>
            </w:r>
            <w:r>
              <w:br/>
            </w:r>
            <w:r>
              <w:rPr>
                <w:rFonts w:ascii="Times New Roman"/>
                <w:b w:val="false"/>
                <w:i w:val="false"/>
                <w:color w:val="000000"/>
                <w:sz w:val="20"/>
              </w:rPr>
              <w:t>
</w:t>
            </w:r>
            <w:r>
              <w:rPr>
                <w:rFonts w:ascii="Times New Roman"/>
                <w:b w:val="false"/>
                <w:i w:val="false"/>
                <w:color w:val="000000"/>
                <w:sz w:val="20"/>
              </w:rPr>
              <w:t>100 000 тұрғындарға есеп көрсеткіші</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ҚР немесе төмен деңгейде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Басқарылатын себептерден тіркелген халық арасындағы нәресте өлімінің көрсеткіштері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ТХТ алынған</w:t>
            </w:r>
            <w:r>
              <w:br/>
            </w:r>
            <w:r>
              <w:rPr>
                <w:rFonts w:ascii="Times New Roman"/>
                <w:b w:val="false"/>
                <w:i w:val="false"/>
                <w:color w:val="000000"/>
                <w:sz w:val="20"/>
              </w:rPr>
              <w:t>
</w:t>
            </w:r>
            <w:r>
              <w:rPr>
                <w:rFonts w:ascii="Times New Roman"/>
                <w:b w:val="false"/>
                <w:i w:val="false"/>
                <w:color w:val="000000"/>
                <w:sz w:val="20"/>
              </w:rPr>
              <w:t>Есеп көрсеткіші 1 000 тірі туғанға</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өлімі жағдайларының жоқтығы – 30 балл</w:t>
            </w:r>
            <w:r>
              <w:br/>
            </w:r>
            <w:r>
              <w:rPr>
                <w:rFonts w:ascii="Times New Roman"/>
                <w:b w:val="false"/>
                <w:i w:val="false"/>
                <w:color w:val="000000"/>
                <w:sz w:val="20"/>
              </w:rPr>
              <w:t>
</w:t>
            </w:r>
            <w:r>
              <w:rPr>
                <w:rFonts w:ascii="Times New Roman"/>
                <w:b w:val="false"/>
                <w:i w:val="false"/>
                <w:color w:val="000000"/>
                <w:sz w:val="20"/>
              </w:rPr>
              <w:t>әр жағдай үшін – 3 балл кемітіледі</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7 күннен 5 жасқа дейінгі балалар өлімінің көрсеткіш динамикасы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ЖБШНҚК–тан алынған</w:t>
            </w:r>
            <w:r>
              <w:br/>
            </w:r>
            <w:r>
              <w:rPr>
                <w:rFonts w:ascii="Times New Roman"/>
                <w:b w:val="false"/>
                <w:i w:val="false"/>
                <w:color w:val="000000"/>
                <w:sz w:val="20"/>
              </w:rPr>
              <w:t>
</w:t>
            </w:r>
            <w:r>
              <w:rPr>
                <w:rFonts w:ascii="Times New Roman"/>
                <w:b w:val="false"/>
                <w:i w:val="false"/>
                <w:color w:val="000000"/>
                <w:sz w:val="20"/>
              </w:rPr>
              <w:t>7 күннен 5 жасқа дейінгі қайтыс болған балалар саны* 1000/балалардың орташа жылдық саны</w:t>
            </w:r>
            <w:r>
              <w:br/>
            </w:r>
            <w:r>
              <w:rPr>
                <w:rFonts w:ascii="Times New Roman"/>
                <w:b w:val="false"/>
                <w:i w:val="false"/>
                <w:color w:val="000000"/>
                <w:sz w:val="20"/>
              </w:rPr>
              <w:t>
</w:t>
            </w:r>
            <w:r>
              <w:rPr>
                <w:rFonts w:ascii="Times New Roman"/>
                <w:b w:val="false"/>
                <w:i w:val="false"/>
                <w:color w:val="000000"/>
                <w:sz w:val="20"/>
              </w:rPr>
              <w:t>Ағымдағы көрсеткіш – өткен жылдың көрсеткіші)* 100/өткен жылдың көрсеткіші</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көрсеткіштің 5%-ға төмендеуі – 30 балл</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 алуға болатын ана өлімінің үлес салмағы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ТХТ алынған</w:t>
            </w:r>
            <w:r>
              <w:br/>
            </w:r>
            <w:r>
              <w:rPr>
                <w:rFonts w:ascii="Times New Roman"/>
                <w:b w:val="false"/>
                <w:i w:val="false"/>
                <w:color w:val="000000"/>
                <w:sz w:val="20"/>
              </w:rPr>
              <w:t>
</w:t>
            </w:r>
            <w:r>
              <w:rPr>
                <w:rFonts w:ascii="Times New Roman"/>
                <w:b w:val="false"/>
                <w:i w:val="false"/>
                <w:color w:val="000000"/>
                <w:sz w:val="20"/>
              </w:rPr>
              <w:t>Сараптамамен расталған, алдын алуға болатын тіркелген халық арасындағы ана өлімінің саны/фертильді жастағы тіркелген әйелдердің саны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 жағдайларының жоқтығы – 30 балл</w:t>
            </w:r>
            <w:r>
              <w:br/>
            </w:r>
            <w:r>
              <w:rPr>
                <w:rFonts w:ascii="Times New Roman"/>
                <w:b w:val="false"/>
                <w:i w:val="false"/>
                <w:color w:val="000000"/>
                <w:sz w:val="20"/>
              </w:rPr>
              <w:t>
</w:t>
            </w:r>
            <w:r>
              <w:rPr>
                <w:rFonts w:ascii="Times New Roman"/>
                <w:b w:val="false"/>
                <w:i w:val="false"/>
                <w:color w:val="000000"/>
                <w:sz w:val="20"/>
              </w:rPr>
              <w:t>әр жағдай үшін – 30 балл кемітіледі</w:t>
            </w:r>
          </w:p>
        </w:tc>
      </w:tr>
      <w:tr>
        <w:trPr>
          <w:trHeight w:val="4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Шағымдарының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- 1 баллдан алынады</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Пациенттерге сауалнама жүргізу</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100%-ға дейін – 20 балл</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600 балл</w:t>
            </w:r>
          </w:p>
        </w:tc>
      </w:tr>
    </w:tbl>
    <w:bookmarkStart w:name="z62" w:id="7"/>
    <w:p>
      <w:pPr>
        <w:spacing w:after="0"/>
        <w:ind w:left="0"/>
        <w:jc w:val="left"/>
      </w:pPr>
      <w:r>
        <w:rPr>
          <w:rFonts w:ascii="Times New Roman"/>
          <w:b/>
          <w:i w:val="false"/>
          <w:color w:val="000000"/>
        </w:rPr>
        <w:t xml:space="preserve"> 
4. Туберкулезге қарсы диспансерлерге арналған медициналық</w:t>
      </w:r>
      <w:r>
        <w:br/>
      </w:r>
      <w:r>
        <w:rPr>
          <w:rFonts w:ascii="Times New Roman"/>
          <w:b/>
          <w:i w:val="false"/>
          <w:color w:val="000000"/>
        </w:rPr>
        <w:t>
қызметтердің сапасын бағалау индикаторлары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4206"/>
        <w:gridCol w:w="3497"/>
        <w:gridCol w:w="4707"/>
      </w:tblGrid>
      <w:tr>
        <w:trPr>
          <w:trHeight w:val="7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Аккредиттеу туралы куәлік</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аккредитация – 30 балл</w:t>
            </w:r>
            <w:r>
              <w:br/>
            </w:r>
            <w:r>
              <w:rPr>
                <w:rFonts w:ascii="Times New Roman"/>
                <w:b w:val="false"/>
                <w:i w:val="false"/>
                <w:color w:val="000000"/>
                <w:sz w:val="20"/>
              </w:rPr>
              <w:t>
</w:t>
            </w:r>
            <w:r>
              <w:rPr>
                <w:rFonts w:ascii="Times New Roman"/>
                <w:b w:val="false"/>
                <w:i w:val="false"/>
                <w:color w:val="000000"/>
                <w:sz w:val="20"/>
              </w:rPr>
              <w:t>4 жылдық аккредитация – 2 балл</w:t>
            </w:r>
          </w:p>
        </w:tc>
      </w:tr>
      <w:tr>
        <w:trPr>
          <w:trHeight w:val="7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балл</w:t>
            </w:r>
          </w:p>
        </w:tc>
      </w:tr>
      <w:tr>
        <w:trPr>
          <w:trHeight w:val="42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жабдықталу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балл</w:t>
            </w:r>
          </w:p>
        </w:tc>
      </w:tr>
      <w:tr>
        <w:trPr>
          <w:trHeight w:val="7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Бацилла шығарушыларды емдеуге жатқызу көрсеткіші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науқастарының тіркелімі</w:t>
            </w:r>
            <w:r>
              <w:br/>
            </w:r>
            <w:r>
              <w:rPr>
                <w:rFonts w:ascii="Times New Roman"/>
                <w:b w:val="false"/>
                <w:i w:val="false"/>
                <w:color w:val="000000"/>
                <w:sz w:val="20"/>
              </w:rPr>
              <w:t>
</w:t>
            </w:r>
            <w:r>
              <w:rPr>
                <w:rFonts w:ascii="Times New Roman"/>
                <w:b w:val="false"/>
                <w:i w:val="false"/>
                <w:color w:val="000000"/>
                <w:sz w:val="20"/>
              </w:rPr>
              <w:t>Бацилла шығарушыларды емдеуге жатқызу саны х 100/есеп беру кезеңі ішінде емдеуге жатқызылған бацилла шығарушылардың жалпы саны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емдеуге жатқызу – 20 балл</w:t>
            </w:r>
          </w:p>
        </w:tc>
      </w:tr>
      <w:tr>
        <w:trPr>
          <w:trHeight w:val="7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арасында туберкулездің деструкциялық нысандарын алғашқы рет анықтау көрсеткіші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науқастарының тіркелімі</w:t>
            </w:r>
            <w:r>
              <w:br/>
            </w:r>
            <w:r>
              <w:rPr>
                <w:rFonts w:ascii="Times New Roman"/>
                <w:b w:val="false"/>
                <w:i w:val="false"/>
                <w:color w:val="000000"/>
                <w:sz w:val="20"/>
              </w:rPr>
              <w:t>
</w:t>
            </w:r>
            <w:r>
              <w:rPr>
                <w:rFonts w:ascii="Times New Roman"/>
                <w:b w:val="false"/>
                <w:i w:val="false"/>
                <w:color w:val="000000"/>
                <w:sz w:val="20"/>
              </w:rPr>
              <w:t>Деструкциялы туберкулездің жаңа жағдайларының саны х 100/балалар арасында туберкулездің барлық жаңа жағдайларының саны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5%-дан астам емес - 30 балл</w:t>
            </w:r>
          </w:p>
        </w:tc>
      </w:tr>
      <w:tr>
        <w:trPr>
          <w:trHeight w:val="7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Туберкулезі асқынған нысанындағы науқастарды анықтау көрсеткіші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ЖБШҚК алынған</w:t>
            </w:r>
            <w:r>
              <w:br/>
            </w:r>
            <w:r>
              <w:rPr>
                <w:rFonts w:ascii="Times New Roman"/>
                <w:b w:val="false"/>
                <w:i w:val="false"/>
                <w:color w:val="000000"/>
                <w:sz w:val="20"/>
              </w:rPr>
              <w:t>
</w:t>
            </w:r>
            <w:r>
              <w:rPr>
                <w:rFonts w:ascii="Times New Roman"/>
                <w:b w:val="false"/>
                <w:i w:val="false"/>
                <w:color w:val="000000"/>
                <w:sz w:val="20"/>
              </w:rPr>
              <w:t>Туберкулезі асқынған нысанындағы науқастар саны* 100/алғаш рет анықталған туберкулез жағдайларының саны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1,5%-төмен - 30 балл</w:t>
            </w:r>
          </w:p>
        </w:tc>
      </w:tr>
      <w:tr>
        <w:trPr>
          <w:trHeight w:val="7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туберкулез жаңа жағдайларының көрсеткіші (сырқаттану)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науқастарының тіркелімі</w:t>
            </w:r>
            <w:r>
              <w:br/>
            </w:r>
            <w:r>
              <w:rPr>
                <w:rFonts w:ascii="Times New Roman"/>
                <w:b w:val="false"/>
                <w:i w:val="false"/>
                <w:color w:val="000000"/>
                <w:sz w:val="20"/>
              </w:rPr>
              <w:t>
</w:t>
            </w:r>
            <w:r>
              <w:rPr>
                <w:rFonts w:ascii="Times New Roman"/>
                <w:b w:val="false"/>
                <w:i w:val="false"/>
                <w:color w:val="000000"/>
                <w:sz w:val="20"/>
              </w:rPr>
              <w:t>Туберкулез жаңа жағдайларының саны х 100000/халық саны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Сырқаттану республикалық көрсеткіш деңгейінде немесе төмен - 30 балл</w:t>
            </w:r>
          </w:p>
        </w:tc>
      </w:tr>
      <w:tr>
        <w:trPr>
          <w:trHeight w:val="7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шығару бар жаңа жағдайлардың арасында емдеу режимін бұзу көрсеткіші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науқастарының тіркелімі</w:t>
            </w:r>
            <w:r>
              <w:br/>
            </w:r>
            <w:r>
              <w:rPr>
                <w:rFonts w:ascii="Times New Roman"/>
                <w:b w:val="false"/>
                <w:i w:val="false"/>
                <w:color w:val="000000"/>
                <w:sz w:val="20"/>
              </w:rPr>
              <w:t>
</w:t>
            </w:r>
            <w:r>
              <w:rPr>
                <w:rFonts w:ascii="Times New Roman"/>
                <w:b w:val="false"/>
                <w:i w:val="false"/>
                <w:color w:val="000000"/>
                <w:sz w:val="20"/>
              </w:rPr>
              <w:t>емдеу режімін бұзған туберкулезбен науқастар саны* 100/емдеуге алынғандар саны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Емделетін пациенттердің санынан 5%-дан астам емес режімді бұзу жағдайлары тіркелген – 30 балл</w:t>
            </w:r>
          </w:p>
        </w:tc>
      </w:tr>
      <w:tr>
        <w:trPr>
          <w:trHeight w:val="70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Мультирезистенттілігі бар барлық науқастар арасында резервтік қатардағы препараттармен емдеумен қамту көрсеткіші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алынған мультирезистентті туберкулезі бар науқастардың саны* 100/мультирезистентті туберкулезі бар науқастардың барлық саны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- 30 балл</w:t>
            </w:r>
          </w:p>
        </w:tc>
      </w:tr>
      <w:tr>
        <w:trPr>
          <w:trHeight w:val="46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- 1 баллдан алынады</w:t>
            </w:r>
          </w:p>
        </w:tc>
      </w:tr>
      <w:tr>
        <w:trPr>
          <w:trHeight w:val="46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r>
              <w:br/>
            </w:r>
            <w:r>
              <w:rPr>
                <w:rFonts w:ascii="Times New Roman"/>
                <w:b w:val="false"/>
                <w:i w:val="false"/>
                <w:color w:val="000000"/>
                <w:sz w:val="20"/>
              </w:rPr>
              <w:t>
</w:t>
            </w:r>
            <w:r>
              <w:rPr>
                <w:rFonts w:ascii="Times New Roman"/>
                <w:b w:val="false"/>
                <w:i w:val="false"/>
                <w:color w:val="000000"/>
                <w:sz w:val="20"/>
              </w:rPr>
              <w:t>Пациенттерге сауалнама жүргізу</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100%-ға дейін – 20 балл</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270 балл</w:t>
            </w:r>
          </w:p>
        </w:tc>
      </w:tr>
    </w:tbl>
    <w:bookmarkStart w:name="z63" w:id="8"/>
    <w:p>
      <w:pPr>
        <w:spacing w:after="0"/>
        <w:ind w:left="0"/>
        <w:jc w:val="left"/>
      </w:pPr>
      <w:r>
        <w:rPr>
          <w:rFonts w:ascii="Times New Roman"/>
          <w:b/>
          <w:i w:val="false"/>
          <w:color w:val="000000"/>
        </w:rPr>
        <w:t xml:space="preserve"> 
5. Онкологиялық диспансерлерге арналған медициналық</w:t>
      </w:r>
      <w:r>
        <w:br/>
      </w:r>
      <w:r>
        <w:rPr>
          <w:rFonts w:ascii="Times New Roman"/>
          <w:b/>
          <w:i w:val="false"/>
          <w:color w:val="000000"/>
        </w:rPr>
        <w:t>
қызметтердің сапасын бағалау индикаторлары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723"/>
        <w:gridCol w:w="3601"/>
        <w:gridCol w:w="3805"/>
      </w:tblGrid>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Аккредиттеу туралы куәлік</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аккредитация – 30 балл</w:t>
            </w:r>
            <w:r>
              <w:br/>
            </w:r>
            <w:r>
              <w:rPr>
                <w:rFonts w:ascii="Times New Roman"/>
                <w:b w:val="false"/>
                <w:i w:val="false"/>
                <w:color w:val="000000"/>
                <w:sz w:val="20"/>
              </w:rPr>
              <w:t>
</w:t>
            </w:r>
            <w:r>
              <w:rPr>
                <w:rFonts w:ascii="Times New Roman"/>
                <w:b w:val="false"/>
                <w:i w:val="false"/>
                <w:color w:val="000000"/>
                <w:sz w:val="20"/>
              </w:rPr>
              <w:t>4 жылдық аккредитация – 2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жабдықталуы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ауру бойынша бір ай ішінде жоспарсыз қайталап түсу көрсеткіші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Қайталап емдеуге жатқызылғандар санынан стационардан шыққандар саны* 100/стационардан шыққандардың жалпы саны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0,1%-ға дейін – 30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еркін таңдау бойынша емдеуге жатқызылған пациенттер үлесі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Еркін таңдау бойынша емдеуге жатқызылғандар саны* 100/барлық емдеуге жатқызылғандар саны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және одан жоғары – 30 балл</w:t>
            </w:r>
          </w:p>
        </w:tc>
      </w:tr>
      <w:tr>
        <w:trPr>
          <w:trHeight w:val="13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көруге болатын қатерлі ісікті (ҚІ) кеш кезеңде анықтау көрсеткіші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ЖБШҚК алынған</w:t>
            </w:r>
            <w:r>
              <w:br/>
            </w:r>
            <w:r>
              <w:rPr>
                <w:rFonts w:ascii="Times New Roman"/>
                <w:b w:val="false"/>
                <w:i w:val="false"/>
                <w:color w:val="000000"/>
                <w:sz w:val="20"/>
              </w:rPr>
              <w:t>
</w:t>
            </w:r>
            <w:r>
              <w:rPr>
                <w:rFonts w:ascii="Times New Roman"/>
                <w:b w:val="false"/>
                <w:i w:val="false"/>
                <w:color w:val="000000"/>
                <w:sz w:val="20"/>
              </w:rPr>
              <w:t xml:space="preserve">Кеш мерзімде анықталған ҚІ жағдайларының саны* 100/ҚІ бар алғаш рет анықталған науқастардың саны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көрсеткішінің 5 %-ға және әрі қарай төмендеуі – 30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бойы немесе одан да көп өмір сүретін қатерлі ісігі (ҚІ) бар науқастар санының көрсеткіші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немесе одан да көп өмір сүретін ҚІ науқастарының саны х 100 / есепте тұратын ҚІ науқастарының жалпы саны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көрсеткішінің 1%-ға және одан жоғары ұлғаюы - 30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 ауруларынан (ҚІА) өлімнің көрсеткіші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w:t>
            </w:r>
            <w:r>
              <w:br/>
            </w:r>
            <w:r>
              <w:rPr>
                <w:rFonts w:ascii="Times New Roman"/>
                <w:b w:val="false"/>
                <w:i w:val="false"/>
                <w:color w:val="000000"/>
                <w:sz w:val="20"/>
              </w:rPr>
              <w:t>
</w:t>
            </w:r>
            <w:r>
              <w:rPr>
                <w:rFonts w:ascii="Times New Roman"/>
                <w:b w:val="false"/>
                <w:i w:val="false"/>
                <w:color w:val="000000"/>
                <w:sz w:val="20"/>
              </w:rPr>
              <w:t>ҚІА өлім жағдайының саны* 1000/халық саны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көрсеткішінің деңгейінде немесе төмен – 30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ісіктен бір жылдық қайтыс болу көрсеткіші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w:t>
            </w:r>
            <w:r>
              <w:br/>
            </w:r>
            <w:r>
              <w:rPr>
                <w:rFonts w:ascii="Times New Roman"/>
                <w:b w:val="false"/>
                <w:i w:val="false"/>
                <w:color w:val="000000"/>
                <w:sz w:val="20"/>
              </w:rPr>
              <w:t>
</w:t>
            </w:r>
            <w:r>
              <w:rPr>
                <w:rFonts w:ascii="Times New Roman"/>
                <w:b w:val="false"/>
                <w:i w:val="false"/>
                <w:color w:val="000000"/>
                <w:sz w:val="20"/>
              </w:rPr>
              <w:t>Қатерлі ісіктен бір жылға дейін өлім жағдайының саны* 1000/халық саны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мерзімнен көрсеткіштің 5%-ға және одан да артық төмендеуі – 30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 көрсеткіші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Операциядан кейінгі асқынулар саны* 100/операциядан кейінгі науқастардың жалпы саны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1%-дан төмен – 30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кезіндегі өлім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Жоспарлы түрде түскен, қайтыс болғандар саны* 100/жоспарлы түрде түскен науқастардың жалпы саны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1%-ға дейін – 30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патологоанотомиялық диагноздар айырмашылығының көрсеткіші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Диагноздар айырмашылығы жағдайларының саны* 100/сойылған қайтыс болғандар саны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медициналық көмек көрсету үшін ұсталған қаражаттар үлесі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МҚАТК, МФҚБК сараптау деректері бойынша ұстау сомасы* 100/төлеуге ұсынылған сома</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2%-ға дейін – 10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- 1 баллдан алынады</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r>
              <w:br/>
            </w:r>
            <w:r>
              <w:rPr>
                <w:rFonts w:ascii="Times New Roman"/>
                <w:b w:val="false"/>
                <w:i w:val="false"/>
                <w:color w:val="000000"/>
                <w:sz w:val="20"/>
              </w:rPr>
              <w:t>
</w:t>
            </w:r>
            <w:r>
              <w:rPr>
                <w:rFonts w:ascii="Times New Roman"/>
                <w:b w:val="false"/>
                <w:i w:val="false"/>
                <w:color w:val="000000"/>
                <w:sz w:val="20"/>
              </w:rPr>
              <w:t>Пациенттерге сауалнама жүргізу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100%-ға дейін – 20 балл</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340 балл</w:t>
            </w:r>
          </w:p>
        </w:tc>
      </w:tr>
    </w:tbl>
    <w:bookmarkStart w:name="z64" w:id="9"/>
    <w:p>
      <w:pPr>
        <w:spacing w:after="0"/>
        <w:ind w:left="0"/>
        <w:jc w:val="left"/>
      </w:pPr>
      <w:r>
        <w:rPr>
          <w:rFonts w:ascii="Times New Roman"/>
          <w:b/>
          <w:i w:val="false"/>
          <w:color w:val="000000"/>
        </w:rPr>
        <w:t xml:space="preserve"> 
6. Наркологиялық көмекті көрсететін медициналық ұйымдарға</w:t>
      </w:r>
      <w:r>
        <w:br/>
      </w:r>
      <w:r>
        <w:rPr>
          <w:rFonts w:ascii="Times New Roman"/>
          <w:b/>
          <w:i w:val="false"/>
          <w:color w:val="000000"/>
        </w:rPr>
        <w:t>
арналған медициналық қызметтердің сапасын бағалау индикаторлары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118"/>
        <w:gridCol w:w="3791"/>
        <w:gridCol w:w="4179"/>
      </w:tblGrid>
      <w:tr>
        <w:trPr>
          <w:trHeight w:val="7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Аккредиттеу туралы куәлік</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аккредитация – 30 балл</w:t>
            </w:r>
            <w:r>
              <w:br/>
            </w:r>
            <w:r>
              <w:rPr>
                <w:rFonts w:ascii="Times New Roman"/>
                <w:b w:val="false"/>
                <w:i w:val="false"/>
                <w:color w:val="000000"/>
                <w:sz w:val="20"/>
              </w:rPr>
              <w:t>
</w:t>
            </w:r>
            <w:r>
              <w:rPr>
                <w:rFonts w:ascii="Times New Roman"/>
                <w:b w:val="false"/>
                <w:i w:val="false"/>
                <w:color w:val="000000"/>
                <w:sz w:val="20"/>
              </w:rPr>
              <w:t>4 жылдық аккредитация – 20 балл</w:t>
            </w:r>
          </w:p>
        </w:tc>
      </w:tr>
      <w:tr>
        <w:trPr>
          <w:trHeight w:val="7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балл</w:t>
            </w:r>
          </w:p>
        </w:tc>
      </w:tr>
      <w:tr>
        <w:trPr>
          <w:trHeight w:val="6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жабдықталуы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балл</w:t>
            </w:r>
          </w:p>
        </w:tc>
      </w:tr>
      <w:tr>
        <w:trPr>
          <w:trHeight w:val="7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тәуелділікпен алғашқы рет сырқаттану көрсеткішінің динамикасы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көрсеткіш-өткен жылдың көрсеткіші х 100 000/өткен жылдың көрсеткіші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және одан әрі төмендеу – 30 балл</w:t>
            </w:r>
          </w:p>
        </w:tc>
      </w:tr>
      <w:tr>
        <w:trPr>
          <w:trHeight w:val="7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Алкогольге тәуелділікпен алғашқы рет сырқаттану көрсеткішінің динамикасы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көрсеткіш-өткен жылдың көрсеткіші х 100 000/өткен жылдың көрсеткіші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және одан әрі төмендеу – 30 балл</w:t>
            </w:r>
          </w:p>
        </w:tc>
      </w:tr>
      <w:tr>
        <w:trPr>
          <w:trHeight w:val="7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бастап және одан жоғары ремиссияның таралу көрсеткішінің динамикасы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көрсеткіш-өткен жылдың көрсеткіші х 100 000/өткен жылдың көрсеткіші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және одан әрі төмендеу – 30 балл</w:t>
            </w:r>
          </w:p>
        </w:tc>
      </w:tr>
      <w:tr>
        <w:trPr>
          <w:trHeight w:val="7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емдеуге қайтадан түсу көрсеткіші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w:t>
            </w:r>
            <w:r>
              <w:br/>
            </w:r>
            <w:r>
              <w:rPr>
                <w:rFonts w:ascii="Times New Roman"/>
                <w:b w:val="false"/>
                <w:i w:val="false"/>
                <w:color w:val="000000"/>
                <w:sz w:val="20"/>
              </w:rPr>
              <w:t>
</w:t>
            </w:r>
            <w:r>
              <w:rPr>
                <w:rFonts w:ascii="Times New Roman"/>
                <w:b w:val="false"/>
                <w:i w:val="false"/>
                <w:color w:val="000000"/>
                <w:sz w:val="20"/>
              </w:rPr>
              <w:t>Қайтадан түсу саны х 100/есеп беру кезеңі ішінде түсу саны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15%-дан төмен - 30 балл</w:t>
            </w:r>
          </w:p>
        </w:tc>
      </w:tr>
      <w:tr>
        <w:trPr>
          <w:trHeight w:val="7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- 1 баллдан алынады</w:t>
            </w:r>
          </w:p>
        </w:tc>
      </w:tr>
      <w:tr>
        <w:trPr>
          <w:trHeight w:val="7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r>
              <w:br/>
            </w:r>
            <w:r>
              <w:rPr>
                <w:rFonts w:ascii="Times New Roman"/>
                <w:b w:val="false"/>
                <w:i w:val="false"/>
                <w:color w:val="000000"/>
                <w:sz w:val="20"/>
              </w:rPr>
              <w:t>
</w:t>
            </w:r>
            <w:r>
              <w:rPr>
                <w:rFonts w:ascii="Times New Roman"/>
                <w:b w:val="false"/>
                <w:i w:val="false"/>
                <w:color w:val="000000"/>
                <w:sz w:val="20"/>
              </w:rPr>
              <w:t>Пациенттерге сауалнама жүргізу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100%-ға дейін – 20 балл</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220 балл</w:t>
            </w:r>
          </w:p>
        </w:tc>
      </w:tr>
    </w:tbl>
    <w:bookmarkStart w:name="z65" w:id="10"/>
    <w:p>
      <w:pPr>
        <w:spacing w:after="0"/>
        <w:ind w:left="0"/>
        <w:jc w:val="left"/>
      </w:pPr>
      <w:r>
        <w:rPr>
          <w:rFonts w:ascii="Times New Roman"/>
          <w:b/>
          <w:i w:val="false"/>
          <w:color w:val="000000"/>
        </w:rPr>
        <w:t xml:space="preserve"> 
7. Психиатриялық диспансерлерге арналған медициналық</w:t>
      </w:r>
      <w:r>
        <w:br/>
      </w:r>
      <w:r>
        <w:rPr>
          <w:rFonts w:ascii="Times New Roman"/>
          <w:b/>
          <w:i w:val="false"/>
          <w:color w:val="000000"/>
        </w:rPr>
        <w:t>
қызметтердің сапасын бағалау индикаторлары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4105"/>
        <w:gridCol w:w="4001"/>
        <w:gridCol w:w="4189"/>
      </w:tblGrid>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Аккредиттеу туралы куәлік</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аккредитация – 30 балл</w:t>
            </w:r>
            <w:r>
              <w:br/>
            </w:r>
            <w:r>
              <w:rPr>
                <w:rFonts w:ascii="Times New Roman"/>
                <w:b w:val="false"/>
                <w:i w:val="false"/>
                <w:color w:val="000000"/>
                <w:sz w:val="20"/>
              </w:rPr>
              <w:t>
</w:t>
            </w:r>
            <w:r>
              <w:rPr>
                <w:rFonts w:ascii="Times New Roman"/>
                <w:b w:val="false"/>
                <w:i w:val="false"/>
                <w:color w:val="000000"/>
                <w:sz w:val="20"/>
              </w:rPr>
              <w:t>4 жылдық аккредитация – 2 балл</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балл</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жабдықталуы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балл</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w:t>
            </w:r>
            <w:r>
              <w:br/>
            </w:r>
            <w:r>
              <w:rPr>
                <w:rFonts w:ascii="Times New Roman"/>
                <w:b w:val="false"/>
                <w:i w:val="false"/>
                <w:color w:val="000000"/>
                <w:sz w:val="20"/>
              </w:rPr>
              <w:t>
</w:t>
            </w:r>
            <w:r>
              <w:rPr>
                <w:rFonts w:ascii="Times New Roman"/>
                <w:b w:val="false"/>
                <w:i w:val="false"/>
                <w:color w:val="000000"/>
                <w:sz w:val="20"/>
              </w:rPr>
              <w:t>Стационарда қайтыс болғандардың саны х 100/шығарылған науқастардың саны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2%-ға дейін - 30 балл</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емдеуге жатқызу көрсеткіші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Негізсіз емдеуге жатқызу жағдайларының саны* 100/емдеуге жатқызу жағдайларының саны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балл</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айналымы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Шыққан науқастар саны (шыққан+қайтыс болған)/орташа жылдық төсек саны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және одан жоғары – 20 балл</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Суицид деңгейінің динамикасы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көрсеткіш-өткен жылдың көрсеткіші х 100 000/өткен жылдың көрсеткіші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және одан әрі төмендеу – 30 балл</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ауру бойынша бір ай ішінде жоспарсыз қайталап түсу көрсеткіші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Қайталап емдеуге жатқызылғандар санынан стационардан шыққандар саны* 100/стационардан шыққандардың жалпы саны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0,1%-ға дейін – 30 балл</w:t>
            </w:r>
          </w:p>
        </w:tc>
      </w:tr>
      <w:tr>
        <w:trPr>
          <w:trHeight w:val="31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медициналық көмек көрсету үшін ұсталған қаражаттар үлесі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МҚАТК, МФҚБК сараптау деректері бойынша ұстау сомасы* 100/төлеуге ұсынылған сома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2%-ға дейін – 10 балл</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- 1 баллдан алынады</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r>
              <w:br/>
            </w:r>
            <w:r>
              <w:rPr>
                <w:rFonts w:ascii="Times New Roman"/>
                <w:b w:val="false"/>
                <w:i w:val="false"/>
                <w:color w:val="000000"/>
                <w:sz w:val="20"/>
              </w:rPr>
              <w:t>
</w:t>
            </w:r>
            <w:r>
              <w:rPr>
                <w:rFonts w:ascii="Times New Roman"/>
                <w:b w:val="false"/>
                <w:i w:val="false"/>
                <w:color w:val="000000"/>
                <w:sz w:val="20"/>
              </w:rPr>
              <w:t>Пациенттерге сауалнама жүргізу</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100%-ға дейін – 20 балл</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250 балл</w:t>
            </w:r>
          </w:p>
        </w:tc>
      </w:tr>
    </w:tbl>
    <w:bookmarkStart w:name="z66" w:id="11"/>
    <w:p>
      <w:pPr>
        <w:spacing w:after="0"/>
        <w:ind w:left="0"/>
        <w:jc w:val="left"/>
      </w:pPr>
      <w:r>
        <w:rPr>
          <w:rFonts w:ascii="Times New Roman"/>
          <w:b/>
          <w:i w:val="false"/>
          <w:color w:val="000000"/>
        </w:rPr>
        <w:t xml:space="preserve"> 
8. АИТВ/ЖИТС профилактикасы саласында қызметті жүзеге асыратын</w:t>
      </w:r>
      <w:r>
        <w:br/>
      </w:r>
      <w:r>
        <w:rPr>
          <w:rFonts w:ascii="Times New Roman"/>
          <w:b/>
          <w:i w:val="false"/>
          <w:color w:val="000000"/>
        </w:rPr>
        <w:t>
медициналық ұйымдарға арналған медициналық қызметтердің сапасын</w:t>
      </w:r>
      <w:r>
        <w:br/>
      </w:r>
      <w:r>
        <w:rPr>
          <w:rFonts w:ascii="Times New Roman"/>
          <w:b/>
          <w:i w:val="false"/>
          <w:color w:val="000000"/>
        </w:rPr>
        <w:t>
бағалау индикаторлары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501"/>
        <w:gridCol w:w="3989"/>
        <w:gridCol w:w="3599"/>
      </w:tblGrid>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Аккредиттеу туралы куәлік</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аккредитация – 30 балл</w:t>
            </w:r>
            <w:r>
              <w:br/>
            </w:r>
            <w:r>
              <w:rPr>
                <w:rFonts w:ascii="Times New Roman"/>
                <w:b w:val="false"/>
                <w:i w:val="false"/>
                <w:color w:val="000000"/>
                <w:sz w:val="20"/>
              </w:rPr>
              <w:t>
</w:t>
            </w:r>
            <w:r>
              <w:rPr>
                <w:rFonts w:ascii="Times New Roman"/>
                <w:b w:val="false"/>
                <w:i w:val="false"/>
                <w:color w:val="000000"/>
                <w:sz w:val="20"/>
              </w:rPr>
              <w:t>4 жылдық аккредитация – 2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балл</w:t>
            </w:r>
          </w:p>
        </w:tc>
      </w:tr>
      <w:tr>
        <w:trPr>
          <w:trHeight w:val="6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жабдықталуы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Емі аяқталмаған науқастар санының көрсеткіші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Емі аяқталмаған науқастар саны х 100/емдеуге алынған науқастардың саны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5%-ға дейін - 30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АИТВ/ЖИТС сырқаттану көрсеткіші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жағдайларының саны х 100000/халықтың саны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көрсеткіштерінің деңгейінде немесе төмен – 30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ЖИТС-тен өлім көрсеткіші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ЖИТС-тен өлім жағдайларының саны х 1000/халықтың саны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көрсеткіштерінің деңгейінде немесе төмен – 30 балл</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- 1 баллдан алынады</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r>
              <w:br/>
            </w:r>
            <w:r>
              <w:rPr>
                <w:rFonts w:ascii="Times New Roman"/>
                <w:b w:val="false"/>
                <w:i w:val="false"/>
                <w:color w:val="000000"/>
                <w:sz w:val="20"/>
              </w:rPr>
              <w:t>
</w:t>
            </w:r>
            <w:r>
              <w:rPr>
                <w:rFonts w:ascii="Times New Roman"/>
                <w:b w:val="false"/>
                <w:i w:val="false"/>
                <w:color w:val="000000"/>
                <w:sz w:val="20"/>
              </w:rPr>
              <w:t>Пациенттерге сауалнама жүргізу</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100%-ға дейін – 20 балл</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190 балл</w:t>
            </w:r>
          </w:p>
        </w:tc>
      </w:tr>
    </w:tbl>
    <w:bookmarkStart w:name="z67" w:id="12"/>
    <w:p>
      <w:pPr>
        <w:spacing w:after="0"/>
        <w:ind w:left="0"/>
        <w:jc w:val="left"/>
      </w:pPr>
      <w:r>
        <w:rPr>
          <w:rFonts w:ascii="Times New Roman"/>
          <w:b/>
          <w:i w:val="false"/>
          <w:color w:val="000000"/>
        </w:rPr>
        <w:t xml:space="preserve"> 
9. Ана және бала денсаулығын қорғау бойынша медициналық</w:t>
      </w:r>
      <w:r>
        <w:br/>
      </w:r>
      <w:r>
        <w:rPr>
          <w:rFonts w:ascii="Times New Roman"/>
          <w:b/>
          <w:i w:val="false"/>
          <w:color w:val="000000"/>
        </w:rPr>
        <w:t>
ұйымдарға арналған медициналық қызметтердің сапасын бағалау</w:t>
      </w:r>
      <w:r>
        <w:br/>
      </w:r>
      <w:r>
        <w:rPr>
          <w:rFonts w:ascii="Times New Roman"/>
          <w:b/>
          <w:i w:val="false"/>
          <w:color w:val="000000"/>
        </w:rPr>
        <w:t>
индикаторлары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5122"/>
        <w:gridCol w:w="4587"/>
        <w:gridCol w:w="2836"/>
      </w:tblGrid>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Аккредиттеу туралы куәлік</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аккредитация – 30 балл</w:t>
            </w:r>
            <w:r>
              <w:br/>
            </w:r>
            <w:r>
              <w:rPr>
                <w:rFonts w:ascii="Times New Roman"/>
                <w:b w:val="false"/>
                <w:i w:val="false"/>
                <w:color w:val="000000"/>
                <w:sz w:val="20"/>
              </w:rPr>
              <w:t>
</w:t>
            </w:r>
            <w:r>
              <w:rPr>
                <w:rFonts w:ascii="Times New Roman"/>
                <w:b w:val="false"/>
                <w:i w:val="false"/>
                <w:color w:val="000000"/>
                <w:sz w:val="20"/>
              </w:rPr>
              <w:t>4 жылдық аккредитация – 2 балл</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балл</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жабдықталуы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балл</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емдеуге жатқызу көрсеткіші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Негізсіз емдеуге жатқызу жағдайларының саны* 100/емдеуге жатқызу жағдайларының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балл</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еркін таңдау бойынша емдеуге жатқызылған пациенттер үлесі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Еркін таңдау бойынша емдеуге жатқызылғандар саны* 100/барлық емдеуге жатқызылғандар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және одан жоғары – 30 балл</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ауру бойынша бір ай ішінде жоспарсыз қайталап түсу көрсеткіші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Қайталап емдеуге жатқызылғандар санынан стационардан шыққандар саны* 100/стационардан шыққандардың жалпы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0,1%-ға дейін – 30 балл</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алуға болатын ана өлімі жағдайының жоқтығы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 МФҚБК алынған</w:t>
            </w:r>
            <w:r>
              <w:br/>
            </w:r>
            <w:r>
              <w:rPr>
                <w:rFonts w:ascii="Times New Roman"/>
                <w:b w:val="false"/>
                <w:i w:val="false"/>
                <w:color w:val="000000"/>
                <w:sz w:val="20"/>
              </w:rPr>
              <w:t>
</w:t>
            </w:r>
            <w:r>
              <w:rPr>
                <w:rFonts w:ascii="Times New Roman"/>
                <w:b w:val="false"/>
                <w:i w:val="false"/>
                <w:color w:val="000000"/>
                <w:sz w:val="20"/>
              </w:rPr>
              <w:t>Ана өлімі жағдайының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жағдай -30 балл</w:t>
            </w:r>
            <w:r>
              <w:br/>
            </w:r>
            <w:r>
              <w:rPr>
                <w:rFonts w:ascii="Times New Roman"/>
                <w:b w:val="false"/>
                <w:i w:val="false"/>
                <w:color w:val="000000"/>
                <w:sz w:val="20"/>
              </w:rPr>
              <w:t>
</w:t>
            </w:r>
            <w:r>
              <w:rPr>
                <w:rFonts w:ascii="Times New Roman"/>
                <w:b w:val="false"/>
                <w:i w:val="false"/>
                <w:color w:val="000000"/>
                <w:sz w:val="20"/>
              </w:rPr>
              <w:t>әр жағдай үшін - 30 балл кемітіледі</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алуға болатын нәресте өлімі жағдайының саны (1 жылға дейін)</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 МФҚБК алынған</w:t>
            </w:r>
            <w:r>
              <w:br/>
            </w:r>
            <w:r>
              <w:rPr>
                <w:rFonts w:ascii="Times New Roman"/>
                <w:b w:val="false"/>
                <w:i w:val="false"/>
                <w:color w:val="000000"/>
                <w:sz w:val="20"/>
              </w:rPr>
              <w:t>
</w:t>
            </w:r>
            <w:r>
              <w:rPr>
                <w:rFonts w:ascii="Times New Roman"/>
                <w:b w:val="false"/>
                <w:i w:val="false"/>
                <w:color w:val="000000"/>
                <w:sz w:val="20"/>
              </w:rPr>
              <w:t>Нәресте өлімі жағдайының абсолютті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жоқтығы – 30 балл, әр жағдай үшін - 3 балл кемітіледі</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алуға болатын перинаталдық өлім жағдайының саны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ТХТ, МФҚБК алынған</w:t>
            </w:r>
            <w:r>
              <w:br/>
            </w:r>
            <w:r>
              <w:rPr>
                <w:rFonts w:ascii="Times New Roman"/>
                <w:b w:val="false"/>
                <w:i w:val="false"/>
                <w:color w:val="000000"/>
                <w:sz w:val="20"/>
              </w:rPr>
              <w:t>
</w:t>
            </w:r>
            <w:r>
              <w:rPr>
                <w:rFonts w:ascii="Times New Roman"/>
                <w:b w:val="false"/>
                <w:i w:val="false"/>
                <w:color w:val="000000"/>
                <w:sz w:val="20"/>
              </w:rPr>
              <w:t>Перинаталдық өлім жағдайының абсолютті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жоқтығы – 30 балл, әр жағдай үшін - 3 балл кемітіледі</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жалпы саны ішінде ЖММК үлесі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ЖММК қызметтерінің саны* 100/қызметтердің жалпы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жоғары – 30 балл</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 көрсеткіші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Операциядан кейінгі асқынулар саны* 100/операциядан кейінгі науқастардың жалпы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1%-дан төмен – 30 балл</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айналымы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Шыққан науқастар саны (шыққан+қайтыс болған)/орташа жылдық төсек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және одан жоғары – 20 балл</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кезіндегі өлім</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Жоспарлы түрде түскен, қайтыс болғандар саны* 100/жоспарлы түрде түскен науқастардың жалпы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1%-ға дейін – 30 балл</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және патологоанотомиялық диагноздар айырмашылығының көрсеткіші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Диагноздар айырмашылығы жағдайларының саны* 100/сойылған қайтыс болғандар саны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20 балл</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медициналық көмек көрсету үшін ұсталған қаражаттар үлесі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МҚАТК, МФҚБК сараптау деректері бойынша ұстау сомасы* 100/төлеуге ұсынылған сома</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2%-ға дейін – 10 балл</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- 1 баллдан алынады</w:t>
            </w:r>
          </w:p>
        </w:tc>
      </w:tr>
      <w:tr>
        <w:trPr>
          <w:trHeight w:val="7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r>
              <w:br/>
            </w:r>
            <w:r>
              <w:rPr>
                <w:rFonts w:ascii="Times New Roman"/>
                <w:b w:val="false"/>
                <w:i w:val="false"/>
                <w:color w:val="000000"/>
                <w:sz w:val="20"/>
              </w:rPr>
              <w:t>
</w:t>
            </w:r>
            <w:r>
              <w:rPr>
                <w:rFonts w:ascii="Times New Roman"/>
                <w:b w:val="false"/>
                <w:i w:val="false"/>
                <w:color w:val="000000"/>
                <w:sz w:val="20"/>
              </w:rPr>
              <w:t>Пациенттерге сауалнама жүргізу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100%-ға дейін – 20 балл</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440 балл</w:t>
            </w:r>
          </w:p>
        </w:tc>
      </w:tr>
    </w:tbl>
    <w:bookmarkStart w:name="z68" w:id="13"/>
    <w:p>
      <w:pPr>
        <w:spacing w:after="0"/>
        <w:ind w:left="0"/>
        <w:jc w:val="left"/>
      </w:pPr>
      <w:r>
        <w:rPr>
          <w:rFonts w:ascii="Times New Roman"/>
          <w:b/>
          <w:i w:val="false"/>
          <w:color w:val="000000"/>
        </w:rPr>
        <w:t xml:space="preserve"> 
10. Оңалту және санаториялық көмек көрсететін медициналық</w:t>
      </w:r>
      <w:r>
        <w:br/>
      </w:r>
      <w:r>
        <w:rPr>
          <w:rFonts w:ascii="Times New Roman"/>
          <w:b/>
          <w:i w:val="false"/>
          <w:color w:val="000000"/>
        </w:rPr>
        <w:t>
ұйымдарға арналған медициналық қызметтердің сапасын бағалау</w:t>
      </w:r>
      <w:r>
        <w:br/>
      </w:r>
      <w:r>
        <w:rPr>
          <w:rFonts w:ascii="Times New Roman"/>
          <w:b/>
          <w:i w:val="false"/>
          <w:color w:val="000000"/>
        </w:rPr>
        <w:t>
индикаторлары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908"/>
        <w:gridCol w:w="4189"/>
        <w:gridCol w:w="3530"/>
      </w:tblGrid>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Аккредиттеу туралы куәлік</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аккредитация – 30 балл</w:t>
            </w:r>
            <w:r>
              <w:br/>
            </w:r>
            <w:r>
              <w:rPr>
                <w:rFonts w:ascii="Times New Roman"/>
                <w:b w:val="false"/>
                <w:i w:val="false"/>
                <w:color w:val="000000"/>
                <w:sz w:val="20"/>
              </w:rPr>
              <w:t>
</w:t>
            </w:r>
            <w:r>
              <w:rPr>
                <w:rFonts w:ascii="Times New Roman"/>
                <w:b w:val="false"/>
                <w:i w:val="false"/>
                <w:color w:val="000000"/>
                <w:sz w:val="20"/>
              </w:rPr>
              <w:t>4 жылдық аккредитация – 2 балл</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балл</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жабдықталуы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дан жоғары ең төмен нормативке сәйкес – 20 балл</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кезінде жарақат алғандардың көрсеткіші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 деректері</w:t>
            </w:r>
            <w:r>
              <w:br/>
            </w:r>
            <w:r>
              <w:rPr>
                <w:rFonts w:ascii="Times New Roman"/>
                <w:b w:val="false"/>
                <w:i w:val="false"/>
                <w:color w:val="000000"/>
                <w:sz w:val="20"/>
              </w:rPr>
              <w:t>
</w:t>
            </w:r>
            <w:r>
              <w:rPr>
                <w:rFonts w:ascii="Times New Roman"/>
                <w:b w:val="false"/>
                <w:i w:val="false"/>
                <w:color w:val="000000"/>
                <w:sz w:val="20"/>
              </w:rPr>
              <w:t>Оңалту кезінде жарақат алғандардың саны* 100/оңалтудан өткендер саны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балл</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еркін таңдау бойынша емдеуге жатқызылған пациенттер үлесі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Еркін таңдау бойынша емдеуге жатқызылғандар саны* 100/барлық емдеуге жатқызылғандар саны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және одан жоғары – 30 балл</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кезінде тәулік бойы жұмыс істейтін стационарларға емдеуге жатқызылған пациенттер санының көрсеткіші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 деректері</w:t>
            </w:r>
            <w:r>
              <w:br/>
            </w:r>
            <w:r>
              <w:rPr>
                <w:rFonts w:ascii="Times New Roman"/>
                <w:b w:val="false"/>
                <w:i w:val="false"/>
                <w:color w:val="000000"/>
                <w:sz w:val="20"/>
              </w:rPr>
              <w:t>
</w:t>
            </w:r>
            <w:r>
              <w:rPr>
                <w:rFonts w:ascii="Times New Roman"/>
                <w:b w:val="false"/>
                <w:i w:val="false"/>
                <w:color w:val="000000"/>
                <w:sz w:val="20"/>
              </w:rPr>
              <w:t>тәулік бойы жұмыс істейтін стационарларға емдеуге жатқызылған пациенттер саны* 100/оңалтудан өткендер саны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30 балл</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айналымы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Шыққан науқастар саны (шыққан+қайтыс болған)/орташа жылдық төсек саны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және одан жоғары – 20 балл</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- 1 баллдан алынады</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r>
              <w:br/>
            </w:r>
            <w:r>
              <w:rPr>
                <w:rFonts w:ascii="Times New Roman"/>
                <w:b w:val="false"/>
                <w:i w:val="false"/>
                <w:color w:val="000000"/>
                <w:sz w:val="20"/>
              </w:rPr>
              <w:t>
</w:t>
            </w:r>
            <w:r>
              <w:rPr>
                <w:rFonts w:ascii="Times New Roman"/>
                <w:b w:val="false"/>
                <w:i w:val="false"/>
                <w:color w:val="000000"/>
                <w:sz w:val="20"/>
              </w:rPr>
              <w:t>Пациенттерге сауалнама жүргізу</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100%-ға дейін – 20 балл</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210 балл</w:t>
            </w:r>
          </w:p>
        </w:tc>
      </w:tr>
    </w:tbl>
    <w:bookmarkStart w:name="z69" w:id="14"/>
    <w:p>
      <w:pPr>
        <w:spacing w:after="0"/>
        <w:ind w:left="0"/>
        <w:jc w:val="left"/>
      </w:pPr>
      <w:r>
        <w:rPr>
          <w:rFonts w:ascii="Times New Roman"/>
          <w:b/>
          <w:i w:val="false"/>
          <w:color w:val="000000"/>
        </w:rPr>
        <w:t xml:space="preserve"> 
11. Дерматологиялық-венерологиялық көмек көрсететін медициналық</w:t>
      </w:r>
      <w:r>
        <w:br/>
      </w:r>
      <w:r>
        <w:rPr>
          <w:rFonts w:ascii="Times New Roman"/>
          <w:b/>
          <w:i w:val="false"/>
          <w:color w:val="000000"/>
        </w:rPr>
        <w:t>
ұйымдарға арналған медициналық қызметтердің сапасын бағалау</w:t>
      </w:r>
      <w:r>
        <w:br/>
      </w:r>
      <w:r>
        <w:rPr>
          <w:rFonts w:ascii="Times New Roman"/>
          <w:b/>
          <w:i w:val="false"/>
          <w:color w:val="000000"/>
        </w:rPr>
        <w:t>
индикаторлары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5092"/>
        <w:gridCol w:w="3966"/>
        <w:gridCol w:w="3412"/>
      </w:tblGrid>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аккредиттелуі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w:t>
            </w:r>
            <w:r>
              <w:br/>
            </w:r>
            <w:r>
              <w:rPr>
                <w:rFonts w:ascii="Times New Roman"/>
                <w:b w:val="false"/>
                <w:i w:val="false"/>
                <w:color w:val="000000"/>
                <w:sz w:val="20"/>
              </w:rPr>
              <w:t>
</w:t>
            </w:r>
            <w:r>
              <w:rPr>
                <w:rFonts w:ascii="Times New Roman"/>
                <w:b w:val="false"/>
                <w:i w:val="false"/>
                <w:color w:val="000000"/>
                <w:sz w:val="20"/>
              </w:rPr>
              <w:t>Аккредиттеу туралы куәлік</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аккредитация – 30 балл</w:t>
            </w:r>
            <w:r>
              <w:br/>
            </w:r>
            <w:r>
              <w:rPr>
                <w:rFonts w:ascii="Times New Roman"/>
                <w:b w:val="false"/>
                <w:i w:val="false"/>
                <w:color w:val="000000"/>
                <w:sz w:val="20"/>
              </w:rPr>
              <w:t>
</w:t>
            </w:r>
            <w:r>
              <w:rPr>
                <w:rFonts w:ascii="Times New Roman"/>
                <w:b w:val="false"/>
                <w:i w:val="false"/>
                <w:color w:val="000000"/>
                <w:sz w:val="20"/>
              </w:rPr>
              <w:t>4 жылдық аккредитация – 2 балл</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РБЖ-дан алынған</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 30 балл</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Құрал-жабдықтармен жабдықталуы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ТЭК-тан алынған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жоғары ең төмен нормативке сәйкес – 20 балл</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ауру бойынша бір ай ішінде жоспарсыз қайталап түсу көрсеткіші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Қайталап емдеуге жатқызылғандар санынан стационардан шыққандар саны* 100/стационардан шыққандардың жалпы саны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0,1%-ға дейін – 30 балл</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еркін таңдау бойынша емдеуге жатқызылған пациенттер үлесі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Еркін таңдау бойынша емдеуге жатқызылғандар саны* 100/барлық емдеуге жатқызылғандар саны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және одан жоғары – 30 балл</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мерезбен ауру көрсеткішінің динамикасы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көрсеткіш-өткен жылдың көрсеткіші х 100 000/өткен жылдың көрсеткіші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5%-ға және одан әрі төмендеу - 30 балл</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 жағдайында емделген, псориазбен науқастардың ішінен тәулік бойы жұмыс істейтін стационарда емделгендер санына қатысты көрсеткіш</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w:t>
            </w:r>
            <w:r>
              <w:br/>
            </w:r>
            <w:r>
              <w:rPr>
                <w:rFonts w:ascii="Times New Roman"/>
                <w:b w:val="false"/>
                <w:i w:val="false"/>
                <w:color w:val="000000"/>
                <w:sz w:val="20"/>
              </w:rPr>
              <w:t>
</w:t>
            </w:r>
            <w:r>
              <w:rPr>
                <w:rFonts w:ascii="Times New Roman"/>
                <w:b w:val="false"/>
                <w:i w:val="false"/>
                <w:color w:val="000000"/>
                <w:sz w:val="20"/>
              </w:rPr>
              <w:t>САТ жағдайында емделген, псориазбен науқастардың саны/тәулік бойы жұмыс істейтін стационарда емделгендер саны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жоғары – 30 балл</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жалпы саны ішінде ЖММК үлесі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ЖММК қызметтерінің саны* 100/қызметтердің жалпы саны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жоғары – 30 балл</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айналымы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Шыққан науқастар саны (шыққан+қайтыс болған)/орташа жылдық төсек саны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және одан жоғары – 20 балл</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медициналық көмек көрсету үшін ұсталған қаражаттар үлесі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СНЭТ-тан алынған</w:t>
            </w:r>
            <w:r>
              <w:br/>
            </w:r>
            <w:r>
              <w:rPr>
                <w:rFonts w:ascii="Times New Roman"/>
                <w:b w:val="false"/>
                <w:i w:val="false"/>
                <w:color w:val="000000"/>
                <w:sz w:val="20"/>
              </w:rPr>
              <w:t>
</w:t>
            </w:r>
            <w:r>
              <w:rPr>
                <w:rFonts w:ascii="Times New Roman"/>
                <w:b w:val="false"/>
                <w:i w:val="false"/>
                <w:color w:val="000000"/>
                <w:sz w:val="20"/>
              </w:rPr>
              <w:t>МҚАТК, МФҚБК сараптау деректері бойынша ұстау сомасы* 100/төлеуге ұсынылған сома</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2%-ға дейін – 10 балл</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- 1 баллдан алынады</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сапасына пациенттердің қанағаттанушылық көрсеткіші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МҚСБЖ-нен алынған деректер</w:t>
            </w:r>
            <w:r>
              <w:br/>
            </w:r>
            <w:r>
              <w:rPr>
                <w:rFonts w:ascii="Times New Roman"/>
                <w:b w:val="false"/>
                <w:i w:val="false"/>
                <w:color w:val="000000"/>
                <w:sz w:val="20"/>
              </w:rPr>
              <w:t>
</w:t>
            </w:r>
            <w:r>
              <w:rPr>
                <w:rFonts w:ascii="Times New Roman"/>
                <w:b w:val="false"/>
                <w:i w:val="false"/>
                <w:color w:val="000000"/>
                <w:sz w:val="20"/>
              </w:rPr>
              <w:t>Пациенттерге сауалнама жүргізу</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100%-ға дейін – 20 балл</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280 балл</w:t>
            </w:r>
          </w:p>
        </w:tc>
      </w:tr>
    </w:tbl>
    <w:bookmarkStart w:name="z70" w:id="15"/>
    <w:p>
      <w:pPr>
        <w:spacing w:after="0"/>
        <w:ind w:left="0"/>
        <w:jc w:val="left"/>
      </w:pPr>
      <w:r>
        <w:rPr>
          <w:rFonts w:ascii="Times New Roman"/>
          <w:b/>
          <w:i w:val="false"/>
          <w:color w:val="000000"/>
        </w:rPr>
        <w:t xml:space="preserve"> 
12. Қан қызметінде қызметті жүзеге асыратын медициналық</w:t>
      </w:r>
      <w:r>
        <w:br/>
      </w:r>
      <w:r>
        <w:rPr>
          <w:rFonts w:ascii="Times New Roman"/>
          <w:b/>
          <w:i w:val="false"/>
          <w:color w:val="000000"/>
        </w:rPr>
        <w:t>
ұйымдарға арналған медициналық қызметтердің сапасын бағалау</w:t>
      </w:r>
      <w:r>
        <w:br/>
      </w:r>
      <w:r>
        <w:rPr>
          <w:rFonts w:ascii="Times New Roman"/>
          <w:b/>
          <w:i w:val="false"/>
          <w:color w:val="000000"/>
        </w:rPr>
        <w:t>
индикаторлары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39"/>
        <w:gridCol w:w="3986"/>
        <w:gridCol w:w="3606"/>
      </w:tblGrid>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ұйымды аккредиттеу туралы куәліктік болуы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МФҚБК аумақтық департаменттері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бойынша сертификаттау – 30 балл</w:t>
            </w:r>
            <w:r>
              <w:br/>
            </w:r>
            <w:r>
              <w:rPr>
                <w:rFonts w:ascii="Times New Roman"/>
                <w:b w:val="false"/>
                <w:i w:val="false"/>
                <w:color w:val="000000"/>
                <w:sz w:val="20"/>
              </w:rPr>
              <w:t>
</w:t>
            </w:r>
            <w:r>
              <w:rPr>
                <w:rFonts w:ascii="Times New Roman"/>
                <w:b w:val="false"/>
                <w:i w:val="false"/>
                <w:color w:val="000000"/>
                <w:sz w:val="20"/>
              </w:rPr>
              <w:t>4 жылға аккредиттеу – 20 балл</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бар медицина қызметкерлерінің (МҚ) үлесі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РБЖ түсірілуі</w:t>
            </w:r>
            <w:r>
              <w:br/>
            </w:r>
            <w:r>
              <w:rPr>
                <w:rFonts w:ascii="Times New Roman"/>
                <w:b w:val="false"/>
                <w:i w:val="false"/>
                <w:color w:val="000000"/>
                <w:sz w:val="20"/>
              </w:rPr>
              <w:t>
</w:t>
            </w:r>
            <w:r>
              <w:rPr>
                <w:rFonts w:ascii="Times New Roman"/>
                <w:b w:val="false"/>
                <w:i w:val="false"/>
                <w:color w:val="000000"/>
                <w:sz w:val="20"/>
              </w:rPr>
              <w:t>Біліктілік санаты бар МҚ саны* 100/МҚ саны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30 балл</w:t>
            </w:r>
          </w:p>
        </w:tc>
      </w:tr>
      <w:tr>
        <w:trPr>
          <w:trHeight w:val="1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жабдықпен жарақталуы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 түсірілу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нормативтерге сәйкес келеді 70% – 20 балл</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алаңдары мен жабдықтар құрамының біліктілік талаптарына сәйкес келуі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келуі – 20 балл</w:t>
            </w:r>
            <w:r>
              <w:br/>
            </w:r>
            <w:r>
              <w:rPr>
                <w:rFonts w:ascii="Times New Roman"/>
                <w:b w:val="false"/>
                <w:i w:val="false"/>
                <w:color w:val="000000"/>
                <w:sz w:val="20"/>
              </w:rPr>
              <w:t>
</w:t>
            </w:r>
            <w:r>
              <w:rPr>
                <w:rFonts w:ascii="Times New Roman"/>
                <w:b w:val="false"/>
                <w:i w:val="false"/>
                <w:color w:val="000000"/>
                <w:sz w:val="20"/>
              </w:rPr>
              <w:t>Бұзушылықтардың болуы – 0 балл</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Сертификаты жоқ дәрілік заттарды, медицинаға арналған бұйымдарды және медициналық техниканы сатып алу, сақтау, пайдалану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келуі – 20 балл</w:t>
            </w:r>
            <w:r>
              <w:br/>
            </w:r>
            <w:r>
              <w:rPr>
                <w:rFonts w:ascii="Times New Roman"/>
                <w:b w:val="false"/>
                <w:i w:val="false"/>
                <w:color w:val="000000"/>
                <w:sz w:val="20"/>
              </w:rPr>
              <w:t>
</w:t>
            </w:r>
            <w:r>
              <w:rPr>
                <w:rFonts w:ascii="Times New Roman"/>
                <w:b w:val="false"/>
                <w:i w:val="false"/>
                <w:color w:val="000000"/>
                <w:sz w:val="20"/>
              </w:rPr>
              <w:t>Бұзушылықтардың болуы – 0 балл</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үлгідегі жүйелерде екі сатылық диагностика әдісімен трансмиссивтік инфекциялар маркеріне дайындалған донорлық қанды тексеріп-қарау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мониторинг</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келуі – 20 балл</w:t>
            </w:r>
            <w:r>
              <w:br/>
            </w:r>
            <w:r>
              <w:rPr>
                <w:rFonts w:ascii="Times New Roman"/>
                <w:b w:val="false"/>
                <w:i w:val="false"/>
                <w:color w:val="000000"/>
                <w:sz w:val="20"/>
              </w:rPr>
              <w:t>
</w:t>
            </w:r>
            <w:r>
              <w:rPr>
                <w:rFonts w:ascii="Times New Roman"/>
                <w:b w:val="false"/>
                <w:i w:val="false"/>
                <w:color w:val="000000"/>
                <w:sz w:val="20"/>
              </w:rPr>
              <w:t>Бұзушылықтардың болуы – 0 балл</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және цитафере әдістерімен донорлық қан құрамдарын дайындау процесін автоматтандыру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мониторинг</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автоматтандырылуы:</w:t>
            </w:r>
            <w:r>
              <w:br/>
            </w:r>
            <w:r>
              <w:rPr>
                <w:rFonts w:ascii="Times New Roman"/>
                <w:b w:val="false"/>
                <w:i w:val="false"/>
                <w:color w:val="000000"/>
                <w:sz w:val="20"/>
              </w:rPr>
              <w:t>
</w:t>
            </w:r>
            <w:r>
              <w:rPr>
                <w:rFonts w:ascii="Times New Roman"/>
                <w:b w:val="false"/>
                <w:i w:val="false"/>
                <w:color w:val="000000"/>
                <w:sz w:val="20"/>
              </w:rPr>
              <w:t>50% - 20 балл</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инфекциялық және/немесе иммунологиялық қауіпсіздікті қамтамасыз ететін әдістің бірімен өңдеуге жататын донорлық қан компоненттерімен пациенттердің декреттелген тобын қамтамасыз ету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мониторинг</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бөлімшелеріне лейкоредукцияланған және/немесе сәулеленген құрамында эритроцит бар ортаны беру 100% - 30 балл, балалар және босандыру мекемелеріне карантиндік немесе вирусинактивті СЗП беру 100% - 30 балл</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Реципиенттің гемотрансфузиядан кейін гемотрансмиссивтік инфекциямен сырқаттанудың дәлелді жағдайы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МСЭҚКД</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Реципиент сырқатының дәлелді жағдайының болмауы – 20 балл</w:t>
            </w:r>
            <w:r>
              <w:br/>
            </w:r>
            <w:r>
              <w:rPr>
                <w:rFonts w:ascii="Times New Roman"/>
                <w:b w:val="false"/>
                <w:i w:val="false"/>
                <w:color w:val="000000"/>
                <w:sz w:val="20"/>
              </w:rPr>
              <w:t>
</w:t>
            </w:r>
            <w:r>
              <w:rPr>
                <w:rFonts w:ascii="Times New Roman"/>
                <w:b w:val="false"/>
                <w:i w:val="false"/>
                <w:color w:val="000000"/>
                <w:sz w:val="20"/>
              </w:rPr>
              <w:t>Реципиент сырқатының дәлелді жағдайы - 0 балл</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өнімдері сапасының зертханалық бақылауы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тіркеу журналы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келуі – 20 балл</w:t>
            </w:r>
            <w:r>
              <w:br/>
            </w:r>
            <w:r>
              <w:rPr>
                <w:rFonts w:ascii="Times New Roman"/>
                <w:b w:val="false"/>
                <w:i w:val="false"/>
                <w:color w:val="000000"/>
                <w:sz w:val="20"/>
              </w:rPr>
              <w:t>
</w:t>
            </w:r>
            <w:r>
              <w:rPr>
                <w:rFonts w:ascii="Times New Roman"/>
                <w:b w:val="false"/>
                <w:i w:val="false"/>
                <w:color w:val="000000"/>
                <w:sz w:val="20"/>
              </w:rPr>
              <w:t>Бұзушылықтардың болуы – 0 балл</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220 балл</w:t>
            </w:r>
          </w:p>
        </w:tc>
      </w:tr>
    </w:tbl>
    <w:bookmarkStart w:name="z71" w:id="16"/>
    <w:p>
      <w:pPr>
        <w:spacing w:after="0"/>
        <w:ind w:left="0"/>
        <w:jc w:val="left"/>
      </w:pPr>
      <w:r>
        <w:rPr>
          <w:rFonts w:ascii="Times New Roman"/>
          <w:b/>
          <w:i w:val="false"/>
          <w:color w:val="000000"/>
        </w:rPr>
        <w:t xml:space="preserve"> 
Денсаулық сақтау саласында сот сараптамаларын жүргізу кезінде</w:t>
      </w:r>
      <w:r>
        <w:br/>
      </w:r>
      <w:r>
        <w:rPr>
          <w:rFonts w:ascii="Times New Roman"/>
          <w:b/>
          <w:i w:val="false"/>
          <w:color w:val="000000"/>
        </w:rPr>
        <w:t>
көрсетілетін медициналық қызметтің сапасын және олардың</w:t>
      </w:r>
      <w:r>
        <w:br/>
      </w:r>
      <w:r>
        <w:rPr>
          <w:rFonts w:ascii="Times New Roman"/>
          <w:b/>
          <w:i w:val="false"/>
          <w:color w:val="000000"/>
        </w:rPr>
        <w:t>
бастапқы мағынасын бағалау индикаторлары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4300"/>
        <w:gridCol w:w="4198"/>
        <w:gridCol w:w="4072"/>
      </w:tblGrid>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атауы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мағына</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Сот-медициналық сараптаманы жүргізу үшін медициналық қызметтің сапасын бағалау индикаторлары</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Сарапшыларда сараптама жүргізуге біліктілік және аттестациялық куәліктерінің болуы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Біліктілік куәлігі бар сарапшылардың саны* 100/жұмыс істейтін сарапшылардың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- 30 балл</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Сарапшылардың санаттылығы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Санаты бар сарапшылардың саны х 100/жұмыс істейтін сарапшылардың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персоналдың 30%-дан астам санаттылығы - 30 балл</w:t>
            </w:r>
          </w:p>
        </w:tc>
      </w:tr>
      <w:tr>
        <w:trPr>
          <w:trHeight w:val="8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 жүргізу үшін тиісті үй-жайлардың болуы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Нормативтік талаптарға сай келетін үй-жайлардың болуы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талаптарға сай келетін үй-жайлардың болуы – 20 балл</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бойынша соңғы 5 жылда біліктілікті арттыру циклдерінің болуы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Біліктілікті арттыру куәлігі бар сарапшылардың саны х 100/жұмыс істейтін сарапшылардың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- 10 балл</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жүргізудің мерзімін бұзу</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Өткізу мерзімі бұзылып өткізілген сараптамалар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жүргізудің мерзімінің бұзылмауы – 30 балл</w:t>
            </w:r>
            <w:r>
              <w:br/>
            </w:r>
            <w:r>
              <w:rPr>
                <w:rFonts w:ascii="Times New Roman"/>
                <w:b w:val="false"/>
                <w:i w:val="false"/>
                <w:color w:val="000000"/>
                <w:sz w:val="20"/>
              </w:rPr>
              <w:t>
</w:t>
            </w:r>
            <w:r>
              <w:rPr>
                <w:rFonts w:ascii="Times New Roman"/>
                <w:b w:val="false"/>
                <w:i w:val="false"/>
                <w:color w:val="000000"/>
                <w:sz w:val="20"/>
              </w:rPr>
              <w:t>Сараптама жүргізудің мерзімін бұзу орын алуы – мерзімі бұзылып өткізілген әрбір сараптамаға минус 10 балл</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сараптама жүргізу санының көрсеткіші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Қайта жасалған сараптамалар саны х 100/өткізілген сараптамалар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жасалған сараптаманың болмауы – 30 балл</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Сарапшыларға қатысты соттың, прокурордың жеке қаулыларының (анықтамаларының) болуы немесе болмауы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жеке қаулылардың (анықтамалардың)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жеке қаулыларының (анықтамаларының) болмауы – 30 балл</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 деректерді түсіру</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минус 1 балл</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190 балл</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Сот-наркологиялық сараптаманы жүргізу үшін медициналық қызметтің сапасын бағалау индикаторлары</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жүргізу үшін тиісті жайлардың болуы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Нормативтік талаптарға сәйкес келетін жайлардың болуы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талаптарға сәйкес келетін жайлардың болуы – 20 балл</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Сарапшыларда сараптама жүргізуге біліктілік куәліктерінің болуы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Біліктілік куәлігі бар сарапшылардың саны* 100/жұмыс істейтін сарапшылардың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- 30 балл</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Сарапшылардың санаты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Санаты бар сарапшылар саны х 100/жұмыс істейтін дәрігерлер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Сарапшылардың 30%-дан жоғары санаттың болуы – 30 балл</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 ішінде сот наркологиясы, наркология бойынша біліктілікті арттыру циклдерінің болуы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Біліктілікті арттыру куәлігі бар мамандардың саны х 100/жұмыс істейтін мамандар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- 10 балл</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жүргізудің мерзімін бұзу</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Өткізу мерзімі өткізілген сараптамалар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жүргізудің мерзімі бұзылған жоқ – 30 балл</w:t>
            </w:r>
            <w:r>
              <w:br/>
            </w:r>
            <w:r>
              <w:rPr>
                <w:rFonts w:ascii="Times New Roman"/>
                <w:b w:val="false"/>
                <w:i w:val="false"/>
                <w:color w:val="000000"/>
                <w:sz w:val="20"/>
              </w:rPr>
              <w:t>
</w:t>
            </w:r>
            <w:r>
              <w:rPr>
                <w:rFonts w:ascii="Times New Roman"/>
                <w:b w:val="false"/>
                <w:i w:val="false"/>
                <w:color w:val="000000"/>
                <w:sz w:val="20"/>
              </w:rPr>
              <w:t>Сараптама жүргізудің мерзімін бұзу орын алуы – мерзімі бұзылып өткізілген әрбір сараптамаға минус 10 балл</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Сарапшыларға қатысты соттың, прокурордың жеке қаулыларының (анықтамаларының) болуы немесе болмауы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жеке қаулылардың (анықтамалардың)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жеке қаулыларының (анықтамаларының) болмауы – 30 балл</w:t>
            </w:r>
          </w:p>
        </w:tc>
      </w:tr>
      <w:tr>
        <w:trPr>
          <w:trHeight w:val="9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сараптама жүргізу санының көрсеткіші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Есептілік мерзімде қайта жасалған сараптамалар саны х 100/есептілік мерзімде өткізілген сараптамалар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жасалған сараптаманың болмауы – 30 балл</w:t>
            </w:r>
          </w:p>
        </w:tc>
      </w:tr>
      <w:tr>
        <w:trPr>
          <w:trHeight w:val="9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 деректерді түсіру</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минус 1 балл</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190 балл</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Сот-психиатриялық сараптаманы жүргізу үшін медициналық қызметтердің сапасын бағалау индикаторлары</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Сарапшыларда сараптама жүргізуге біліктілік және аттестациялық куәліктерінің болуы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Біліктілік куәлігі бар сарапшылардың саны* 100/жұмыс істейтін сарапшылардың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- 30 балл</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Сарапшылардың санаттылығы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Біліктілік санаты бар дәрігерлердің саны х 100/жұмыс істейтін мамандар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персоналдың санаттылығы 30% аса – 30 балл</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 ішінде сот психиатриясы, психиатрия бойынша біліктілікті арттыру циклының болуы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Біліктілікті арттыру куәлігі бар мамандардың саны х 100/жұмыс істейтін мамандар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- 10 балл</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стационарлық сараптаманы жүргізуге арналған, құжаттардың сақталуын, сарапшылардың қауіпсіздігін қамтамасыз ететін үй-жайлардың болуы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Нормативтік талаптарға сай келетін үй-жайлардың болуы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талаптарға сай келетін үй-жайлардың болуы – 20 балл</w:t>
            </w:r>
          </w:p>
        </w:tc>
      </w:tr>
      <w:tr>
        <w:trPr>
          <w:trHeight w:val="13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жүргізу мерзімдерін бұзу</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Өткізу мерзімі бұзылған сараптамалар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жүргізудің мерзімі бұзылған жоқ – 30 балл</w:t>
            </w:r>
            <w:r>
              <w:br/>
            </w:r>
            <w:r>
              <w:rPr>
                <w:rFonts w:ascii="Times New Roman"/>
                <w:b w:val="false"/>
                <w:i w:val="false"/>
                <w:color w:val="000000"/>
                <w:sz w:val="20"/>
              </w:rPr>
              <w:t>
</w:t>
            </w:r>
            <w:r>
              <w:rPr>
                <w:rFonts w:ascii="Times New Roman"/>
                <w:b w:val="false"/>
                <w:i w:val="false"/>
                <w:color w:val="000000"/>
                <w:sz w:val="20"/>
              </w:rPr>
              <w:t>Сараптама жүргізудің мерзімін бұзу орын алуы – мерзімі бұзылып өткізілген әрбір сараптамаға минус 10 балл</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сараптама жүргізу санының көрсеткіші</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Қайта жасалған сараптамалар саны х 100/өткізілген сараптамалар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жасалған сараптаманың болмауы – 30 балл</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Сарапшыларға қатысты соттың, прокурордың жеке қаулыларының (анықтамаларының) болуы немесе болмауы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сараптау органдарының деректері</w:t>
            </w:r>
            <w:r>
              <w:br/>
            </w:r>
            <w:r>
              <w:rPr>
                <w:rFonts w:ascii="Times New Roman"/>
                <w:b w:val="false"/>
                <w:i w:val="false"/>
                <w:color w:val="000000"/>
                <w:sz w:val="20"/>
              </w:rPr>
              <w:t>
</w:t>
            </w:r>
            <w:r>
              <w:rPr>
                <w:rFonts w:ascii="Times New Roman"/>
                <w:b w:val="false"/>
                <w:i w:val="false"/>
                <w:color w:val="000000"/>
                <w:sz w:val="20"/>
              </w:rPr>
              <w:t>жеке қаулылардың (анықтамалардың) саны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жеке қаулыларының (анықтамаларының) болмауы – 30 балл</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болмауы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МҚСБЖ деректерді түсіру</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болмауы – 10 балл</w:t>
            </w:r>
            <w:r>
              <w:br/>
            </w:r>
            <w:r>
              <w:rPr>
                <w:rFonts w:ascii="Times New Roman"/>
                <w:b w:val="false"/>
                <w:i w:val="false"/>
                <w:color w:val="000000"/>
                <w:sz w:val="20"/>
              </w:rPr>
              <w:t>
</w:t>
            </w:r>
            <w:r>
              <w:rPr>
                <w:rFonts w:ascii="Times New Roman"/>
                <w:b w:val="false"/>
                <w:i w:val="false"/>
                <w:color w:val="000000"/>
                <w:sz w:val="20"/>
              </w:rPr>
              <w:t>Әрбір шағымға – минус 1 балл</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190 балл</w:t>
            </w:r>
          </w:p>
        </w:tc>
      </w:tr>
    </w:tbl>
    <w:bookmarkStart w:name="z72" w:id="1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МФҚБК – ММ «Қазақстан Республикасы Денсаулық сақтау министрлігінің Медициналық және фармацевтикалық қызметті бақылау комитеті»</w:t>
      </w:r>
      <w:r>
        <w:br/>
      </w:r>
      <w:r>
        <w:rPr>
          <w:rFonts w:ascii="Times New Roman"/>
          <w:b w:val="false"/>
          <w:i w:val="false"/>
          <w:color w:val="000000"/>
          <w:sz w:val="28"/>
        </w:rPr>
        <w:t>
МҚАТК – ММ «Медициналық қызметке ақы төлеу комитеті»</w:t>
      </w:r>
      <w:r>
        <w:br/>
      </w:r>
      <w:r>
        <w:rPr>
          <w:rFonts w:ascii="Times New Roman"/>
          <w:b w:val="false"/>
          <w:i w:val="false"/>
          <w:color w:val="000000"/>
          <w:sz w:val="28"/>
        </w:rPr>
        <w:t>
РБЖ — Денсаулық сақтаудың бірыңғай ақпараттық жүйесінің ресурстарын басқару жүйесі</w:t>
      </w:r>
      <w:r>
        <w:br/>
      </w:r>
      <w:r>
        <w:rPr>
          <w:rFonts w:ascii="Times New Roman"/>
          <w:b w:val="false"/>
          <w:i w:val="false"/>
          <w:color w:val="000000"/>
          <w:sz w:val="28"/>
        </w:rPr>
        <w:t>
ТЭЖ - техникалық-экономикалық көрсеткіштер</w:t>
      </w:r>
      <w:r>
        <w:br/>
      </w:r>
      <w:r>
        <w:rPr>
          <w:rFonts w:ascii="Times New Roman"/>
          <w:b w:val="false"/>
          <w:i w:val="false"/>
          <w:color w:val="000000"/>
          <w:sz w:val="28"/>
        </w:rPr>
        <w:t>
СНЭТ - стационарлық науқастардың электрондық тіркелімі</w:t>
      </w:r>
      <w:r>
        <w:br/>
      </w:r>
      <w:r>
        <w:rPr>
          <w:rFonts w:ascii="Times New Roman"/>
          <w:b w:val="false"/>
          <w:i w:val="false"/>
          <w:color w:val="000000"/>
          <w:sz w:val="28"/>
        </w:rPr>
        <w:t>
ТХТ - тіркелген халық тіркелімі</w:t>
      </w:r>
      <w:r>
        <w:br/>
      </w:r>
      <w:r>
        <w:rPr>
          <w:rFonts w:ascii="Times New Roman"/>
          <w:b w:val="false"/>
          <w:i w:val="false"/>
          <w:color w:val="000000"/>
          <w:sz w:val="28"/>
        </w:rPr>
        <w:t>
МҚСБЖ - медициналық қызметтердің сапасын басқару жүйесі</w:t>
      </w:r>
      <w:r>
        <w:br/>
      </w:r>
      <w:r>
        <w:rPr>
          <w:rFonts w:ascii="Times New Roman"/>
          <w:b w:val="false"/>
          <w:i w:val="false"/>
          <w:color w:val="000000"/>
          <w:sz w:val="28"/>
        </w:rPr>
        <w:t>
ЖММК – жоғары мамандандырылған медициналық көмек</w:t>
      </w:r>
      <w:r>
        <w:br/>
      </w:r>
      <w:r>
        <w:rPr>
          <w:rFonts w:ascii="Times New Roman"/>
          <w:b w:val="false"/>
          <w:i w:val="false"/>
          <w:color w:val="000000"/>
          <w:sz w:val="28"/>
        </w:rPr>
        <w:t>
СӨСҚО - салауатты өмір салтын қалыптастыру орталығы</w:t>
      </w:r>
      <w:r>
        <w:br/>
      </w:r>
      <w:r>
        <w:rPr>
          <w:rFonts w:ascii="Times New Roman"/>
          <w:b w:val="false"/>
          <w:i w:val="false"/>
          <w:color w:val="000000"/>
          <w:sz w:val="28"/>
        </w:rPr>
        <w:t>
МСЭБКД - Мемлекеттік санитариялық-эпидемиологиялық бақылау комитетінің Департаменті</w:t>
      </w:r>
      <w:r>
        <w:br/>
      </w:r>
      <w:r>
        <w:rPr>
          <w:rFonts w:ascii="Times New Roman"/>
          <w:b w:val="false"/>
          <w:i w:val="false"/>
          <w:color w:val="000000"/>
          <w:sz w:val="28"/>
        </w:rPr>
        <w:t>
ЖБШНСК – жан басына шаққандағы нормативтің сараланған компоненті</w:t>
      </w:r>
      <w:r>
        <w:br/>
      </w:r>
      <w:r>
        <w:rPr>
          <w:rFonts w:ascii="Times New Roman"/>
          <w:b w:val="false"/>
          <w:i w:val="false"/>
          <w:color w:val="000000"/>
          <w:sz w:val="28"/>
        </w:rPr>
        <w:t>
САТ - стационар алмастырушы технологиялар</w:t>
      </w:r>
      <w:r>
        <w:br/>
      </w:r>
      <w:r>
        <w:rPr>
          <w:rFonts w:ascii="Times New Roman"/>
          <w:b w:val="false"/>
          <w:i w:val="false"/>
          <w:color w:val="000000"/>
          <w:sz w:val="28"/>
        </w:rPr>
        <w:t>
МСАК – медициналық-санитариялық алғашқы көмек</w:t>
      </w:r>
      <w:r>
        <w:br/>
      </w:r>
      <w:r>
        <w:rPr>
          <w:rFonts w:ascii="Times New Roman"/>
          <w:b w:val="false"/>
          <w:i w:val="false"/>
          <w:color w:val="000000"/>
          <w:sz w:val="28"/>
        </w:rPr>
        <w:t>
ЖИТС – жұқтырған иммунитет тапшылығының синдромы</w:t>
      </w:r>
      <w:r>
        <w:br/>
      </w:r>
      <w:r>
        <w:rPr>
          <w:rFonts w:ascii="Times New Roman"/>
          <w:b w:val="false"/>
          <w:i w:val="false"/>
          <w:color w:val="000000"/>
          <w:sz w:val="28"/>
        </w:rPr>
        <w:t>
АИТВ – адамның иммунитет тапшылығының вирусы</w:t>
      </w:r>
    </w:p>
    <w:bookmarkEnd w:id="17"/>
    <w:bookmarkStart w:name="z73"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14 қарашадағы  </w:t>
      </w:r>
      <w:r>
        <w:br/>
      </w:r>
      <w:r>
        <w:rPr>
          <w:rFonts w:ascii="Times New Roman"/>
          <w:b w:val="false"/>
          <w:i w:val="false"/>
          <w:color w:val="000000"/>
          <w:sz w:val="28"/>
        </w:rPr>
        <w:t xml:space="preserve">
№ 796 бұйрығына       </w:t>
      </w:r>
      <w:r>
        <w:br/>
      </w:r>
      <w:r>
        <w:rPr>
          <w:rFonts w:ascii="Times New Roman"/>
          <w:b w:val="false"/>
          <w:i w:val="false"/>
          <w:color w:val="000000"/>
          <w:sz w:val="28"/>
        </w:rPr>
        <w:t xml:space="preserve">
2-қосымша          </w:t>
      </w:r>
    </w:p>
    <w:bookmarkEnd w:id="18"/>
    <w:bookmarkStart w:name="z74" w:id="19"/>
    <w:p>
      <w:pPr>
        <w:spacing w:after="0"/>
        <w:ind w:left="0"/>
        <w:jc w:val="both"/>
      </w:pPr>
      <w:r>
        <w:rPr>
          <w:rFonts w:ascii="Times New Roman"/>
          <w:b w:val="false"/>
          <w:i w:val="false"/>
          <w:color w:val="000000"/>
          <w:sz w:val="28"/>
        </w:rPr>
        <w:t>
Нысан</w:t>
      </w:r>
    </w:p>
    <w:bookmarkEnd w:id="19"/>
    <w:bookmarkStart w:name="z75" w:id="20"/>
    <w:p>
      <w:pPr>
        <w:spacing w:after="0"/>
        <w:ind w:left="0"/>
        <w:jc w:val="left"/>
      </w:pPr>
      <w:r>
        <w:rPr>
          <w:rFonts w:ascii="Times New Roman"/>
          <w:b/>
          <w:i w:val="false"/>
          <w:color w:val="000000"/>
        </w:rPr>
        <w:t xml:space="preserve"> 
Амбулаториялық-емханалық көмек көрсететін денсаулық сақтау</w:t>
      </w:r>
      <w:r>
        <w:br/>
      </w:r>
      <w:r>
        <w:rPr>
          <w:rFonts w:ascii="Times New Roman"/>
          <w:b/>
          <w:i w:val="false"/>
          <w:color w:val="000000"/>
        </w:rPr>
        <w:t>
ұйымдарына арналған тексеру парағы</w:t>
      </w:r>
    </w:p>
    <w:bookmarkEnd w:id="20"/>
    <w:p>
      <w:pPr>
        <w:spacing w:after="0"/>
        <w:ind w:left="0"/>
        <w:jc w:val="both"/>
      </w:pPr>
      <w:r>
        <w:rPr>
          <w:rFonts w:ascii="Times New Roman"/>
          <w:b w:val="false"/>
          <w:i w:val="false"/>
          <w:color w:val="000000"/>
          <w:sz w:val="28"/>
        </w:rPr>
        <w:t>Құрастырылу орны                     Күні «___» _____________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 мекенжайы ___________________________________________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208"/>
        <w:gridCol w:w="1959"/>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әлеуметтік қызметкерлер мен психологтар лауазымдарының саны (штаттық, бос емес)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Мамандарда соңғы 5 жыл ішінде біліктілікті арттыру курстарынан өткені туралы куәліктердің бар болуы (персоналдың жалпы санына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көрсетілімдер бойынша медициналық көмек көрсету және дәрілік формулярға сәйкес дәрілік заттармен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құралды пайдаланудың тиімділігі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АИТВ-инфекцияларын профилактикалау, вирустық гепатиттермен ауыратын науқастарды немесе оларға күдіктілерді анықтау шаралары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деңгейінде алдын-алуға болатын тіркелген халық арасында ана өлімі жағдайларының 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бастап 5 жасқа дейінгі үйде қайтыс болған балалардың көрсеткіші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профилактикасының, диагностика мен емдеудің жаңа әдістерін және құралдарын қолдануды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Емдеуді күндізгі стационардың деңгейінде жүргізуге мүмкін болатын пациентті тәуліктік стационарға жоспарлы емдеуге жатқызуға негізсіз жолдау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скринингтік тексерістермен қамту және ауруларды алғашқы айқындаудың деңгейі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контингент арасында профилактикалық флюорографиялық тексеріспен қамту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Жүктілерді (12 аптаға дейін) есепке алудың уақыттылығы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Экстрагениталдық патологиясы бар фертильді жастағы әйелдерді динамикалық бақылау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және патологиялық жүктілік кезінде әйелдерді жүргізу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Перзентханадан шығарғаннан кейін алғашқы 3 күн ішінде нәрестелерге дәрігердің бару көрсеткіші (патронаж)</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екпемен қамту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алмастыратын технологияларды енгізу (күндізгі стационар)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Ісікалды ауруларды айқындау уақыттылығы, оларды есепке алуды және диспансеризациялауды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 арасында 3-4 сатыдағы көзбен көрінетін жерде орналасқан қатерлі ісіктер диагнозы бар алғашқы айқындалған жағдайлардың 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диспансерге жолдау кезінде қатерлі ісікке күмән бар науқастарды тексерудің көлемін, мерзімдерін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ісіктері бар науқастардың 5 жылғы өміршеңдігінің көрсеткіші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 бар алғашқы анықталған науқастар арасында асқынған жағдайлардың үлес салмағы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құжаттаманың сараптамасы (амбулаториялық карталар)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көрсетудің сапасына негізді шағымдардың болуы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(аудит) қызметінің жұмыс көрсеткіштері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 көрсету тәртібін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бастапқы медициналық құжаттама нысандарын бекіту туралы» 23.11.2010 жылғы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бастапқы медициналық құжаттаманың, оның ішінде туу, өлім және перинаталдық өлім жағдайларын растайтын нысандарын толтырудың және берудің талаптарын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халықаралық статистикалық жіктемесіне (АХЖ-10) сәйкес стационарлық және стационарды алмастыратын емдеуге жататын аурулардың тізбесін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аурулары (жағдайлары) бар тіркелген халықты амбулаториялық деңгейде дәрілік заттармен, медициналық мақсаттағы бұйымдармен және мамандандырылған емдеу өнімдерімен ТМККК шеңберінде тегін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2011 жылғы 24 қарашадағы № 1374 қаулысымен бекітілген Консультациялық-диагностикалық көмек көрсету </w:t>
            </w:r>
            <w:r>
              <w:rPr>
                <w:rFonts w:ascii="Times New Roman"/>
                <w:b w:val="false"/>
                <w:i w:val="false"/>
                <w:color w:val="000000"/>
                <w:sz w:val="20"/>
              </w:rPr>
              <w:t>қағидасының</w:t>
            </w:r>
            <w:r>
              <w:rPr>
                <w:rFonts w:ascii="Times New Roman"/>
                <w:b w:val="false"/>
                <w:i w:val="false"/>
                <w:color w:val="000000"/>
                <w:sz w:val="20"/>
              </w:rPr>
              <w:t xml:space="preserve"> талаптарын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ҚР Үкіметінің 01.11.11 жылғы № 1263 қаулысымен бекітілген Бастапқы медициналық-санитариялық көмек көрсету </w:t>
            </w:r>
            <w:r>
              <w:rPr>
                <w:rFonts w:ascii="Times New Roman"/>
                <w:b w:val="false"/>
                <w:i w:val="false"/>
                <w:color w:val="000000"/>
                <w:sz w:val="20"/>
              </w:rPr>
              <w:t>қағидаларының</w:t>
            </w:r>
            <w:r>
              <w:rPr>
                <w:rFonts w:ascii="Times New Roman"/>
                <w:b w:val="false"/>
                <w:i w:val="false"/>
                <w:color w:val="000000"/>
                <w:sz w:val="20"/>
              </w:rPr>
              <w:t xml:space="preserve"> және Азаматтарды бастапқы медициналық-санитариялық көмек ұйымдарына бекіту </w:t>
            </w:r>
            <w:r>
              <w:rPr>
                <w:rFonts w:ascii="Times New Roman"/>
                <w:b w:val="false"/>
                <w:i w:val="false"/>
                <w:color w:val="000000"/>
                <w:sz w:val="20"/>
              </w:rPr>
              <w:t>қағидаларының</w:t>
            </w:r>
            <w:r>
              <w:rPr>
                <w:rFonts w:ascii="Times New Roman"/>
                <w:b w:val="false"/>
                <w:i w:val="false"/>
                <w:color w:val="000000"/>
                <w:sz w:val="20"/>
              </w:rPr>
              <w:t xml:space="preserve"> талаптарын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Иммигранттарға медициналық көмек көрсету қағидаларының талаптарын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31.10.2011 жылғы № 1241 қаулысымен бекітілген Уақытша еңбекке жарамсыздыққа сараптама жүргізу, уақытша еңбекке жарамсыздық парағын және анықтамасын беру </w:t>
            </w:r>
            <w:r>
              <w:rPr>
                <w:rFonts w:ascii="Times New Roman"/>
                <w:b w:val="false"/>
                <w:i w:val="false"/>
                <w:color w:val="000000"/>
                <w:sz w:val="20"/>
              </w:rPr>
              <w:t>ережесінің</w:t>
            </w:r>
            <w:r>
              <w:rPr>
                <w:rFonts w:ascii="Times New Roman"/>
                <w:b w:val="false"/>
                <w:i w:val="false"/>
                <w:color w:val="000000"/>
                <w:sz w:val="20"/>
              </w:rPr>
              <w:t xml:space="preserve"> талаптарын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1"/>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АИТВ – адамның иммунитет тапшылығының вирусы,</w:t>
      </w:r>
      <w:r>
        <w:br/>
      </w:r>
      <w:r>
        <w:rPr>
          <w:rFonts w:ascii="Times New Roman"/>
          <w:b w:val="false"/>
          <w:i w:val="false"/>
          <w:color w:val="000000"/>
          <w:sz w:val="28"/>
        </w:rPr>
        <w:t>
      МСАК – медициналық-санитариялық алғашқы көмек,</w:t>
      </w:r>
      <w:r>
        <w:br/>
      </w:r>
      <w:r>
        <w:rPr>
          <w:rFonts w:ascii="Times New Roman"/>
          <w:b w:val="false"/>
          <w:i w:val="false"/>
          <w:color w:val="000000"/>
          <w:sz w:val="28"/>
        </w:rPr>
        <w:t>
      ТМККК – тегін медициналық көмектің кепілдік берілген көлемі</w:t>
      </w:r>
    </w:p>
    <w:bookmarkEnd w:id="21"/>
    <w:bookmarkStart w:name="z77" w:id="22"/>
    <w:p>
      <w:pPr>
        <w:spacing w:after="0"/>
        <w:ind w:left="0"/>
        <w:jc w:val="both"/>
      </w:pPr>
      <w:r>
        <w:rPr>
          <w:rFonts w:ascii="Times New Roman"/>
          <w:b w:val="false"/>
          <w:i w:val="false"/>
          <w:color w:val="000000"/>
          <w:sz w:val="28"/>
        </w:rPr>
        <w:t>
Нысан</w:t>
      </w:r>
    </w:p>
    <w:bookmarkEnd w:id="22"/>
    <w:bookmarkStart w:name="z78" w:id="23"/>
    <w:p>
      <w:pPr>
        <w:spacing w:after="0"/>
        <w:ind w:left="0"/>
        <w:jc w:val="left"/>
      </w:pPr>
      <w:r>
        <w:rPr>
          <w:rFonts w:ascii="Times New Roman"/>
          <w:b/>
          <w:i w:val="false"/>
          <w:color w:val="000000"/>
        </w:rPr>
        <w:t xml:space="preserve"> 
Стационарлық және стационарды алмастыратын көмекті көрсететін</w:t>
      </w:r>
      <w:r>
        <w:br/>
      </w:r>
      <w:r>
        <w:rPr>
          <w:rFonts w:ascii="Times New Roman"/>
          <w:b/>
          <w:i w:val="false"/>
          <w:color w:val="000000"/>
        </w:rPr>
        <w:t>
денсаулық сақтау ұйымдарына арналған тексеру парағы</w:t>
      </w:r>
    </w:p>
    <w:bookmarkEnd w:id="23"/>
    <w:p>
      <w:pPr>
        <w:spacing w:after="0"/>
        <w:ind w:left="0"/>
        <w:jc w:val="both"/>
      </w:pPr>
      <w:r>
        <w:rPr>
          <w:rFonts w:ascii="Times New Roman"/>
          <w:b w:val="false"/>
          <w:i w:val="false"/>
          <w:color w:val="000000"/>
          <w:sz w:val="28"/>
        </w:rPr>
        <w:t>Құрастырылу орны                 Күні «___» _________________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69"/>
        <w:gridCol w:w="1858"/>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лауазымдарының саны (штаттық, бос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АИТВ-инфекцияларын профилактикалау, вирустық гепатиттермен ауыратын науқастарды немесе оларға күдіктілерді анықтау шаралары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инфекцияның көрсеткіші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пайдаланудың тиімділігі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емдеуге жатқызу жағдайларының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кезіндегі өлім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түсу көрсеткіші (ай ішінде бір ауру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Емдеу-диагностикалық іс-шаралардың диагностика мен емдеудің хаттамаларына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қорын пайдаланудың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жағдайларында операциядан кейінгі өлім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 жағдайларының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шетінеуі жағдайларының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өлімнің алдын алуға болатын жағдайлардың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негізді шағымдардың жалпы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патологоанатомиялық диагноздар айырмашылығының жағдайлары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профилактикасының, диагностикалаудың және емдеудің жаңа әдістері мен құралдарын пайдалануды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ісіктерге күмән бар науқастарды тексерудің көлемін, мерзімін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пайдаланылуын (тағайындалуын) жанама реакцияларды мониторингілеудің нәтижелерін талдау және дәрілік заттарды ұтымды пайдаланудың мәселелерін реттеу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көрсетілімдер бойынша қан препараттарымен және компоненттерімен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аурулары (жағдайлары) бар тіркелген халықты амбулаториялық деңгейде дәрілік заттармен, медициналық мақсаттағы бұйымдармен және мамандандырылған емдеу өнімдерімен ТМККК шеңберінде тегін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халықаралық статистикалық жіктемесіне (АХЖ-10) сәйкес стационарлық және стационарды алмастыратын емдеуге жататын аурулардың тізбесін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 көрсету тәртібін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бастапқы медициналық құжаттама нысандарын бекіту туралы» 23.11.2010 жылғы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бастапқы медициналық құжаттаманың, оның ішінде туу, өлім және перинаталдық өлім жағдайларын растайтын нысандарын толтырудың және берудің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31.10.2011 жылғы № 1241 қаулысымен бекітілген Уақытша еңбекке жарамсыздыққа сараптама жүргізу, уақытша еңбекке жарамсыздық парағын және анықтамасын беру </w:t>
            </w:r>
            <w:r>
              <w:rPr>
                <w:rFonts w:ascii="Times New Roman"/>
                <w:b w:val="false"/>
                <w:i w:val="false"/>
                <w:color w:val="000000"/>
                <w:sz w:val="20"/>
              </w:rPr>
              <w:t>ережесінің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(аудит) қызметінің жұмыс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құжаттаманың сараптамасы (амбулаториялық карталар)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4"/>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АИТВ – адамның иммунитет тапшылығының вирусы,</w:t>
      </w:r>
      <w:r>
        <w:br/>
      </w:r>
      <w:r>
        <w:rPr>
          <w:rFonts w:ascii="Times New Roman"/>
          <w:b w:val="false"/>
          <w:i w:val="false"/>
          <w:color w:val="000000"/>
          <w:sz w:val="28"/>
        </w:rPr>
        <w:t>
      АІИ – ауруханаішілік инфекция,</w:t>
      </w:r>
      <w:r>
        <w:br/>
      </w:r>
      <w:r>
        <w:rPr>
          <w:rFonts w:ascii="Times New Roman"/>
          <w:b w:val="false"/>
          <w:i w:val="false"/>
          <w:color w:val="000000"/>
          <w:sz w:val="28"/>
        </w:rPr>
        <w:t>
      ТМККК – тегін медициналық көмектің кепілдік берілген көлемі</w:t>
      </w:r>
    </w:p>
    <w:bookmarkEnd w:id="24"/>
    <w:bookmarkStart w:name="z80" w:id="25"/>
    <w:p>
      <w:pPr>
        <w:spacing w:after="0"/>
        <w:ind w:left="0"/>
        <w:jc w:val="both"/>
      </w:pPr>
      <w:r>
        <w:rPr>
          <w:rFonts w:ascii="Times New Roman"/>
          <w:b w:val="false"/>
          <w:i w:val="false"/>
          <w:color w:val="000000"/>
          <w:sz w:val="28"/>
        </w:rPr>
        <w:t>
Нысан</w:t>
      </w:r>
    </w:p>
    <w:bookmarkEnd w:id="25"/>
    <w:bookmarkStart w:name="z81" w:id="26"/>
    <w:p>
      <w:pPr>
        <w:spacing w:after="0"/>
        <w:ind w:left="0"/>
        <w:jc w:val="left"/>
      </w:pPr>
      <w:r>
        <w:rPr>
          <w:rFonts w:ascii="Times New Roman"/>
          <w:b/>
          <w:i w:val="false"/>
          <w:color w:val="000000"/>
        </w:rPr>
        <w:t xml:space="preserve"> 
Жедел медициналық жәрдем көрсететін денсаулық сақтау ұйымдарына</w:t>
      </w:r>
      <w:r>
        <w:br/>
      </w:r>
      <w:r>
        <w:rPr>
          <w:rFonts w:ascii="Times New Roman"/>
          <w:b/>
          <w:i w:val="false"/>
          <w:color w:val="000000"/>
        </w:rPr>
        <w:t>
арналған тексеру парағы</w:t>
      </w:r>
    </w:p>
    <w:bookmarkEnd w:id="26"/>
    <w:p>
      <w:pPr>
        <w:spacing w:after="0"/>
        <w:ind w:left="0"/>
        <w:jc w:val="both"/>
      </w:pPr>
      <w:r>
        <w:rPr>
          <w:rFonts w:ascii="Times New Roman"/>
          <w:b w:val="false"/>
          <w:i w:val="false"/>
          <w:color w:val="000000"/>
          <w:sz w:val="28"/>
        </w:rPr>
        <w:t>Құрастырылу орны             Күні «___» _____________________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0213"/>
        <w:gridCol w:w="1612"/>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лауазымдарының саны (штаттық, бос емес)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пайдалану тиімділігі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ЖМЖ бригадаларының шығу регламентін және пациенттің орналасқан жеріне дейін ЖМЖ бригадасының жету уақытын сақтау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Шақыртулар кезіндегі өлім (бригада келгенге дейінгі өлім, бригаданың көзінше қайтыс болу)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жатқызуға көрсетілімдер жоқ болса немесе пациент емдеуге жатқызудан бас тартқан кезде белгі парақтарының болуы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емдеуге жатқызылған жағдайда стационарда белгіленген диагноздың және жедел медициналық жәрдем бригадасы диагнозының айырмашылығы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негізді шағымдардың жалпы саны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 ішінде бірінші шақыртудан бастап тәулік ішінде бір ауру бойынша қайтадан шақыртулардың үлес салмағы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жәрдемді және санитариялық авиация нысанындағы медициналық көмекті көрсету қағидасының» талаптарын сақтау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27"/>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МСАК – медициналық-санитариялық алғашқы көмек.</w:t>
      </w:r>
    </w:p>
    <w:bookmarkEnd w:id="27"/>
    <w:bookmarkStart w:name="z83" w:id="28"/>
    <w:p>
      <w:pPr>
        <w:spacing w:after="0"/>
        <w:ind w:left="0"/>
        <w:jc w:val="both"/>
      </w:pPr>
      <w:r>
        <w:rPr>
          <w:rFonts w:ascii="Times New Roman"/>
          <w:b w:val="false"/>
          <w:i w:val="false"/>
          <w:color w:val="000000"/>
          <w:sz w:val="28"/>
        </w:rPr>
        <w:t>
Нысан</w:t>
      </w:r>
    </w:p>
    <w:bookmarkEnd w:id="28"/>
    <w:bookmarkStart w:name="z84" w:id="29"/>
    <w:p>
      <w:pPr>
        <w:spacing w:after="0"/>
        <w:ind w:left="0"/>
        <w:jc w:val="left"/>
      </w:pPr>
      <w:r>
        <w:rPr>
          <w:rFonts w:ascii="Times New Roman"/>
          <w:b/>
          <w:i w:val="false"/>
          <w:color w:val="000000"/>
        </w:rPr>
        <w:t xml:space="preserve"> 
Фтизиатриялық көмекті көрсететін денсаулық сақтау ұйымдарына</w:t>
      </w:r>
      <w:r>
        <w:br/>
      </w:r>
      <w:r>
        <w:rPr>
          <w:rFonts w:ascii="Times New Roman"/>
          <w:b/>
          <w:i w:val="false"/>
          <w:color w:val="000000"/>
        </w:rPr>
        <w:t>
арналған тексеру парағы</w:t>
      </w:r>
    </w:p>
    <w:bookmarkEnd w:id="29"/>
    <w:p>
      <w:pPr>
        <w:spacing w:after="0"/>
        <w:ind w:left="0"/>
        <w:jc w:val="both"/>
      </w:pPr>
      <w:r>
        <w:rPr>
          <w:rFonts w:ascii="Times New Roman"/>
          <w:b w:val="false"/>
          <w:i w:val="false"/>
          <w:color w:val="000000"/>
          <w:sz w:val="28"/>
        </w:rPr>
        <w:t>Құрастырылу орны                 Күні «___» _________________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69"/>
        <w:gridCol w:w="1858"/>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лауазымдарының саны (штаттық, бос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АИТВ-инфекцияларын профилактикалау, вирустық гепатиттермен ауыратын науқастарды немесе оларға күдіктілерді анықтау шаралары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АІИ сырқаттануды талдау, тәуекел факторларын айқындау, таралуын тергеу және оларды жою бойынша іс-шараларды қабылдау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пайдаланудың тиімділігі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инфекциясының ошағында санитариялық-эпидемияға қарсы (профилактикалық), химиопрофилактика іс-шараларын, диспансерлік есепте тұратын белсенді туберкулез науқастарының контингентін бақылауды және санитариялық-ағарту жұмысын жүзеге асыру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Емдеуден жалтаратын бактерия шығарумен туберкулез науқастарына мәжбүрлеп оқшаулау үшін сот органдарына материалдарды жолдау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желісіндегі ұйымдастырушылық-консультациялық жұмыс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емдеуге жатқызу жағдайларының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Бацилла шығарушыларды емдеуге жатқызу көрсеткіші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Бактерияны шығару бар жаңа жағдайлар арасында емдеу режімін бұзу көрсеткіші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Бөлімшеге бейінді емес емдеуге жатқызу жағдайларының бар болуы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пайдаланылуын (тағайындалуын) жанама реакцияларды мониторингілеудің нәтижелерін талдау және дәрілік заттарды ұтымды пайдаланудың мәселелерін реттеу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қорын пайдаланудың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үлес салмағы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жағдайларындағы операциядан кейінгі өлім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патологоанатомиялық диагноздар айырмашылығының жағдайлары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профилактикасының, диагностикалаудың және емдеудің жаңа әдістері мен құралдарын пайдалануды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көрсетілімдер бойынша қан препараттарымен және компоненттерімен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негізді шағымдардың жалпы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(аудит) қызметінің жұмыс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бастапқы медициналық құжаттама нысандарын бекіту туралы» 23.11.2010 жылғы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бастапқы медициналық құжаттаманың, оның ішінде туу, өлім және перинаталдық өлім жағдайларын растайтын нысандарын толтырудың және берудің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31.10.2011 жылғы № 1241 қаулысымен бекітілген Уақытша еңбекке жарамсыздыққа сараптама жүргізу, уақытша еңбекке жарамсыздық парағын және анықтамасын беру </w:t>
            </w:r>
            <w:r>
              <w:rPr>
                <w:rFonts w:ascii="Times New Roman"/>
                <w:b w:val="false"/>
                <w:i w:val="false"/>
                <w:color w:val="000000"/>
                <w:sz w:val="20"/>
              </w:rPr>
              <w:t>ережесінің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аурулары (жағдайлары) бар тіркелген халықты амбулаториялық деңгейде дәрілік заттармен, медициналық мақсаттағы бұйымдармен және мамандандырылған емдеу өнімдерімен ТМККК шеңберінде тегін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құжаттаманың сараптамасы (амбулаториялық карталар)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30"/>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МСАК – медициналық-санитариялық алғашқы көмек,</w:t>
      </w:r>
      <w:r>
        <w:br/>
      </w:r>
      <w:r>
        <w:rPr>
          <w:rFonts w:ascii="Times New Roman"/>
          <w:b w:val="false"/>
          <w:i w:val="false"/>
          <w:color w:val="000000"/>
          <w:sz w:val="28"/>
        </w:rPr>
        <w:t>
      АИТВ – адамның иммунитет тапшылығының вирусы,</w:t>
      </w:r>
      <w:r>
        <w:br/>
      </w:r>
      <w:r>
        <w:rPr>
          <w:rFonts w:ascii="Times New Roman"/>
          <w:b w:val="false"/>
          <w:i w:val="false"/>
          <w:color w:val="000000"/>
          <w:sz w:val="28"/>
        </w:rPr>
        <w:t>
      АІИ – ауруханаішілік инфекция,</w:t>
      </w:r>
      <w:r>
        <w:br/>
      </w:r>
      <w:r>
        <w:rPr>
          <w:rFonts w:ascii="Times New Roman"/>
          <w:b w:val="false"/>
          <w:i w:val="false"/>
          <w:color w:val="000000"/>
          <w:sz w:val="28"/>
        </w:rPr>
        <w:t>
      ТМККК – тегін медициналық көмектің кепілдік берілген көлемі</w:t>
      </w:r>
    </w:p>
    <w:bookmarkEnd w:id="30"/>
    <w:bookmarkStart w:name="z86" w:id="31"/>
    <w:p>
      <w:pPr>
        <w:spacing w:after="0"/>
        <w:ind w:left="0"/>
        <w:jc w:val="both"/>
      </w:pPr>
      <w:r>
        <w:rPr>
          <w:rFonts w:ascii="Times New Roman"/>
          <w:b w:val="false"/>
          <w:i w:val="false"/>
          <w:color w:val="000000"/>
          <w:sz w:val="28"/>
        </w:rPr>
        <w:t>
Нысан</w:t>
      </w:r>
    </w:p>
    <w:bookmarkEnd w:id="31"/>
    <w:bookmarkStart w:name="z87" w:id="32"/>
    <w:p>
      <w:pPr>
        <w:spacing w:after="0"/>
        <w:ind w:left="0"/>
        <w:jc w:val="left"/>
      </w:pPr>
      <w:r>
        <w:rPr>
          <w:rFonts w:ascii="Times New Roman"/>
          <w:b/>
          <w:i w:val="false"/>
          <w:color w:val="000000"/>
        </w:rPr>
        <w:t xml:space="preserve"> 
Онкологиялық көмекті көрсететін денсаулық сақтау ұйымдарына</w:t>
      </w:r>
      <w:r>
        <w:br/>
      </w:r>
      <w:r>
        <w:rPr>
          <w:rFonts w:ascii="Times New Roman"/>
          <w:b/>
          <w:i w:val="false"/>
          <w:color w:val="000000"/>
        </w:rPr>
        <w:t>
арналған тексеру парағы</w:t>
      </w:r>
    </w:p>
    <w:bookmarkEnd w:id="32"/>
    <w:p>
      <w:pPr>
        <w:spacing w:after="0"/>
        <w:ind w:left="0"/>
        <w:jc w:val="both"/>
      </w:pPr>
      <w:r>
        <w:rPr>
          <w:rFonts w:ascii="Times New Roman"/>
          <w:b w:val="false"/>
          <w:i w:val="false"/>
          <w:color w:val="000000"/>
          <w:sz w:val="28"/>
        </w:rPr>
        <w:t>Құрастырылу орны                    Күні «___» ______________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9972"/>
        <w:gridCol w:w="1858"/>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лауазымдарының саны (штаттық, бос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АИТВ-инфекцияларын профилактикалау, вирустық гепатиттермен ауыратын науқастарды немесе оларға күдіктілерді анықтау шаралары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инфекцияның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пайдаланудың тиімділігі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түсу көрсеткіші (ай ішінде бір ауру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емдеуге жатқызу жағдайларының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кезіндегі өлім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 арасында 3-4 сатыдағы көзбен көрінетін жерде орналасқан қатерлі ісіктер диагнозы бар алғашқы айқындалған жағдайлардың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обырдан қайтыс болғандардың саны (есепке алынғандардың арасынан)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Қатерлі ісіктерден бір жылғы өлім көрсеткіші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Емдеу-диагностикалық іс-шаралардың диагностикалау мен емдеудің хаттамаларына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қорын пайдаланудың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үлес салмағы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жағдайларында операциядан кейінгі өлім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аумақтағы халық арасында профилактикалық тексерулердің скринингілік бағдарламаларына мониторинг жүргізу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ісіктердің таралған нысандары бар науқастарды медициналық-әлеуметтік оңалту бойынша іс-шаралар кешенін жүргізу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ісіктері бар науқастарды амбулаториялық жағдайларда тегін емдеу үшін қаражаттың ұтымды шығындалуын мониторингілеу және талдау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патологоанатомиялық диагноздар айырмашылығының жағдайлары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профилактикасының, диагностикалаудың және емдеудің жаңа әдістері мен құралдарын пайдалануды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көрсетілімдер бойынша қан препараттарымен және компоненттерімен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негізді шағымдардың жалпы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(аудит) қызметінің жұмыс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бастапқы медициналық құжаттама нысандарын бекіту туралы» 23.11.2010 жылғы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бастапқы медициналық құжаттаманың, оның ішінде туу, өлім және перинаталдық өлім жағдайларын растайтын нысандарын толтырудың және берудің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31.10.2011 жылғы № 1241 қаулысымен бекітілген Уақытша еңбекке жарамсыздыққа сараптама жүргізу, уақытша еңбекке жарамсыздық парағын және анықтамасын беру </w:t>
            </w:r>
            <w:r>
              <w:rPr>
                <w:rFonts w:ascii="Times New Roman"/>
                <w:b w:val="false"/>
                <w:i w:val="false"/>
                <w:color w:val="000000"/>
                <w:sz w:val="20"/>
              </w:rPr>
              <w:t>ережесінің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 көрсету тәртібін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аурулары (жағдайлары) бар тіркелген халықты амбулаториялық деңгейде дәрілік заттармен, медициналық мақсаттағы бұйымдармен және мамандандырылған емдеу өнімдерімен ТМККК шеңберінде тегін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2011 жылғы 12 тамыздағы № 540 бұйрығымен бекітілген Онкологиялық көмек көрсететін денсаулық сақтау ұйымдарының қызметі туралы </w:t>
            </w:r>
            <w:r>
              <w:rPr>
                <w:rFonts w:ascii="Times New Roman"/>
                <w:b w:val="false"/>
                <w:i w:val="false"/>
                <w:color w:val="000000"/>
                <w:sz w:val="20"/>
              </w:rPr>
              <w:t>ереженің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ісіктерді кеш айқындаудың себептерін үнемі талдау және оларды жою бойынша іс-шараларды әзірлеу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құжаттаманың сараптамасы (амбулаториялық карталар)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33"/>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АИТВ – адамның иммунитет тапшылығының вирусы,</w:t>
      </w:r>
      <w:r>
        <w:br/>
      </w:r>
      <w:r>
        <w:rPr>
          <w:rFonts w:ascii="Times New Roman"/>
          <w:b w:val="false"/>
          <w:i w:val="false"/>
          <w:color w:val="000000"/>
          <w:sz w:val="28"/>
        </w:rPr>
        <w:t>
      ТМККК – тегін медициналық көмектің кепілдік берілген көлемі</w:t>
      </w:r>
    </w:p>
    <w:bookmarkEnd w:id="33"/>
    <w:bookmarkStart w:name="z89" w:id="34"/>
    <w:p>
      <w:pPr>
        <w:spacing w:after="0"/>
        <w:ind w:left="0"/>
        <w:jc w:val="both"/>
      </w:pPr>
      <w:r>
        <w:rPr>
          <w:rFonts w:ascii="Times New Roman"/>
          <w:b w:val="false"/>
          <w:i w:val="false"/>
          <w:color w:val="000000"/>
          <w:sz w:val="28"/>
        </w:rPr>
        <w:t>
Нысан</w:t>
      </w:r>
    </w:p>
    <w:bookmarkEnd w:id="34"/>
    <w:bookmarkStart w:name="z90" w:id="35"/>
    <w:p>
      <w:pPr>
        <w:spacing w:after="0"/>
        <w:ind w:left="0"/>
        <w:jc w:val="left"/>
      </w:pPr>
      <w:r>
        <w:rPr>
          <w:rFonts w:ascii="Times New Roman"/>
          <w:b/>
          <w:i w:val="false"/>
          <w:color w:val="000000"/>
        </w:rPr>
        <w:t xml:space="preserve"> 
Наркологиялық көмек көрсететін денсаулық сақтау ұйымдарына</w:t>
      </w:r>
      <w:r>
        <w:br/>
      </w:r>
      <w:r>
        <w:rPr>
          <w:rFonts w:ascii="Times New Roman"/>
          <w:b/>
          <w:i w:val="false"/>
          <w:color w:val="000000"/>
        </w:rPr>
        <w:t>
арналған тексеру парағы</w:t>
      </w:r>
    </w:p>
    <w:bookmarkEnd w:id="35"/>
    <w:p>
      <w:pPr>
        <w:spacing w:after="0"/>
        <w:ind w:left="0"/>
        <w:jc w:val="both"/>
      </w:pPr>
      <w:r>
        <w:rPr>
          <w:rFonts w:ascii="Times New Roman"/>
          <w:b w:val="false"/>
          <w:i w:val="false"/>
          <w:color w:val="000000"/>
          <w:sz w:val="28"/>
        </w:rPr>
        <w:t>Құрастырылу орны                  Күні «___» ________________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69"/>
        <w:gridCol w:w="1858"/>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(штаттық, бос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АИТВ-инфекцияларын профилактикалау, вирустық гепатиттермен ауыратын науқастарды немесе оларға күдіктілерді анықтау шаралары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инфекцияның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негізді шағымдардың жалпы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түсу көрсеткіші (ай ішінде бір ауру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емдеуге жатқызу жағдайларының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кезіндегі өлім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Емдеу-диагностикалық іс-шаралардың диагностикалау мен емдеудің хаттамаларына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қорын пайдаланудың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патологоанатомиялық диагноздар айырмашылығының жағдайлары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профилактикасының, диагностикалаудың және емдеудің жаңа әдістері мен құралдарын пайдалануды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көрсетілімдер бойынша қан препараттарымен және компоненттерімен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(аудит) қызметінің жұмыс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23.11.2010 жылғы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бастапқы медициналық құжаттаманың, оның ішінде туу, өлім және перинаталдық өлім жағдайларын растайтын нысандарын толтырудың және берудің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31.10.2011 жылғы № 1241 қаулысымен бекітілген Уақытша еңбекке жарамсыздыққа сараптама жүргізу, уақытша еңбекке жарамсыздық парағын және анықтамасын беру </w:t>
            </w:r>
            <w:r>
              <w:rPr>
                <w:rFonts w:ascii="Times New Roman"/>
                <w:b w:val="false"/>
                <w:i w:val="false"/>
                <w:color w:val="000000"/>
                <w:sz w:val="20"/>
              </w:rPr>
              <w:t>ережесінің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 көрсету тәртібін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наркологиялық көмектің тиімділігін талдау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және (немесе) басқа ПБЗ тәуелділігі бар науқастарды медициналық-психологиялық қолдауды жүзеге асыру, медициналық-әлеуметтік оңалтудан өткен алкогольдік және (немесе) басқа ПБЗ тәуелділігі бар науқастармен профилактикалық іс-шараларды өткізу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құжаттаманың сараптамасы (амбулаториялық карталар)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36"/>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АИТВ – адамның иммунитет тапшылығының вирусы,</w:t>
      </w:r>
      <w:r>
        <w:br/>
      </w:r>
      <w:r>
        <w:rPr>
          <w:rFonts w:ascii="Times New Roman"/>
          <w:b w:val="false"/>
          <w:i w:val="false"/>
          <w:color w:val="000000"/>
          <w:sz w:val="28"/>
        </w:rPr>
        <w:t>
      АІИ – ауруханаішілік инфекция,</w:t>
      </w:r>
      <w:r>
        <w:br/>
      </w:r>
      <w:r>
        <w:rPr>
          <w:rFonts w:ascii="Times New Roman"/>
          <w:b w:val="false"/>
          <w:i w:val="false"/>
          <w:color w:val="000000"/>
          <w:sz w:val="28"/>
        </w:rPr>
        <w:t>
      ТМККК – тегін медициналық көмектің кепілдік берілген көлемі</w:t>
      </w:r>
    </w:p>
    <w:bookmarkEnd w:id="36"/>
    <w:bookmarkStart w:name="z92" w:id="37"/>
    <w:p>
      <w:pPr>
        <w:spacing w:after="0"/>
        <w:ind w:left="0"/>
        <w:jc w:val="both"/>
      </w:pPr>
      <w:r>
        <w:rPr>
          <w:rFonts w:ascii="Times New Roman"/>
          <w:b w:val="false"/>
          <w:i w:val="false"/>
          <w:color w:val="000000"/>
          <w:sz w:val="28"/>
        </w:rPr>
        <w:t>
Нысан</w:t>
      </w:r>
    </w:p>
    <w:bookmarkEnd w:id="37"/>
    <w:bookmarkStart w:name="z93" w:id="38"/>
    <w:p>
      <w:pPr>
        <w:spacing w:after="0"/>
        <w:ind w:left="0"/>
        <w:jc w:val="left"/>
      </w:pPr>
      <w:r>
        <w:rPr>
          <w:rFonts w:ascii="Times New Roman"/>
          <w:b/>
          <w:i w:val="false"/>
          <w:color w:val="000000"/>
        </w:rPr>
        <w:t xml:space="preserve"> 
Психиатриялық көмек көрсететін денсаулық сақтау ұйымдарына</w:t>
      </w:r>
      <w:r>
        <w:br/>
      </w:r>
      <w:r>
        <w:rPr>
          <w:rFonts w:ascii="Times New Roman"/>
          <w:b/>
          <w:i w:val="false"/>
          <w:color w:val="000000"/>
        </w:rPr>
        <w:t>
арналған тексеру парағы</w:t>
      </w:r>
    </w:p>
    <w:bookmarkEnd w:id="38"/>
    <w:p>
      <w:pPr>
        <w:spacing w:after="0"/>
        <w:ind w:left="0"/>
        <w:jc w:val="both"/>
      </w:pPr>
      <w:r>
        <w:rPr>
          <w:rFonts w:ascii="Times New Roman"/>
          <w:b w:val="false"/>
          <w:i w:val="false"/>
          <w:color w:val="000000"/>
          <w:sz w:val="28"/>
        </w:rPr>
        <w:t>Құрастырылу орны                    Күні «___» ______________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69"/>
        <w:gridCol w:w="1858"/>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лауазымдарының саны (штаттық, бос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АИТВ-инфекцияларын профилактикалау, вирустық гепатиттермен ауыратын науқастарды немесе оларға күдіктілерді анықтау шаралары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инфекцияның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Сырқаттануды, ауырғыштықты және есепке алу және басқа құжаттаманың деректері бойынша көрсетілетін психиатриялық медициналық-әлеуметтік көмектің тиімділігін талдау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емдеуге жатқызу жағдайларының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Емдеу-диагностикалық іс-шаралардың диагностикалау мен емдеудің хаттамаларына сәйкес келу деңгейі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қорын пайдаланудың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15.12.2009 ж. № 2136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патологоанатомиялық диагноздар айырмашылығының жағдайлары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профилактикасының, диагностикалаудың және емдеудің жаңа әдістері мен құралдарын пайдалануды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негізді шағымдардың жалпы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(аудит) қызметінің жұмыс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31.10.2011 жылғы № 1241 қаулысымен бекітілген Уақытша еңбекке жарамсыздыққа сараптама жүргізу, уақытша еңбекке жарамсыздық парағын және анықтамасын беру </w:t>
            </w:r>
            <w:r>
              <w:rPr>
                <w:rFonts w:ascii="Times New Roman"/>
                <w:b w:val="false"/>
                <w:i w:val="false"/>
                <w:color w:val="000000"/>
                <w:sz w:val="20"/>
              </w:rPr>
              <w:t>ережесінің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куәландыруды өткізу және жедел мамандандырылған психиатриялық көмек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құжаттаманың сараптамасы (амбулаториялық карталар)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халықаралық статистикалық жіктемесіне (АХЖ-10) сәйкес стационарлық және стационарды алмастыратын емдеуге жататын аурулардың тізбесін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аурулары (жағдайлары) бар тіркелген халықты амбулаториялық деңгейде дәрілік заттармен, медициналық мақсаттағы бұйымдармен және мамандандырылған емдеу өнімдерімен ТМККК шеңберінде тегін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39"/>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АИТВ – адамның иммунитет тапшылығының вирусы,</w:t>
      </w:r>
      <w:r>
        <w:br/>
      </w:r>
      <w:r>
        <w:rPr>
          <w:rFonts w:ascii="Times New Roman"/>
          <w:b w:val="false"/>
          <w:i w:val="false"/>
          <w:color w:val="000000"/>
          <w:sz w:val="28"/>
        </w:rPr>
        <w:t>
      АІИ – ауруханаішілік инфекция,</w:t>
      </w:r>
      <w:r>
        <w:br/>
      </w:r>
      <w:r>
        <w:rPr>
          <w:rFonts w:ascii="Times New Roman"/>
          <w:b w:val="false"/>
          <w:i w:val="false"/>
          <w:color w:val="000000"/>
          <w:sz w:val="28"/>
        </w:rPr>
        <w:t>
      ТМККК – тегін медициналық көмектің кепілдік берілген көлемі</w:t>
      </w:r>
    </w:p>
    <w:bookmarkEnd w:id="39"/>
    <w:bookmarkStart w:name="z95" w:id="40"/>
    <w:p>
      <w:pPr>
        <w:spacing w:after="0"/>
        <w:ind w:left="0"/>
        <w:jc w:val="both"/>
      </w:pPr>
      <w:r>
        <w:rPr>
          <w:rFonts w:ascii="Times New Roman"/>
          <w:b w:val="false"/>
          <w:i w:val="false"/>
          <w:color w:val="000000"/>
          <w:sz w:val="28"/>
        </w:rPr>
        <w:t>
Нысан</w:t>
      </w:r>
    </w:p>
    <w:bookmarkEnd w:id="40"/>
    <w:bookmarkStart w:name="z96" w:id="41"/>
    <w:p>
      <w:pPr>
        <w:spacing w:after="0"/>
        <w:ind w:left="0"/>
        <w:jc w:val="left"/>
      </w:pPr>
      <w:r>
        <w:rPr>
          <w:rFonts w:ascii="Times New Roman"/>
          <w:b/>
          <w:i w:val="false"/>
          <w:color w:val="000000"/>
        </w:rPr>
        <w:t xml:space="preserve"> 
АИТВ/ЖИТС алдын-алу саласында қызметін жүзеге асыратын</w:t>
      </w:r>
      <w:r>
        <w:br/>
      </w:r>
      <w:r>
        <w:rPr>
          <w:rFonts w:ascii="Times New Roman"/>
          <w:b/>
          <w:i w:val="false"/>
          <w:color w:val="000000"/>
        </w:rPr>
        <w:t>
денсаулық сақтау ұйымдарына арналған тексеру парағы</w:t>
      </w:r>
    </w:p>
    <w:bookmarkEnd w:id="41"/>
    <w:p>
      <w:pPr>
        <w:spacing w:after="0"/>
        <w:ind w:left="0"/>
        <w:jc w:val="both"/>
      </w:pPr>
      <w:r>
        <w:rPr>
          <w:rFonts w:ascii="Times New Roman"/>
          <w:b w:val="false"/>
          <w:i w:val="false"/>
          <w:color w:val="000000"/>
          <w:sz w:val="28"/>
        </w:rPr>
        <w:t>Құрастырылу орны                  Күні «___» ________________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989"/>
        <w:gridCol w:w="1858"/>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лауазымдарының саны (штаттық, бос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Емдеу-диагностикалық іс-шаралардың диагностика мен емдеудің хаттамаларына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профилактикасының, диагностикалаудың және емдеудің жаңа әдістері мен құралдарын пайдалануды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негізді шағымдардың жалпы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жұғуын алдын-алу бойынша медициналық ұйымдар өткізетін іс-шаралардың тиімділігін бағалау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ұйымдарда клиникалық көрсетілімдер бойынша АИТВ тексеру үшін жататын контингентті іріктеудің толықтығын және сапасын талдау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 науқастарына паллиативті көмек көрсетуді ұйымдастыру және өткізу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42"/>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АИТВ – адамның иммунитет тапшылығының вирусы,</w:t>
      </w:r>
      <w:r>
        <w:br/>
      </w:r>
      <w:r>
        <w:rPr>
          <w:rFonts w:ascii="Times New Roman"/>
          <w:b w:val="false"/>
          <w:i w:val="false"/>
          <w:color w:val="000000"/>
          <w:sz w:val="28"/>
        </w:rPr>
        <w:t>
      АІИ – ауруханаішілік инфекция,</w:t>
      </w:r>
    </w:p>
    <w:bookmarkEnd w:id="42"/>
    <w:bookmarkStart w:name="z98" w:id="43"/>
    <w:p>
      <w:pPr>
        <w:spacing w:after="0"/>
        <w:ind w:left="0"/>
        <w:jc w:val="both"/>
      </w:pPr>
      <w:r>
        <w:rPr>
          <w:rFonts w:ascii="Times New Roman"/>
          <w:b w:val="false"/>
          <w:i w:val="false"/>
          <w:color w:val="000000"/>
          <w:sz w:val="28"/>
        </w:rPr>
        <w:t>
Нысан</w:t>
      </w:r>
    </w:p>
    <w:bookmarkEnd w:id="43"/>
    <w:bookmarkStart w:name="z99" w:id="44"/>
    <w:p>
      <w:pPr>
        <w:spacing w:after="0"/>
        <w:ind w:left="0"/>
        <w:jc w:val="left"/>
      </w:pPr>
      <w:r>
        <w:rPr>
          <w:rFonts w:ascii="Times New Roman"/>
          <w:b/>
          <w:i w:val="false"/>
          <w:color w:val="000000"/>
        </w:rPr>
        <w:t xml:space="preserve"> 
Ана мен бала денсаулығын қорғау саласында қызметін жүзеге</w:t>
      </w:r>
      <w:r>
        <w:br/>
      </w:r>
      <w:r>
        <w:rPr>
          <w:rFonts w:ascii="Times New Roman"/>
          <w:b/>
          <w:i w:val="false"/>
          <w:color w:val="000000"/>
        </w:rPr>
        <w:t>
асыратын денсаулық сақтау ұйымдарына арналған тексеру парағы</w:t>
      </w:r>
    </w:p>
    <w:bookmarkEnd w:id="44"/>
    <w:p>
      <w:pPr>
        <w:spacing w:after="0"/>
        <w:ind w:left="0"/>
        <w:jc w:val="both"/>
      </w:pPr>
      <w:r>
        <w:rPr>
          <w:rFonts w:ascii="Times New Roman"/>
          <w:b w:val="false"/>
          <w:i w:val="false"/>
          <w:color w:val="000000"/>
          <w:sz w:val="28"/>
        </w:rPr>
        <w:t>Құрастырылу орны                   Күні «___» _______________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0229"/>
        <w:gridCol w:w="1959"/>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лауазымдарының саны (штаттық, бос емес)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профилактикасының, диагностикалаудың және емдеудің жаңа әдістері мен құралдарын пайдалануды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көрсетілімдер бойынша медициналық көмек көрсету және дәрілік формулярға сәйкес дәрілік заттармен қамтамасыз ету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пайдаланудың тиімділігі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АИТВ-инфекцияларын профилактикалау, вирустық гепатиттермен ауыратын науқастарды немесе оларға күдіктілерді анықтау шаралары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 жағдайларының саны, оның ішінде алдын-алуға болатын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Алдын-алуға болатын нәресте шетінеуі жағдайларының саны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Перинаталдық өлім жағдайларының саны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үлес салмағы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жағдайларындағы операциядан кейінгі өлім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және патологиялық жүктілік кезінде әйелдерді жүргізу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алмастыратын көмекті енгізу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қорын пайдаланудың көрсеткіштері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құжаттаманың сараптамасы (амбулаториялық карталар)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негізді шағымдардың жалпы 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(аудит) қызметінің жұмыс көрсеткіштері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патологоанатомиялық диагноздар айырмашылығының жағдайлары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пайдаланылуын (тағайындалуын) жанама реакцияларды мониторингілеудің нәтижелерін талдау және дәрілік заттарды ұтымды пайдаланудың мәселелерін реттеу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31.10.2011 жылғы № 1241 қаулысымен бекітілген Уақытша еңбекке жарамсыздыққа сараптама жүргізу, уақытша еңбекке жарамсыздық парағын және анықтамасын беру </w:t>
            </w:r>
            <w:r>
              <w:rPr>
                <w:rFonts w:ascii="Times New Roman"/>
                <w:b w:val="false"/>
                <w:i w:val="false"/>
                <w:color w:val="000000"/>
                <w:sz w:val="20"/>
              </w:rPr>
              <w:t>ережесінің</w:t>
            </w:r>
            <w:r>
              <w:rPr>
                <w:rFonts w:ascii="Times New Roman"/>
                <w:b w:val="false"/>
                <w:i w:val="false"/>
                <w:color w:val="000000"/>
                <w:sz w:val="20"/>
              </w:rPr>
              <w:t xml:space="preserve"> талаптарын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бастапқы медициналық құжаттама нысандарын бекіту туралы» 23.11.2010 жылғы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бастапқы медициналық құжаттаманың, оның ішінде туу, өлім және перинаталдық өлім жағдайларын растайтын нысандарын толтырудың және берудің талаптарын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халықаралық статистикалық жіктемесіне (АХЖ-10) сәйкес стационарлық және стационарды алмастыратын емдеуге жататын аурулардың тізбесін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 көрсету тәртібін сақтау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45"/>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АИТВ – адамның иммунитет тапшылығының вирусы,</w:t>
      </w:r>
      <w:r>
        <w:br/>
      </w:r>
      <w:r>
        <w:rPr>
          <w:rFonts w:ascii="Times New Roman"/>
          <w:b w:val="false"/>
          <w:i w:val="false"/>
          <w:color w:val="000000"/>
          <w:sz w:val="28"/>
        </w:rPr>
        <w:t>
      МСАК – медициналық-санитариялық алғашқы көмек.</w:t>
      </w:r>
    </w:p>
    <w:bookmarkEnd w:id="45"/>
    <w:bookmarkStart w:name="z101" w:id="46"/>
    <w:p>
      <w:pPr>
        <w:spacing w:after="0"/>
        <w:ind w:left="0"/>
        <w:jc w:val="both"/>
      </w:pPr>
      <w:r>
        <w:rPr>
          <w:rFonts w:ascii="Times New Roman"/>
          <w:b w:val="false"/>
          <w:i w:val="false"/>
          <w:color w:val="000000"/>
          <w:sz w:val="28"/>
        </w:rPr>
        <w:t>
Нысан</w:t>
      </w:r>
    </w:p>
    <w:bookmarkEnd w:id="46"/>
    <w:bookmarkStart w:name="z102" w:id="47"/>
    <w:p>
      <w:pPr>
        <w:spacing w:after="0"/>
        <w:ind w:left="0"/>
        <w:jc w:val="left"/>
      </w:pPr>
      <w:r>
        <w:rPr>
          <w:rFonts w:ascii="Times New Roman"/>
          <w:b/>
          <w:i w:val="false"/>
          <w:color w:val="000000"/>
        </w:rPr>
        <w:t xml:space="preserve"> 
Қалпына келтіру емі және медициналық оңалту саласында қызметін</w:t>
      </w:r>
      <w:r>
        <w:br/>
      </w:r>
      <w:r>
        <w:rPr>
          <w:rFonts w:ascii="Times New Roman"/>
          <w:b/>
          <w:i w:val="false"/>
          <w:color w:val="000000"/>
        </w:rPr>
        <w:t>
жүзеге асыратын денсаулық сақтау ұйымдарына арналған тексеру</w:t>
      </w:r>
      <w:r>
        <w:br/>
      </w:r>
      <w:r>
        <w:rPr>
          <w:rFonts w:ascii="Times New Roman"/>
          <w:b/>
          <w:i w:val="false"/>
          <w:color w:val="000000"/>
        </w:rPr>
        <w:t>
парағы</w:t>
      </w:r>
    </w:p>
    <w:bookmarkEnd w:id="47"/>
    <w:p>
      <w:pPr>
        <w:spacing w:after="0"/>
        <w:ind w:left="0"/>
        <w:jc w:val="both"/>
      </w:pPr>
      <w:r>
        <w:rPr>
          <w:rFonts w:ascii="Times New Roman"/>
          <w:b w:val="false"/>
          <w:i w:val="false"/>
          <w:color w:val="000000"/>
          <w:sz w:val="28"/>
        </w:rPr>
        <w:t>Құрастырылу орны                     Күні «___» _____________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989"/>
        <w:gridCol w:w="1858"/>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лауазымдарының саны (штаттық, бос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АИТВ-инфекцияларын профилактикалау, вирустық гепатиттермен ауыратын науқастарды немесе оларға күдіктілерді анықтау шаралары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АІИ сырқаттануды талдау, тәуекел факторларын айқындау, тарауын тергеу және оларды жою бойынша шараларды қабылдау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пайдаланудың тиімділігі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Емдеу-диагностикалық шаралардың диагностика мен емдеудің хаттамаларына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профилактикасының, диагностикалаудың және емдеудің жаңа әдістері мен құралдарын пайдалануды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негізді шағымдардың жалпы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емін көрсету және медициналық оңалту, оның ішінде балаларды медициналық оңалту тәртібін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 көрсету тәртібін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қорын пайдаланудың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48"/>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АИТВ – адамның иммунитет тапшылығының вирусы,</w:t>
      </w:r>
      <w:r>
        <w:br/>
      </w:r>
      <w:r>
        <w:rPr>
          <w:rFonts w:ascii="Times New Roman"/>
          <w:b w:val="false"/>
          <w:i w:val="false"/>
          <w:color w:val="000000"/>
          <w:sz w:val="28"/>
        </w:rPr>
        <w:t>
      АІИ – ауруханаішілік инфекция,</w:t>
      </w:r>
      <w:r>
        <w:br/>
      </w:r>
      <w:r>
        <w:rPr>
          <w:rFonts w:ascii="Times New Roman"/>
          <w:b w:val="false"/>
          <w:i w:val="false"/>
          <w:color w:val="000000"/>
          <w:sz w:val="28"/>
        </w:rPr>
        <w:t>
      ТМККК – тегін медициналық көмектің кепілдік берілген көлемі</w:t>
      </w:r>
    </w:p>
    <w:bookmarkEnd w:id="48"/>
    <w:bookmarkStart w:name="z104" w:id="49"/>
    <w:p>
      <w:pPr>
        <w:spacing w:after="0"/>
        <w:ind w:left="0"/>
        <w:jc w:val="both"/>
      </w:pPr>
      <w:r>
        <w:rPr>
          <w:rFonts w:ascii="Times New Roman"/>
          <w:b w:val="false"/>
          <w:i w:val="false"/>
          <w:color w:val="000000"/>
          <w:sz w:val="28"/>
        </w:rPr>
        <w:t>
Нысан</w:t>
      </w:r>
    </w:p>
    <w:bookmarkEnd w:id="49"/>
    <w:bookmarkStart w:name="z105" w:id="50"/>
    <w:p>
      <w:pPr>
        <w:spacing w:after="0"/>
        <w:ind w:left="0"/>
        <w:jc w:val="left"/>
      </w:pPr>
      <w:r>
        <w:rPr>
          <w:rFonts w:ascii="Times New Roman"/>
          <w:b/>
          <w:i w:val="false"/>
          <w:color w:val="000000"/>
        </w:rPr>
        <w:t xml:space="preserve"> 
Дерматовенерологиялық көмек көрсететін денсаулық сақтау</w:t>
      </w:r>
      <w:r>
        <w:br/>
      </w:r>
      <w:r>
        <w:rPr>
          <w:rFonts w:ascii="Times New Roman"/>
          <w:b/>
          <w:i w:val="false"/>
          <w:color w:val="000000"/>
        </w:rPr>
        <w:t>
ұйымдарына арналған тексеру парағы</w:t>
      </w:r>
    </w:p>
    <w:bookmarkEnd w:id="50"/>
    <w:p>
      <w:pPr>
        <w:spacing w:after="0"/>
        <w:ind w:left="0"/>
        <w:jc w:val="both"/>
      </w:pPr>
      <w:r>
        <w:rPr>
          <w:rFonts w:ascii="Times New Roman"/>
          <w:b w:val="false"/>
          <w:i w:val="false"/>
          <w:color w:val="000000"/>
          <w:sz w:val="28"/>
        </w:rPr>
        <w:t>Құрастырылу орны                       Күні «___» 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0174"/>
        <w:gridCol w:w="185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лауазымдарының саны (штаттық, бос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АІИ сырқаттануды талдау, тәуекел факторларын айқындау, тарауын тергеу және оларды жою бойынша шараларды қабылдау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пайдаланудың тиімділігі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Емдеу-диагностикалық шаралардың диагностика мен емдеудің хаттамаларына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халықаралық статистикалық жіктемесіне (АХЖ-10) сәйкес стационарлық және стационарды алмастыратын емдеуге жататын аурулардың тізбесін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 көрсету тәртібін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профилактикасының, диагностикалаудың және емдеудің жаңа әдістері мен құралдарын пайдалануды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түсу көрсеткіші (ай ішінде бір ауру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қорын пайдаланудың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Негізсіз емдеуге жатқызу жағдайларының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Дерматовенерологиялық көмек көрсететін ұйымдар туралы ереженің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негізді шағымдардың жалпы саны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(аудит) қызметінің жұмыс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31.10.2011 жылғы № 1241 қаулысымен бекітілген Уақытша еңбекке жарамсыздыққа сараптама жүргізу, уақытша еңбекке жарамсыздық парағын және анықтамасын беру </w:t>
            </w:r>
            <w:r>
              <w:rPr>
                <w:rFonts w:ascii="Times New Roman"/>
                <w:b w:val="false"/>
                <w:i w:val="false"/>
                <w:color w:val="000000"/>
                <w:sz w:val="20"/>
              </w:rPr>
              <w:t>ережесінің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1"/>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АИТВ – адамның иммунитет тапшылығының вирусы,</w:t>
      </w:r>
      <w:r>
        <w:br/>
      </w:r>
      <w:r>
        <w:rPr>
          <w:rFonts w:ascii="Times New Roman"/>
          <w:b w:val="false"/>
          <w:i w:val="false"/>
          <w:color w:val="000000"/>
          <w:sz w:val="28"/>
        </w:rPr>
        <w:t>
      АІИ – ауруханаішілік инфекция,</w:t>
      </w:r>
      <w:r>
        <w:br/>
      </w:r>
      <w:r>
        <w:rPr>
          <w:rFonts w:ascii="Times New Roman"/>
          <w:b w:val="false"/>
          <w:i w:val="false"/>
          <w:color w:val="000000"/>
          <w:sz w:val="28"/>
        </w:rPr>
        <w:t>
      ТМККК – тегін медициналық көмектің кепілдік берілген көлемі</w:t>
      </w:r>
    </w:p>
    <w:bookmarkEnd w:id="51"/>
    <w:bookmarkStart w:name="z107" w:id="52"/>
    <w:p>
      <w:pPr>
        <w:spacing w:after="0"/>
        <w:ind w:left="0"/>
        <w:jc w:val="both"/>
      </w:pPr>
      <w:r>
        <w:rPr>
          <w:rFonts w:ascii="Times New Roman"/>
          <w:b w:val="false"/>
          <w:i w:val="false"/>
          <w:color w:val="000000"/>
          <w:sz w:val="28"/>
        </w:rPr>
        <w:t>
Нысан</w:t>
      </w:r>
    </w:p>
    <w:bookmarkEnd w:id="52"/>
    <w:bookmarkStart w:name="z108" w:id="53"/>
    <w:p>
      <w:pPr>
        <w:spacing w:after="0"/>
        <w:ind w:left="0"/>
        <w:jc w:val="left"/>
      </w:pPr>
      <w:r>
        <w:rPr>
          <w:rFonts w:ascii="Times New Roman"/>
          <w:b/>
          <w:i w:val="false"/>
          <w:color w:val="000000"/>
        </w:rPr>
        <w:t xml:space="preserve"> 
Қан қызметі саласында қызметін жүзеге асыратын денсаулық сақтау</w:t>
      </w:r>
      <w:r>
        <w:br/>
      </w:r>
      <w:r>
        <w:rPr>
          <w:rFonts w:ascii="Times New Roman"/>
          <w:b/>
          <w:i w:val="false"/>
          <w:color w:val="000000"/>
        </w:rPr>
        <w:t>
ұйымдарына арналған тексеру парағы</w:t>
      </w:r>
    </w:p>
    <w:bookmarkEnd w:id="53"/>
    <w:p>
      <w:pPr>
        <w:spacing w:after="0"/>
        <w:ind w:left="0"/>
        <w:jc w:val="both"/>
      </w:pPr>
      <w:r>
        <w:rPr>
          <w:rFonts w:ascii="Times New Roman"/>
          <w:b w:val="false"/>
          <w:i w:val="false"/>
          <w:color w:val="000000"/>
          <w:sz w:val="28"/>
        </w:rPr>
        <w:t>Құрастырылу орны                      Күні «___» ____________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0174"/>
        <w:gridCol w:w="185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лауазымдарының саны (штаттық, бос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пайдаланудың тиімділігі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есепке алу және оған техникалық қызмет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құжаттаманы жүргізу сапасы және олардың бекітілген нысандарға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АИТВ-инфекцияларын профилактикалау, вирустық гепатиттермен ауыратын науқастарды немесе оларға күдіктілерді анықтау шаралары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қызмет ұйымының өндірістік ғимараттары мен жайларының көлемдік-жоспарлы және конструкциялық шешімдерінің қолданыстағы Санитариялық қағидаларының талаптарына сәйкес келуі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жайлардың өндірістік үдерістердің талаптарына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және өнімдерді сақтау жағдайларының стандарттың талаптарына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өнімдерін өндірудің, сақтаудың және тасымалдаудың барлық кезеңдерінде «суық тізбені» сақтау жағдайларын бақылау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барлық кезеңдерінде қан өнімдерінің инфекциялық және иммунологиялық қауіпсіздігін бақылау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Донорлық қанның үлгілерін АИТВ-1,2, ВГВ, ВГС, мерезге зертханалық зерттеудің стандарт талаптарына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Донорлық қанның үлгілерін зертханалық иммуногематологиялық зерттеудің стандарт талаптарына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өнімдерінің сапасын бақылау түрлерінің стандарт талаптарына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өнімдерінің сапасын зертханалық бақылау үшін пайдаланылатын зертханалық құралдар сипаттамаларының стандарт талаптарына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өнімдерінің сапасын зертханалық бақылау үшін пайдаланылатын зертханалық тестілеу әдістерінің стандарт талаптарына сәйкес келуі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Үкіметінің қаулысымен бекітілген Тегін медициналық көмектің кепілдік берілген көлемі </w:t>
            </w:r>
            <w:r>
              <w:rPr>
                <w:rFonts w:ascii="Times New Roman"/>
                <w:b w:val="false"/>
                <w:i w:val="false"/>
                <w:color w:val="000000"/>
                <w:sz w:val="20"/>
              </w:rPr>
              <w:t>тізбесінің</w:t>
            </w:r>
            <w:r>
              <w:rPr>
                <w:rFonts w:ascii="Times New Roman"/>
                <w:b w:val="false"/>
                <w:i w:val="false"/>
                <w:color w:val="000000"/>
                <w:sz w:val="20"/>
              </w:rPr>
              <w:t xml:space="preserve"> талаптарын сақтау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54"/>
    <w:p>
      <w:pPr>
        <w:spacing w:after="0"/>
        <w:ind w:left="0"/>
        <w:jc w:val="both"/>
      </w:pPr>
      <w:r>
        <w:rPr>
          <w:rFonts w:ascii="Times New Roman"/>
          <w:b w:val="false"/>
          <w:i w:val="false"/>
          <w:color w:val="000000"/>
          <w:sz w:val="28"/>
        </w:rPr>
        <w:t>
Ескерту: аббревиатуралардың мағынасын ашу</w:t>
      </w:r>
      <w:r>
        <w:br/>
      </w:r>
      <w:r>
        <w:rPr>
          <w:rFonts w:ascii="Times New Roman"/>
          <w:b w:val="false"/>
          <w:i w:val="false"/>
          <w:color w:val="000000"/>
          <w:sz w:val="28"/>
        </w:rPr>
        <w:t>
      АИТВ – адамның иммунитет тапшылығының вирусы,</w:t>
      </w:r>
      <w:r>
        <w:br/>
      </w:r>
      <w:r>
        <w:rPr>
          <w:rFonts w:ascii="Times New Roman"/>
          <w:b w:val="false"/>
          <w:i w:val="false"/>
          <w:color w:val="000000"/>
          <w:sz w:val="28"/>
        </w:rPr>
        <w:t>
      ВГВ – вирустық гепатит В,</w:t>
      </w:r>
      <w:r>
        <w:br/>
      </w:r>
      <w:r>
        <w:rPr>
          <w:rFonts w:ascii="Times New Roman"/>
          <w:b w:val="false"/>
          <w:i w:val="false"/>
          <w:color w:val="000000"/>
          <w:sz w:val="28"/>
        </w:rPr>
        <w:t>
      ВГС – вирустық гепатит С</w:t>
      </w:r>
    </w:p>
    <w:bookmarkEnd w:id="54"/>
    <w:bookmarkStart w:name="z110" w:id="55"/>
    <w:p>
      <w:pPr>
        <w:spacing w:after="0"/>
        <w:ind w:left="0"/>
        <w:jc w:val="both"/>
      </w:pPr>
      <w:r>
        <w:rPr>
          <w:rFonts w:ascii="Times New Roman"/>
          <w:b w:val="false"/>
          <w:i w:val="false"/>
          <w:color w:val="000000"/>
          <w:sz w:val="28"/>
        </w:rPr>
        <w:t>
Нысан</w:t>
      </w:r>
    </w:p>
    <w:bookmarkEnd w:id="55"/>
    <w:bookmarkStart w:name="z111" w:id="56"/>
    <w:p>
      <w:pPr>
        <w:spacing w:after="0"/>
        <w:ind w:left="0"/>
        <w:jc w:val="left"/>
      </w:pPr>
      <w:r>
        <w:rPr>
          <w:rFonts w:ascii="Times New Roman"/>
          <w:b/>
          <w:i w:val="false"/>
          <w:color w:val="000000"/>
        </w:rPr>
        <w:t xml:space="preserve"> 
Сот-медициналық, сот-психиатриялық, сот-наркологиялық</w:t>
      </w:r>
      <w:r>
        <w:br/>
      </w:r>
      <w:r>
        <w:rPr>
          <w:rFonts w:ascii="Times New Roman"/>
          <w:b/>
          <w:i w:val="false"/>
          <w:color w:val="000000"/>
        </w:rPr>
        <w:t>
сараптаманы жүзеге асыратын денсаулық сақтау ұйымдарына</w:t>
      </w:r>
      <w:r>
        <w:br/>
      </w:r>
      <w:r>
        <w:rPr>
          <w:rFonts w:ascii="Times New Roman"/>
          <w:b/>
          <w:i w:val="false"/>
          <w:color w:val="000000"/>
        </w:rPr>
        <w:t>
арналған тексеру парағы</w:t>
      </w:r>
    </w:p>
    <w:bookmarkEnd w:id="56"/>
    <w:p>
      <w:pPr>
        <w:spacing w:after="0"/>
        <w:ind w:left="0"/>
        <w:jc w:val="both"/>
      </w:pPr>
      <w:r>
        <w:rPr>
          <w:rFonts w:ascii="Times New Roman"/>
          <w:b w:val="false"/>
          <w:i w:val="false"/>
          <w:color w:val="000000"/>
          <w:sz w:val="28"/>
        </w:rPr>
        <w:t>Құрастырылу орны                       Күні «___» ___________ 201__ ж</w:t>
      </w:r>
      <w:r>
        <w:br/>
      </w:r>
      <w:r>
        <w:rPr>
          <w:rFonts w:ascii="Times New Roman"/>
          <w:b w:val="false"/>
          <w:i w:val="false"/>
          <w:color w:val="000000"/>
          <w:sz w:val="28"/>
        </w:rPr>
        <w:t>
Мемлекеттік органның атауы __________________________________________</w:t>
      </w:r>
      <w:r>
        <w:br/>
      </w:r>
      <w:r>
        <w:rPr>
          <w:rFonts w:ascii="Times New Roman"/>
          <w:b w:val="false"/>
          <w:i w:val="false"/>
          <w:color w:val="000000"/>
          <w:sz w:val="28"/>
        </w:rPr>
        <w:t>
Тексерісті белгілеу туралы акт ______________________________________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Ұйымның басшысы _____________________________________________________</w:t>
      </w:r>
      <w:r>
        <w:br/>
      </w:r>
      <w:r>
        <w:rPr>
          <w:rFonts w:ascii="Times New Roman"/>
          <w:b w:val="false"/>
          <w:i w:val="false"/>
          <w:color w:val="000000"/>
          <w:sz w:val="28"/>
        </w:rPr>
        <w:t>
                                (лауазымы,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0170"/>
        <w:gridCol w:w="2102"/>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 көрсетуге лицензияның, лицензияға қосымшалардың бар болуы (нөмірі, сериясы, берілген күні)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орта медициналық білімі бар медицина қызметкерлері лауазымдарының саны (штаттық, бос емес)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маман сертификатының болуы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 бар мамандардың жалпы саны (1, 2 және жоғары санаттар бойынша)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қызметкерлерде тиісті мамандық бойынша соңғы 5 жыл ішінде біліктілікті арттыру курстарынан өткені туралы куәліктердің бар болуы (медициналық персоналдың персоналдың жалпы санынан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жүргізу үшін тиісті жайлардың болуы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пайдаланудың тиімділігі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өткізу мерзімдерін сақтау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Жұмыстағы кемістіктердің алдын-алуға және жоюға бағытталған және сараптаманы жүргізудің сапасын және тиімділігін арттыруға болысатын бағдарламалық шаралардың болуы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зерттеудің әдістемесін пайдалану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алу-есептілік құжаттамасын жүргізу сапасы, жұмыс үдерістерін құжаттау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реттейтін нормативтік-құқықтық актілердің талаптарын сақтау:</w:t>
            </w:r>
            <w:r>
              <w:br/>
            </w:r>
            <w:r>
              <w:rPr>
                <w:rFonts w:ascii="Times New Roman"/>
                <w:b w:val="false"/>
                <w:i w:val="false"/>
                <w:color w:val="000000"/>
                <w:sz w:val="20"/>
              </w:rPr>
              <w:t>
</w:t>
            </w:r>
            <w:r>
              <w:rPr>
                <w:rFonts w:ascii="Times New Roman"/>
                <w:b w:val="false"/>
                <w:i w:val="false"/>
                <w:color w:val="000000"/>
                <w:sz w:val="20"/>
              </w:rPr>
              <w:t>1) медициналық қызметтердің сапасын ішкі және сыртқы сараптауды ұйымдастыру және жүргізу;</w:t>
            </w:r>
            <w:r>
              <w:br/>
            </w:r>
            <w:r>
              <w:rPr>
                <w:rFonts w:ascii="Times New Roman"/>
                <w:b w:val="false"/>
                <w:i w:val="false"/>
                <w:color w:val="000000"/>
                <w:sz w:val="20"/>
              </w:rPr>
              <w:t>
</w:t>
            </w:r>
            <w:r>
              <w:rPr>
                <w:rFonts w:ascii="Times New Roman"/>
                <w:b w:val="false"/>
                <w:i w:val="false"/>
                <w:color w:val="000000"/>
                <w:sz w:val="20"/>
              </w:rPr>
              <w:t>2) Қазақстан Республикасы азаматтарының және оралмандардың медициналық көмектің кепілдік берілген көлемін алуын қамтамасыз ету;</w:t>
            </w:r>
            <w:r>
              <w:br/>
            </w:r>
            <w:r>
              <w:rPr>
                <w:rFonts w:ascii="Times New Roman"/>
                <w:b w:val="false"/>
                <w:i w:val="false"/>
                <w:color w:val="000000"/>
                <w:sz w:val="20"/>
              </w:rPr>
              <w:t>
</w:t>
            </w:r>
            <w:r>
              <w:rPr>
                <w:rFonts w:ascii="Times New Roman"/>
                <w:b w:val="false"/>
                <w:i w:val="false"/>
                <w:color w:val="000000"/>
                <w:sz w:val="20"/>
              </w:rPr>
              <w:t>3) ақылы қызметтерді көрсету;</w:t>
            </w:r>
            <w:r>
              <w:br/>
            </w:r>
            <w:r>
              <w:rPr>
                <w:rFonts w:ascii="Times New Roman"/>
                <w:b w:val="false"/>
                <w:i w:val="false"/>
                <w:color w:val="000000"/>
                <w:sz w:val="20"/>
              </w:rPr>
              <w:t>
</w:t>
            </w:r>
            <w:r>
              <w:rPr>
                <w:rFonts w:ascii="Times New Roman"/>
                <w:b w:val="false"/>
                <w:i w:val="false"/>
                <w:color w:val="000000"/>
                <w:sz w:val="20"/>
              </w:rPr>
              <w:t>4) туу, өлім және перинаталдық өлім жағдайларын растайтын бастапқы медициналық құжаттаманың нысандарын толтыру және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14 қарашадағы  </w:t>
      </w:r>
      <w:r>
        <w:br/>
      </w:r>
      <w:r>
        <w:rPr>
          <w:rFonts w:ascii="Times New Roman"/>
          <w:b w:val="false"/>
          <w:i w:val="false"/>
          <w:color w:val="000000"/>
          <w:sz w:val="28"/>
        </w:rPr>
        <w:t xml:space="preserve">
№ 796 бұйрығына       </w:t>
      </w:r>
      <w:r>
        <w:br/>
      </w:r>
      <w:r>
        <w:rPr>
          <w:rFonts w:ascii="Times New Roman"/>
          <w:b w:val="false"/>
          <w:i w:val="false"/>
          <w:color w:val="000000"/>
          <w:sz w:val="28"/>
        </w:rPr>
        <w:t xml:space="preserve">
3-қосымша           </w:t>
      </w:r>
    </w:p>
    <w:bookmarkEnd w:id="57"/>
    <w:bookmarkStart w:name="z113" w:id="58"/>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 айналысы саласындағы тәуекел дәрежесін</w:t>
      </w:r>
      <w:r>
        <w:br/>
      </w:r>
      <w:r>
        <w:rPr>
          <w:rFonts w:ascii="Times New Roman"/>
          <w:b/>
          <w:i w:val="false"/>
          <w:color w:val="000000"/>
        </w:rPr>
        <w:t>
бағалау критерийлері</w:t>
      </w:r>
    </w:p>
    <w:bookmarkEnd w:id="58"/>
    <w:bookmarkStart w:name="z114" w:id="59"/>
    <w:p>
      <w:pPr>
        <w:spacing w:after="0"/>
        <w:ind w:left="0"/>
        <w:jc w:val="both"/>
      </w:pPr>
      <w:r>
        <w:rPr>
          <w:rFonts w:ascii="Times New Roman"/>
          <w:b w:val="false"/>
          <w:i w:val="false"/>
          <w:color w:val="000000"/>
          <w:sz w:val="28"/>
        </w:rPr>
        <w:t>
      1. Осы Дәрілік заттардың, медициналық мақсаттағы бұйымдар мен медициналық техника айналысы саласындағы жеке кәсіпкерлік саласындағы тәуекелдер дәрежесін бағалау критерийлері (бұдан әрі – Критерийлер) дәрілік заттар, медициналық мақсаттағы бұйымдар мен медициналық техниканың айналысы саласындағы тексерілетін субъектілерді тәуекел дәрежесі бойынша әр түрлі топтарға бөлу үшін әзірленді.</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мен медициналық техниканың айналысы саласындағы тексерілетін субъектілер – жеке кәсіпкерлік саласындағы денсаулық сақтау ұйымдары, сондай-ақ жеке медициналық практикамен және фармацевтикалық қызметпен айналысатын жеке тұлғалар (бұдан әрі - тексерілетін субъектілер).</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тәуекел – Қазақстан Республикасы заңнамаларының талаптарына сәйкес келмейтін дәрілік заттарды, медициналық мақсаттағы бұйымдар мен медициналық техниканы өндіру, дайындау, әкелу, сату, қолдану (пайдалану) нәтижесінде, оның салдарының күрделі дәрежесін есепке ала отырып, адам өміріне немесе денсаулығына зиян келтіру ықтималдығы.</w:t>
      </w:r>
      <w:r>
        <w:br/>
      </w:r>
      <w:r>
        <w:rPr>
          <w:rFonts w:ascii="Times New Roman"/>
          <w:b w:val="false"/>
          <w:i w:val="false"/>
          <w:color w:val="000000"/>
          <w:sz w:val="28"/>
        </w:rPr>
        <w:t>
</w:t>
      </w:r>
      <w:r>
        <w:rPr>
          <w:rFonts w:ascii="Times New Roman"/>
          <w:b w:val="false"/>
          <w:i w:val="false"/>
          <w:color w:val="000000"/>
          <w:sz w:val="28"/>
        </w:rPr>
        <w:t>
      4. Тексерілетін субъектілерді тәуекел дәрежесінің түрлі топтарына бөлу бастапқы және кейінгі бөлулер жолымен жүзеге асырылады.</w:t>
      </w:r>
      <w:r>
        <w:br/>
      </w:r>
      <w:r>
        <w:rPr>
          <w:rFonts w:ascii="Times New Roman"/>
          <w:b w:val="false"/>
          <w:i w:val="false"/>
          <w:color w:val="000000"/>
          <w:sz w:val="28"/>
        </w:rPr>
        <w:t>
</w:t>
      </w:r>
      <w:r>
        <w:rPr>
          <w:rFonts w:ascii="Times New Roman"/>
          <w:b w:val="false"/>
          <w:i w:val="false"/>
          <w:color w:val="000000"/>
          <w:sz w:val="28"/>
        </w:rPr>
        <w:t>
      Тексерілетін субъектілерді тәуекел дәрежесінің түрлі топтарына бастапқы бөлу объективті критерийлер ескеріле отырып, жүргізіледі.</w:t>
      </w:r>
      <w:r>
        <w:br/>
      </w:r>
      <w:r>
        <w:rPr>
          <w:rFonts w:ascii="Times New Roman"/>
          <w:b w:val="false"/>
          <w:i w:val="false"/>
          <w:color w:val="000000"/>
          <w:sz w:val="28"/>
        </w:rPr>
        <w:t>
</w:t>
      </w:r>
      <w:r>
        <w:rPr>
          <w:rFonts w:ascii="Times New Roman"/>
          <w:b w:val="false"/>
          <w:i w:val="false"/>
          <w:color w:val="000000"/>
          <w:sz w:val="28"/>
        </w:rPr>
        <w:t>
      Тексерілетін субъектілерді тәуекел дәрежесінің түрлі топтарына кейіннен бөлу субъективті критерийлерді ескере отырып, жүргізіледі.</w:t>
      </w:r>
      <w:r>
        <w:br/>
      </w:r>
      <w:r>
        <w:rPr>
          <w:rFonts w:ascii="Times New Roman"/>
          <w:b w:val="false"/>
          <w:i w:val="false"/>
          <w:color w:val="000000"/>
          <w:sz w:val="28"/>
        </w:rPr>
        <w:t>
</w:t>
      </w:r>
      <w:r>
        <w:rPr>
          <w:rFonts w:ascii="Times New Roman"/>
          <w:b w:val="false"/>
          <w:i w:val="false"/>
          <w:color w:val="000000"/>
          <w:sz w:val="28"/>
        </w:rPr>
        <w:t>
      5. Объективті критерийлер бойынша:</w:t>
      </w:r>
      <w:r>
        <w:br/>
      </w:r>
      <w:r>
        <w:rPr>
          <w:rFonts w:ascii="Times New Roman"/>
          <w:b w:val="false"/>
          <w:i w:val="false"/>
          <w:color w:val="000000"/>
          <w:sz w:val="28"/>
        </w:rPr>
        <w:t>
</w:t>
      </w:r>
      <w:r>
        <w:rPr>
          <w:rFonts w:ascii="Times New Roman"/>
          <w:b w:val="false"/>
          <w:i w:val="false"/>
          <w:color w:val="000000"/>
          <w:sz w:val="28"/>
        </w:rPr>
        <w:t>
      1) дәрілік заттардың, медициналық мақсаттағы бұйымдар мен медициналық техниканың айналысы саласындағы тәуекелдің жоғары дәрежелі тобына жататын денсаулық сақтау ұйымдары:</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дайындаумен байланысты фармацевтикалық қызмет;</w:t>
      </w:r>
      <w:r>
        <w:br/>
      </w:r>
      <w:r>
        <w:rPr>
          <w:rFonts w:ascii="Times New Roman"/>
          <w:b w:val="false"/>
          <w:i w:val="false"/>
          <w:color w:val="000000"/>
          <w:sz w:val="28"/>
        </w:rPr>
        <w:t>
</w:t>
      </w:r>
      <w:r>
        <w:rPr>
          <w:rFonts w:ascii="Times New Roman"/>
          <w:b w:val="false"/>
          <w:i w:val="false"/>
          <w:color w:val="000000"/>
          <w:sz w:val="28"/>
        </w:rPr>
        <w:t>
      құрамында есірткі құралдары, психотроптық заттар және прекурсорлар бар дәрілік заттарды, медициналық мақсаттағы бұйымдар мен медициналық техниканы көтерме саудада өткізумен байланысты фармацевтикалық қызмет;</w:t>
      </w:r>
      <w:r>
        <w:br/>
      </w:r>
      <w:r>
        <w:rPr>
          <w:rFonts w:ascii="Times New Roman"/>
          <w:b w:val="false"/>
          <w:i w:val="false"/>
          <w:color w:val="000000"/>
          <w:sz w:val="28"/>
        </w:rPr>
        <w:t>
</w:t>
      </w:r>
      <w:r>
        <w:rPr>
          <w:rFonts w:ascii="Times New Roman"/>
          <w:b w:val="false"/>
          <w:i w:val="false"/>
          <w:color w:val="000000"/>
          <w:sz w:val="28"/>
        </w:rPr>
        <w:t>
      стационарлық көмекпен, жедел медициналық көмекпен және санитариялық авиациямен байланысты медициналық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қан қызметі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мен медициналық техниканың айналысы саласындағы тәуекелдердің орташа дәрежелі тобына жататын денсаулық сақтау ұйымдары:</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өндірумен байланысты фармацевтикалық қызметпен айналысатын ұйымдар;</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көтерме саудада өткізумен байланысты фармацевтикалық қызметпен айналысатын ұйымдар;</w:t>
      </w:r>
      <w:r>
        <w:br/>
      </w:r>
      <w:r>
        <w:rPr>
          <w:rFonts w:ascii="Times New Roman"/>
          <w:b w:val="false"/>
          <w:i w:val="false"/>
          <w:color w:val="000000"/>
          <w:sz w:val="28"/>
        </w:rPr>
        <w:t>
</w:t>
      </w:r>
      <w:r>
        <w:rPr>
          <w:rFonts w:ascii="Times New Roman"/>
          <w:b w:val="false"/>
          <w:i w:val="false"/>
          <w:color w:val="000000"/>
          <w:sz w:val="28"/>
        </w:rPr>
        <w:t>
      амбулаториялық - емханалық көмек көрсетумен айналысатын ұйымдар;</w:t>
      </w:r>
      <w:r>
        <w:br/>
      </w:r>
      <w:r>
        <w:rPr>
          <w:rFonts w:ascii="Times New Roman"/>
          <w:b w:val="false"/>
          <w:i w:val="false"/>
          <w:color w:val="000000"/>
          <w:sz w:val="28"/>
        </w:rPr>
        <w:t>
</w:t>
      </w:r>
      <w:r>
        <w:rPr>
          <w:rFonts w:ascii="Times New Roman"/>
          <w:b w:val="false"/>
          <w:i w:val="false"/>
          <w:color w:val="000000"/>
          <w:sz w:val="28"/>
        </w:rPr>
        <w:t>
      қалпына келтіре емдеу және медициналық оңалту ұйымдары;</w:t>
      </w:r>
      <w:r>
        <w:br/>
      </w:r>
      <w:r>
        <w:rPr>
          <w:rFonts w:ascii="Times New Roman"/>
          <w:b w:val="false"/>
          <w:i w:val="false"/>
          <w:color w:val="000000"/>
          <w:sz w:val="28"/>
        </w:rPr>
        <w:t>
</w:t>
      </w:r>
      <w:r>
        <w:rPr>
          <w:rFonts w:ascii="Times New Roman"/>
          <w:b w:val="false"/>
          <w:i w:val="false"/>
          <w:color w:val="000000"/>
          <w:sz w:val="28"/>
        </w:rPr>
        <w:t>
      адамның иммун тапшылығы вирусы (АИТВ)/жұқтырылған иммун тапшылығы синдромы (ЖИТС) профилактикасы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тәуекелдердің болмашы дәрежелі тобына жататын денсаулық сақтау ұйымдары:</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тиісті практиканың мемлекеттік стандарттарын енгізген ұйымдар;</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бөлшек саудада өткізумен байланысты фармацевтикалық қызметпен айналысатын ұйымдар;</w:t>
      </w:r>
      <w:r>
        <w:br/>
      </w:r>
      <w:r>
        <w:rPr>
          <w:rFonts w:ascii="Times New Roman"/>
          <w:b w:val="false"/>
          <w:i w:val="false"/>
          <w:color w:val="000000"/>
          <w:sz w:val="28"/>
        </w:rPr>
        <w:t>
</w:t>
      </w:r>
      <w:r>
        <w:rPr>
          <w:rFonts w:ascii="Times New Roman"/>
          <w:b w:val="false"/>
          <w:i w:val="false"/>
          <w:color w:val="000000"/>
          <w:sz w:val="28"/>
        </w:rPr>
        <w:t>
      сот медицинасы және патологиялық анатомия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халықтың санитариялық-эпидемиологиялық саламаттылығы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6. Дәрілік заттардың, медициналық мақсаттағы бұйымдар мен медициналық техниканың айналысы саласындағы субъективті критерийлерді бағалау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Субъективті критерийлер балдық жүйемен үш түрге бөлінген:</w:t>
      </w:r>
      <w:r>
        <w:br/>
      </w:r>
      <w:r>
        <w:rPr>
          <w:rFonts w:ascii="Times New Roman"/>
          <w:b w:val="false"/>
          <w:i w:val="false"/>
          <w:color w:val="000000"/>
          <w:sz w:val="28"/>
        </w:rPr>
        <w:t>
</w:t>
      </w:r>
      <w:r>
        <w:rPr>
          <w:rFonts w:ascii="Times New Roman"/>
          <w:b w:val="false"/>
          <w:i w:val="false"/>
          <w:color w:val="000000"/>
          <w:sz w:val="28"/>
        </w:rPr>
        <w:t>
      1) өрескел бұзушылықтар – 40 балл және одан жоғары;</w:t>
      </w:r>
      <w:r>
        <w:br/>
      </w:r>
      <w:r>
        <w:rPr>
          <w:rFonts w:ascii="Times New Roman"/>
          <w:b w:val="false"/>
          <w:i w:val="false"/>
          <w:color w:val="000000"/>
          <w:sz w:val="28"/>
        </w:rPr>
        <w:t>
</w:t>
      </w:r>
      <w:r>
        <w:rPr>
          <w:rFonts w:ascii="Times New Roman"/>
          <w:b w:val="false"/>
          <w:i w:val="false"/>
          <w:color w:val="000000"/>
          <w:sz w:val="28"/>
        </w:rPr>
        <w:t>
      2) орташа бұзушылықтар – 5 балдан 40 балға дейін;</w:t>
      </w:r>
      <w:r>
        <w:br/>
      </w:r>
      <w:r>
        <w:rPr>
          <w:rFonts w:ascii="Times New Roman"/>
          <w:b w:val="false"/>
          <w:i w:val="false"/>
          <w:color w:val="000000"/>
          <w:sz w:val="28"/>
        </w:rPr>
        <w:t>
</w:t>
      </w:r>
      <w:r>
        <w:rPr>
          <w:rFonts w:ascii="Times New Roman"/>
          <w:b w:val="false"/>
          <w:i w:val="false"/>
          <w:color w:val="000000"/>
          <w:sz w:val="28"/>
        </w:rPr>
        <w:t>
      3) болмашы бұзушылықтар – 1 балдан 5 балға дейін.</w:t>
      </w:r>
      <w:r>
        <w:br/>
      </w:r>
      <w:r>
        <w:rPr>
          <w:rFonts w:ascii="Times New Roman"/>
          <w:b w:val="false"/>
          <w:i w:val="false"/>
          <w:color w:val="000000"/>
          <w:sz w:val="28"/>
        </w:rPr>
        <w:t>
</w:t>
      </w:r>
      <w:r>
        <w:rPr>
          <w:rFonts w:ascii="Times New Roman"/>
          <w:b w:val="false"/>
          <w:i w:val="false"/>
          <w:color w:val="000000"/>
          <w:sz w:val="28"/>
        </w:rPr>
        <w:t>
      7. Тексерілетін субъектілер:</w:t>
      </w:r>
      <w:r>
        <w:br/>
      </w:r>
      <w:r>
        <w:rPr>
          <w:rFonts w:ascii="Times New Roman"/>
          <w:b w:val="false"/>
          <w:i w:val="false"/>
          <w:color w:val="000000"/>
          <w:sz w:val="28"/>
        </w:rPr>
        <w:t>
</w:t>
      </w:r>
      <w:r>
        <w:rPr>
          <w:rFonts w:ascii="Times New Roman"/>
          <w:b w:val="false"/>
          <w:i w:val="false"/>
          <w:color w:val="000000"/>
          <w:sz w:val="28"/>
        </w:rPr>
        <w:t>
      1) 40 (қоса алғанда) және одан жоғары балл жинағанда тәуекелдің жоғары дәрежелі тобына жатқызылады;</w:t>
      </w:r>
      <w:r>
        <w:br/>
      </w:r>
      <w:r>
        <w:rPr>
          <w:rFonts w:ascii="Times New Roman"/>
          <w:b w:val="false"/>
          <w:i w:val="false"/>
          <w:color w:val="000000"/>
          <w:sz w:val="28"/>
        </w:rPr>
        <w:t>
</w:t>
      </w:r>
      <w:r>
        <w:rPr>
          <w:rFonts w:ascii="Times New Roman"/>
          <w:b w:val="false"/>
          <w:i w:val="false"/>
          <w:color w:val="000000"/>
          <w:sz w:val="28"/>
        </w:rPr>
        <w:t>
      2) 5-тен (қоса алғанда) бастап 40 балға дейін жинағанда тәуекелдің орташа дәрежелі тобына жатқызылады;</w:t>
      </w:r>
      <w:r>
        <w:br/>
      </w:r>
      <w:r>
        <w:rPr>
          <w:rFonts w:ascii="Times New Roman"/>
          <w:b w:val="false"/>
          <w:i w:val="false"/>
          <w:color w:val="000000"/>
          <w:sz w:val="28"/>
        </w:rPr>
        <w:t>
</w:t>
      </w:r>
      <w:r>
        <w:rPr>
          <w:rFonts w:ascii="Times New Roman"/>
          <w:b w:val="false"/>
          <w:i w:val="false"/>
          <w:color w:val="000000"/>
          <w:sz w:val="28"/>
        </w:rPr>
        <w:t>
      3) 1-ден (қоса алғанда) 5 балға дейін жинағанда тәуекелдің болмашы дәрежелі тобына жатқызылады.</w:t>
      </w:r>
      <w:r>
        <w:br/>
      </w:r>
      <w:r>
        <w:rPr>
          <w:rFonts w:ascii="Times New Roman"/>
          <w:b w:val="false"/>
          <w:i w:val="false"/>
          <w:color w:val="000000"/>
          <w:sz w:val="28"/>
        </w:rPr>
        <w:t>
</w:t>
      </w:r>
      <w:r>
        <w:rPr>
          <w:rFonts w:ascii="Times New Roman"/>
          <w:b w:val="false"/>
          <w:i w:val="false"/>
          <w:color w:val="000000"/>
          <w:sz w:val="28"/>
        </w:rPr>
        <w:t>
      8. Тәуекелдің бір тобының ішінде тексерілетін субъектілерге тексеруді жүргізуде басымдылықпен жоспарлау үшін:</w:t>
      </w:r>
      <w:r>
        <w:br/>
      </w:r>
      <w:r>
        <w:rPr>
          <w:rFonts w:ascii="Times New Roman"/>
          <w:b w:val="false"/>
          <w:i w:val="false"/>
          <w:color w:val="000000"/>
          <w:sz w:val="28"/>
        </w:rPr>
        <w:t>
</w:t>
      </w:r>
      <w:r>
        <w:rPr>
          <w:rFonts w:ascii="Times New Roman"/>
          <w:b w:val="false"/>
          <w:i w:val="false"/>
          <w:color w:val="000000"/>
          <w:sz w:val="28"/>
        </w:rPr>
        <w:t>
      1) берілген балдың жоғары саны;</w:t>
      </w:r>
      <w:r>
        <w:br/>
      </w:r>
      <w:r>
        <w:rPr>
          <w:rFonts w:ascii="Times New Roman"/>
          <w:b w:val="false"/>
          <w:i w:val="false"/>
          <w:color w:val="000000"/>
          <w:sz w:val="28"/>
        </w:rPr>
        <w:t>
</w:t>
      </w:r>
      <w:r>
        <w:rPr>
          <w:rFonts w:ascii="Times New Roman"/>
          <w:b w:val="false"/>
          <w:i w:val="false"/>
          <w:color w:val="000000"/>
          <w:sz w:val="28"/>
        </w:rPr>
        <w:t>
      2) ең көп тексерілмеген мерзім, соның ішінде фармацевтикалық қызмет түрін жүзеге асыруға мемлекеттік лицензия алған уақыттан бері тексерудің жүргізілмеуі негіз болып табылады.</w:t>
      </w:r>
      <w:r>
        <w:br/>
      </w:r>
      <w:r>
        <w:rPr>
          <w:rFonts w:ascii="Times New Roman"/>
          <w:b w:val="false"/>
          <w:i w:val="false"/>
          <w:color w:val="000000"/>
          <w:sz w:val="28"/>
        </w:rPr>
        <w:t>
</w:t>
      </w:r>
      <w:r>
        <w:rPr>
          <w:rFonts w:ascii="Times New Roman"/>
          <w:b w:val="false"/>
          <w:i w:val="false"/>
          <w:color w:val="000000"/>
          <w:sz w:val="28"/>
        </w:rPr>
        <w:t>
      9. Тексеру мерзімділігін белгілеу үшін тексерілетін субъектінің тәуекел дәрежесін анықтау бойынша есептеуді дәрілік заттардың, медициналық мақсаттағы бұйымдар мен медициналық техниканың айналысы саласындағы мемлекеттік органның маманы жүзеге асырады және облыстардың Алматы, Астана қалаларының бас мемлекеттік фармацевтика инспекторымен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бекітіледі.</w:t>
      </w:r>
    </w:p>
    <w:bookmarkEnd w:id="59"/>
    <w:bookmarkStart w:name="z150" w:id="60"/>
    <w:p>
      <w:pPr>
        <w:spacing w:after="0"/>
        <w:ind w:left="0"/>
        <w:jc w:val="both"/>
      </w:pPr>
      <w:r>
        <w:rPr>
          <w:rFonts w:ascii="Times New Roman"/>
          <w:b w:val="false"/>
          <w:i w:val="false"/>
          <w:color w:val="000000"/>
          <w:sz w:val="28"/>
        </w:rPr>
        <w:t>
Дәрілік заттардың,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техниканың     </w:t>
      </w:r>
      <w:r>
        <w:br/>
      </w:r>
      <w:r>
        <w:rPr>
          <w:rFonts w:ascii="Times New Roman"/>
          <w:b w:val="false"/>
          <w:i w:val="false"/>
          <w:color w:val="000000"/>
          <w:sz w:val="28"/>
        </w:rPr>
        <w:t xml:space="preserve">
айналысының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1-қосымша           </w:t>
      </w:r>
    </w:p>
    <w:bookmarkEnd w:id="60"/>
    <w:bookmarkStart w:name="z151" w:id="61"/>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субъективті</w:t>
      </w:r>
      <w:r>
        <w:br/>
      </w:r>
      <w:r>
        <w:rPr>
          <w:rFonts w:ascii="Times New Roman"/>
          <w:b/>
          <w:i w:val="false"/>
          <w:color w:val="000000"/>
        </w:rPr>
        <w:t>
критерийлері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710"/>
        <w:gridCol w:w="1817"/>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Өрескел бұзушылықтар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лицензияның және қызметтің кіші түрлеріне қосымшалардың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құралдары, психотроптық заттар және прекурсорлар айналымына байланысты қызмет түріне мемлекеттік лицензияның және қызметтің кіші түрлеріне қосымшалардың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лицензияның және қызметтің кіші түрлеріне қосымшаларды қайта ресімдеуге байланысты шарттардың бұзылуы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құралдары, психотроптық заттар және прекурсорлар айналымына байланысты қызмет түріне мемлекеттік лицензияның және қызметтің кіші түрлеріне қосымшаларды қайта ресімдеуге байланысты шарттардың бұзылуы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көтерме саудасын жүзеге асыратын фармацевтикалық объектілер үшін фармацевтикалық қызметті лицензиялау кезінде қойылатын бекітілген біліктілік талаптарына сәйкессіздік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бөлшектік саудасын жүзеге асыратын фармацевтикалық объектілер үшін фармацевтикалық қызметті лицензиялау кезінде қойылатын бекітілген біліктілік талаптарына сәйкессіздік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 дайындауды жүзеге асыратын фармацевтикалық объектілер үшін фармацевтикалық қызметті лицензиялау кезінде қойылатын бекітілген біліктілік талаптарына сәйкессіздік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 психотроптық заттардың және прекурсорлардың айналымына байланысты қызметті лицензиялау кезінде қойылатын бекітілген біліктілік талаптарына сәйкессіздік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дәрілік заттардың және (немесе) медициналық мақсаттағы бұйымдар мен медициналық техниканың көтерме саудасына лицензиясы бар субъектілерден сатып алу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және/немесе бөлшектік саудасына лицензиясы жоқ субъектілерге, сондай-ақ медициналық қызметке лицензиясы жоқ ұйымдарға дәрілік заттардың, медициналық мақсаттағы бұйымдар мен медициналық техниканың көтерме саудасын жүзеге асыру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субстанциялары тиісінше дәріханаларға және дәрілік заттарды дайындауға және өндіруге лицензиясы жоқ өндіруші ұйымдарға көтерме саудада босатуды жүзеге асыру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дәрілік заттардың, медициналық мақсаттағы бұйымдар мен медициналық техниканың келіп түсуінің және сақтау мен өткізу кезінде олардың сапасының төмендеуін болдырмаудың алдын алуды бойынша іс-шаралардың өткізілмеуі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сақтауды жүзеге асыратын үй-жайлар жылытқыш аспаптардан алыс, үй-жайлардың ішкі қабырғаларында еденнен 1,5 - 1,7 метр жоғары және есіктен кемінде 3 метр қашықтықта бекітілген аспаптармен (термометрлер, гигрометрлер) қамтамасыз етпеу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параметрлері мен ауаның ылғалдылығын бақылау белгіленген тіркеу журналының және дәрілік заттардың, медициналық мақсаттағы бұйымдардың және медициналық техниканың сапасының сақталуын қамтамасыз етуге жауапты тұлғаның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саны мен сапасы бойынша қабылдау кезінде бақылаудың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жарамдылық мерзімдерін сақталмауы және есепке алынбауы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құжаттарға сәйкес келмейтін, жарамдылық мерзімі біткен, Қазақстан Республикасында мемлекеттік тіркеуден және сертификаттаудан өтпеген, Қазақстан Республикасының заңнамасына сәйкес келмейтін дәрілік заттар, медициналық мақсаттағы бұйымдар мен медициналық техниканы сақтау жөніндегі талаптардың сақталмауы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мемлекеттiк тiркеуден өтпеген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сәйкестікке сертификатысыз сатып алу, сақтау, тасымалдау, қолдану, қамтамасыз ету, таңбалау және сату фактілерінің болуы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 өткен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тасымалдау және есепке алу шартын сақтамау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тасымалдау тәртібін сақтау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сақтау, тасымалдау және есепке алу тәртібін сақтамау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көтерме саудада өткізу тәртібін сақтамау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медициналық мақсаттағы бұйымдар мен медициналық техниканы жарнамалау туралы дәрілік заттардың айналысы саласындағы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есірткі, психотроптық заттар және прекурсорлары бар дәрілік заттарды бөлшектік сатудың қағидасын (рецепттің дұрыс жазылуын, және есірткі, психотроптық заттар және прекурсорлары бар дәрілік заттардың өткізу) бұзу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дәрілік заттарды дәрігердің рецептісі бойынша бөлшектік сатудың, оның ішінде науқастардың жекелеген санаттарына арналған тегін немесе жеңілдік жағдайында босатудың қағидасын (рецепттің дұрыс жазылуын, оның жарамдылық мерзімін, жазып берген дәрілік заттардың үйлесімділігін тексеру) бұзу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және есірткі, психотроптық заттар және прекурсорлары бар дәрілік заттарды (оның ішінде субстанцияларды) жою қағидасын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медициналық техника мен медициналық мақсаттағы бұйымдардың дүкені және оптика дүкені жағдайында дайындалатын дәрілік препараттарды және медициналық мақсаттағы бұйымдарды дайындау технологиясы Қазақстан Республикасы Мемлекеттік фармакопеясының жалпы баптарының, жеке фармакопеялық баптарының, Қазақстан Республикасының аумағында қолданылады деп танылған шетелдік фармакопеялардың, денсаулық сақтау саласындағы уәкілетті орган бекіткен нормативтік құжаттардың талаптарына сәйкес жүзеге асыру.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дайындау тәртібін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Стерильдік дәрілік препараттарды дайындау тәртібін сақтау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дайындау тәртібін сақтау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Дәріханада дайындалатын дәрілік препараттардың сапасын бақылауды ұйымдастыруға және жүргізуге, сондай-ақ дәрілік препараттарды дайындау кезінде қателік жіберу қаупін төмендетуге жауапты провизор-талдаушының болуына және оның жұмыс орнын қажетті жағдайлармен қамтамасыз етпеу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Дәріханаішілік бақылау жүргізу жөніндегі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іс-шаралары бойынша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бақылауын жүргізу жөніндегі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бақылау жүргізу жөніндегі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бақылауды жүргізу бойынша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бақылау бойынша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бақылау бойынша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бақылау бойынша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кезіндегі бақылау бойынша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Дәріханаға бақылау-талдау қызметін көрсету жөніндегі жұмысты ұйымдастыру бойынша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мен прекурсорлар бар дәрілік заттарды (оның ішінде субстанцияларды) есепке алу, босату, салыстыру, жою, сақтау бойынша талаптарды сақтау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рецептілік бланкілерді сақтау, бөлу, босату, есепке алу және жою талаптарын сақтамау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Дәріханада дайындалатын (дайындау құқығы бар дәріханалар үшін) дәрілік препараттарды сақтау мерзімдерін сақтамау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таңбалау қағидасының талаптарын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сақтау, тасымалдау және сату (жөнелту, қабылдау) қағидасын сақтау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жедел, стационарлық және стационарды алмастыратын көмек көрсету кезінде медицина ұйымдарындағы дәрілік заттарға қажеттілікті айқындау және қамтамасыз етуді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Тізбеге сәйкес тегін медициналық көмектің кепілдік берілген көлемі шеңберінде амбулаториялық-емханалық көмек көрсету кезінде медицина ұйымдарындағы дәрілік заттарға қажеттілікті айқындау және қамтамасыз етуді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көрсетуге бағытталған дәрілік заттарды сатып алу қағидатын сақтай отырып, қамтамасыз етуді ұйымдастыру, дәрілік заттар, медициналық мақсаттағы бұйымдар мен медициналық техниканы уәкілетті орган бекіткен бағалардан аспайтын бағалар бойынша сатып алуды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сатып алу тәсілдерінің сақталмауы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дәрілік заттардың, сондай-ақ есірткі, психотроптық заттар және прекурсорлары бар дәрілік заттарды (тағайындау) пайдалануды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ұйымдарында ұдайы дәрілік заттардың пайдаланылуын (тағайындалуын), жанама әсерлерінің мониторингі нәтижелерін талдау және дәрілік заттарды ұтымды пайдалану мәселелерін реттеудің жүзеге асырылуының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медициналық көмек көрсетуге арналған дәрілік заттар медицина ұйымдарында медициналық құжаттамада сомалық және сандық мөлшерде және дәрілік заттарды пайдалануды есепке алудың автоматтандырылған бағдарламасында есепке алынбауы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медициналық көмек көрсетуге арналған дәрілік заттар және ақылы қызметтер көрсету үшін медицина ұйымының қаражаты есебінен сатып алынған дәрілік заттардың бөлек сақталуы және есепке алынуының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медициналық емдеу шараларын жүзеге асыру үшін қажетті дәрілік заттармен, медициналық мақсаттағы бұйымдармен қамтамасыз ету және денсаулық сақтау саласындағы уәкілетті орган бекітетін тағайындау парақтарының нысаны бойынша жүргізуді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 аумағында таратылатын мерзімді баспа басылымдарында, сондай-ақ амбулаториялық-емханалық көмек көрсететін медицина ұйымдарының және тегін медициналық көмектің кепілдік берілген көлемі шеңберінде фармацевтикалық қызметтерді жүзеге асыратын дәрілік заттардың айналысы саласындағы объектілердің көрнекі ақпарат ілінетін орындарда пациенттерге арналған ақпаратты орналастырылмауы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оның ішінде құрамында есірткі құралдары, психотроптық заттар мен прекурсорлар бар дәрілік заттар тегін медициналық көмектің кепілдік берілген көлемі шеңберінде фармацевтикалық қызметтерді жүзеге асыратын дәрілік заттар, медициналық мақсаттағы бұйымдар мен медициналық техника айналысы саласындағы объектілер арқылы өткізуді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зардап шегетін азаматтар амбулаториялық емдеу кезінде туберкулезге қарсы дәрілік заттармен тегін қамтамасыз етілмеуі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 дәрі-дәрмекпен тегін қамтамасыз ету кезінде амбулаториялық дәрі-дәрмектердің пайдаланылуын автоматтандырылған бағдарламада сомалық және сандық мөлшерінің есепке алынбауы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денсаулық сақтау саласындағы уәкілетті орган белгілеген нысан бойынша денсаулық сақтауды басқарудың жергілікті органдарына амбулаториялық-емханалық көмек көрсететін медицина ұйымдары-амбулаториялық дәрі-дәрмекпен қамтамасыз ету үшін жазылған рецептілер тізілімін және фармацевтикалық қызметтерді көрсететін - дәрілік заттар мен медициналық мақсаттағы бұйымдарды өткізуде жүзеге асыру бойынша рецептілер тізілімін ұсынбауы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Рецептілердің жазып беруін және денсаулық сақтау ұйымдарының медицина қызметкерлері өткізілетін дәрілік заттардың ресімдеуін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тағайындау қағидасын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медициналық мақсатта пайдалану қағидасын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Рецептілерді жазу және Есірткі, психотроптық заттар және прекурсорлары бар дәрілік заттарды босату қағидасын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рецептілік бланкілерді сақтау, бөлу, босату, есепке алу және жою және жазып берілетін есірткі, психотроптық заттар және прекурсорлары бар дәрілік заттарға қойылатын талаптарды бұзу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сақтау, тасымалдау және сату (жөнелту, қабылдау) қағидасын сақтау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медициналық рәсімдерді жүзеге асыруға қажетті дәрілік заттармен, медициналық мақсаттағы бұйымдармен және медициналық техникамен қамтамасыз етудің, сондай-ақ стационарлық, стационарды алмастыратын медициналық көмекті, амбулаториялық-емханалық көмекті көрсететін медициналық ұйымдарында дәрілік заттарды жүргізу және жүргізуді бақылауға арналған талдаудың жоқтығы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 бұзушылықтар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бес жылдан бір реттен кем емес біліктілігін арттыру курстарынан өтпеуі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фармацевтикалық қызмет субъектісінің атауы, оның ұйымдық-құқықтық нысаны және жұмыс режимі көрсетілген маңдайша жазуының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лицензиясының және оған тиісті қосымшаның көшірмелерін танысуға ыңғайлы орындарда орналастырылмауы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ақпаратты танысуға ыңғайлы орындарда орналастырылмауы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дәрілік заттарды, медициналық мақсаттағы бұйымдар мен медициналық техниканы бөлшек саудада өткізу кезінде пациентке ақпарат бермеу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Дәріханада дайындалатын (дайындау құқығы бар дәріханалар үшін) дәрілік препараттарды сақтау мерзімдері туралы ақпараттың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аурулары бар азаматтардың жекелеген санаттарына амбулаториялық деңгейде тегін және (немесе) жеңілдікті қамтамасыз етуге арналған дәрілік заттардың, бейімделген емдік өнімдердің тізбесі туралы ақпарат танысуға ыңғайлы орындарда орналастырылмауы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залында сөрелер, ақпараттық стенділер ресімделеді, жарнамалық ақпарат (профилактикалық сипаттағы парақтар, буклеттер) дұрыс орналастырылмауы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мемлекеттік басқарудың жергілікті органдарымен тиісті шарттары бар, бөлшек саудада өткізу объектілерінде тиісті денсаулық сақтау ұйымының басшысы бекіткен тегін және (немесе) жеңілдікті берілетін дәрілік заттар рецептілеріне қол қоюға құқығы бар лауазымдық тұлғалардың тізімдері және қол қою үлгілері орналастырылмауы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жазып берілмеген рецептілер туралы ақпаратты ұсынбау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Рецептілерді сақтау мерзімдерін сақтау және оларды жою рәсімдерін сақтамау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заттардың жанама әсерлерiнiң мониторингiсін жүргізбеу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медициналық ұйымдарға босату кезінде шарттарды сақтамау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жазып берілмеген рецептілерді есепке алу журналының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дәрілік заттарға қажеттілігін айқындау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Кіріске алынбаған және ресімделген құжаттары жоқ дәрілік заттарды, медициналық мақсаттағы бұйымдар мен медициналық техниканы өткізуді жүзеге асыру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нысанға сәйкес дәрілік препараттардың сапасын бақылау жөніндегі жұмыс туралы жыл сайынғы есебін ұсынбау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 жарамсыз» деген мөр қойылған жарамсыз рецептілер бойынша шара қабылдамау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препараттардың сапасын бақылау жөніндегі жұмыс туралы жыл сайынғы есебін ұсыну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жедел, стационарлық, стационарды алмастыратын көмек көрсету үшін түскен дәрілік заттар медицина ұйымының атауы, оның мекенжайы көрсетіле отырып, медицина ұйымының арнайы мөртаңбасымен және «Тегін» деген белгінің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бірақ жылына кемінде бір рет медицина ұйымдарында сақталатын дәрілік заттарды түгендеу жүргізбеу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көрсету кезінде көрсетілген жедел жәрдем туралы пайдаланылған дәрілік заттардың атаулары мен көлемдері көрсетілген ақпарат денсаулық сақтау саласындағы уәкілетті орган бекіткен нысан бойынша медициналық құжаттамада көрсетіледі. Жедел жәрдем ұйымы ақпаратты науқастың тұрғылықты жері бойынша амбулаториялық-емханалық көмек көрсететін медицина ұйымына берілмеуі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денсаулық сақтау саласындағы уәкілетті орган белгілеген нысан бойынша денсаулық сақтауды басқарудың жергілікті органдарына амбулаториялық-емханалық көмек көрсететін медицина ұйымдары-амбулаториялық дәрі-дәрмекпен қамтамасыз ету үшін жазылған рецептілер тізілімін және фармацевтикалық қызметтерді көрсетушілер - дәрілік заттар мен медициналық мақсаттағы бұйымдарды өткізуді жүзеге асыру бойынша рецептілер тізілімін ұсынбау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Болмашы бұзушылықтар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Пікірлер мен ұсыныстар кітабының танысуға ыңғайлы орындарда болмауы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анықтама қызметінің телефон нөмірлері туралы ақпаратты танысуға ыңғайлы орындарда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балаларға берілмейді» ақпаратының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«Дәрігердің рецептісі бойынша өткізуге арналған дәрілік заттарды рецептісіз өткізуге тыйым салынады» ақпаратының болмауы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ауыстырылмайды және қайтарып берілмейді» ақпаратының болмауы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52" w:id="62"/>
    <w:p>
      <w:pPr>
        <w:spacing w:after="0"/>
        <w:ind w:left="0"/>
        <w:jc w:val="both"/>
      </w:pPr>
      <w:r>
        <w:rPr>
          <w:rFonts w:ascii="Times New Roman"/>
          <w:b w:val="false"/>
          <w:i w:val="false"/>
          <w:color w:val="000000"/>
          <w:sz w:val="28"/>
        </w:rPr>
        <w:t>
Дәрілік заттар,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айналысының саласындағы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2–қосымша        </w:t>
      </w:r>
    </w:p>
    <w:bookmarkEnd w:id="62"/>
    <w:bookmarkStart w:name="z153" w:id="63"/>
    <w:p>
      <w:pPr>
        <w:spacing w:after="0"/>
        <w:ind w:left="0"/>
        <w:jc w:val="both"/>
      </w:pPr>
      <w:r>
        <w:rPr>
          <w:rFonts w:ascii="Times New Roman"/>
          <w:b w:val="false"/>
          <w:i w:val="false"/>
          <w:color w:val="000000"/>
          <w:sz w:val="28"/>
        </w:rPr>
        <w:t>
нысан</w:t>
      </w:r>
    </w:p>
    <w:bookmarkEnd w:id="63"/>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_________________________________________</w:t>
      </w:r>
      <w:r>
        <w:br/>
      </w:r>
      <w:r>
        <w:rPr>
          <w:rFonts w:ascii="Times New Roman"/>
          <w:b w:val="false"/>
          <w:i w:val="false"/>
          <w:color w:val="000000"/>
          <w:sz w:val="28"/>
        </w:rPr>
        <w:t>
(облыстардың, Алматы, Астана қалаларының)</w:t>
      </w:r>
      <w:r>
        <w:br/>
      </w:r>
      <w:r>
        <w:rPr>
          <w:rFonts w:ascii="Times New Roman"/>
          <w:b w:val="false"/>
          <w:i w:val="false"/>
          <w:color w:val="000000"/>
          <w:sz w:val="28"/>
        </w:rPr>
        <w:t xml:space="preserve">
Бас мемлекеттік фармацевтика инспекторы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(Тегі, аты-жөні, әкесінің аты, қолы)  </w:t>
      </w:r>
      <w:r>
        <w:br/>
      </w:r>
      <w:r>
        <w:rPr>
          <w:rFonts w:ascii="Times New Roman"/>
          <w:b w:val="false"/>
          <w:i w:val="false"/>
          <w:color w:val="000000"/>
          <w:sz w:val="28"/>
        </w:rPr>
        <w:t>
_____ жылғы «___» _______________________</w:t>
      </w:r>
    </w:p>
    <w:bookmarkStart w:name="z154" w:id="64"/>
    <w:p>
      <w:pPr>
        <w:spacing w:after="0"/>
        <w:ind w:left="0"/>
        <w:jc w:val="left"/>
      </w:pPr>
      <w:r>
        <w:rPr>
          <w:rFonts w:ascii="Times New Roman"/>
          <w:b/>
          <w:i w:val="false"/>
          <w:color w:val="000000"/>
        </w:rPr>
        <w:t xml:space="preserve"> 
Тексеру жиілігін белгілеу үшін тексерілетін субъектінің тәуекел</w:t>
      </w:r>
      <w:r>
        <w:br/>
      </w:r>
      <w:r>
        <w:rPr>
          <w:rFonts w:ascii="Times New Roman"/>
          <w:b/>
          <w:i w:val="false"/>
          <w:color w:val="000000"/>
        </w:rPr>
        <w:t>
дәрежесін анықтау есептеулері</w:t>
      </w:r>
      <w:r>
        <w:br/>
      </w:r>
      <w:r>
        <w:rPr>
          <w:rFonts w:ascii="Times New Roman"/>
          <w:b/>
          <w:i w:val="false"/>
          <w:color w:val="000000"/>
        </w:rPr>
        <w:t>
__________________________________________________</w:t>
      </w:r>
      <w:r>
        <w:br/>
      </w:r>
      <w:r>
        <w:rPr>
          <w:rFonts w:ascii="Times New Roman"/>
          <w:b/>
          <w:i w:val="false"/>
          <w:color w:val="000000"/>
        </w:rPr>
        <w:t>
объектінің атауы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3432"/>
        <w:gridCol w:w="1878"/>
        <w:gridCol w:w="3246"/>
        <w:gridCol w:w="2251"/>
        <w:gridCol w:w="2169"/>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Объективті критерий бойынша тәуекел тобы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балдар саны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Субъективті критерий бойынша балдар диапазоны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жүргізудің жиілігі</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 оның тәуекел дәрежесі мен тексеру жиілігі жазбаша</w:t>
      </w:r>
      <w:r>
        <w:br/>
      </w:r>
      <w:r>
        <w:rPr>
          <w:rFonts w:ascii="Times New Roman"/>
          <w:b w:val="false"/>
          <w:i w:val="false"/>
          <w:color w:val="000000"/>
          <w:sz w:val="28"/>
        </w:rPr>
        <w:t>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Есепті жүргізген маманның тегі, аты-жөні, әкесінің аты, лауазымы,</w:t>
      </w:r>
      <w:r>
        <w:br/>
      </w:r>
      <w:r>
        <w:rPr>
          <w:rFonts w:ascii="Times New Roman"/>
          <w:b w:val="false"/>
          <w:i w:val="false"/>
          <w:color w:val="000000"/>
          <w:sz w:val="28"/>
        </w:rPr>
        <w:t>
                                қолы</w:t>
      </w:r>
    </w:p>
    <w:bookmarkStart w:name="z155"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14 қарашадағы  </w:t>
      </w:r>
      <w:r>
        <w:br/>
      </w:r>
      <w:r>
        <w:rPr>
          <w:rFonts w:ascii="Times New Roman"/>
          <w:b w:val="false"/>
          <w:i w:val="false"/>
          <w:color w:val="000000"/>
          <w:sz w:val="28"/>
        </w:rPr>
        <w:t xml:space="preserve">
№ 796 бұйрығына      </w:t>
      </w:r>
      <w:r>
        <w:br/>
      </w:r>
      <w:r>
        <w:rPr>
          <w:rFonts w:ascii="Times New Roman"/>
          <w:b w:val="false"/>
          <w:i w:val="false"/>
          <w:color w:val="000000"/>
          <w:sz w:val="28"/>
        </w:rPr>
        <w:t xml:space="preserve">
4-қосымша         </w:t>
      </w:r>
    </w:p>
    <w:bookmarkEnd w:id="65"/>
    <w:bookmarkStart w:name="z156" w:id="66"/>
    <w:p>
      <w:pPr>
        <w:spacing w:after="0"/>
        <w:ind w:left="0"/>
        <w:jc w:val="left"/>
      </w:pPr>
      <w:r>
        <w:rPr>
          <w:rFonts w:ascii="Times New Roman"/>
          <w:b/>
          <w:i w:val="false"/>
          <w:color w:val="000000"/>
        </w:rPr>
        <w:t xml:space="preserve"> 
Медицина ұйымдарын дәрі-дәрмекпен қамтамасыз ету мәселелері</w:t>
      </w:r>
      <w:r>
        <w:br/>
      </w:r>
      <w:r>
        <w:rPr>
          <w:rFonts w:ascii="Times New Roman"/>
          <w:b/>
          <w:i w:val="false"/>
          <w:color w:val="000000"/>
        </w:rPr>
        <w:t>
бойынша тексеруге арналған тексеру парағы</w:t>
      </w:r>
    </w:p>
    <w:bookmarkEnd w:id="66"/>
    <w:p>
      <w:pPr>
        <w:spacing w:after="0"/>
        <w:ind w:left="0"/>
        <w:jc w:val="both"/>
      </w:pPr>
      <w:r>
        <w:rPr>
          <w:rFonts w:ascii="Times New Roman"/>
          <w:b w:val="false"/>
          <w:i w:val="false"/>
          <w:color w:val="000000"/>
          <w:sz w:val="28"/>
        </w:rPr>
        <w:t>Құрастыру орны                         күні «___» ___________ 201__ ж</w:t>
      </w:r>
      <w:r>
        <w:br/>
      </w:r>
      <w:r>
        <w:rPr>
          <w:rFonts w:ascii="Times New Roman"/>
          <w:b w:val="false"/>
          <w:i w:val="false"/>
          <w:color w:val="000000"/>
          <w:sz w:val="28"/>
        </w:rPr>
        <w:t>
Органның атауы 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Объектінің орналасқан мекенжайы _____________________________________</w:t>
      </w:r>
      <w:r>
        <w:br/>
      </w: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228"/>
        <w:gridCol w:w="1860"/>
      </w:tblGrid>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мемлекеттік лицензияның және қызмет түрлеріне қосымшалардың болуы (нөмірі, сериясы, берілген күні) және (немесе) фармацевтикалық қызметке мемлекеттік лицензияның және қосымшалардың болуы (нөмірі, сериясы, берілген күні).</w:t>
            </w:r>
            <w:r>
              <w:br/>
            </w:r>
            <w:r>
              <w:rPr>
                <w:rFonts w:ascii="Times New Roman"/>
                <w:b w:val="false"/>
                <w:i w:val="false"/>
                <w:color w:val="000000"/>
                <w:sz w:val="20"/>
              </w:rPr>
              <w:t>
</w:t>
            </w:r>
            <w:r>
              <w:rPr>
                <w:rFonts w:ascii="Times New Roman"/>
                <w:b w:val="false"/>
                <w:i w:val="false"/>
                <w:color w:val="000000"/>
                <w:sz w:val="20"/>
              </w:rPr>
              <w:t>Оларды қайта ресімдеуге байланысты шарттарды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құралдары, психотроптық заттар және прекурсорлар айналымына байланысты қызмет түріне мемлекеттік лицензияның және қызметтің кіші түрлеріне қосымшалардың болуы (нөмірі, сериясы, берілген күні). Оларды қайта ресімдеуге байланысты шарттарды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қызметті лицензиялау кезінде қойылатын бекітілген біліктілік талаптарына сәйкестік және (немесе) фармацевтикалық қызметті лицензиялау кезінде қойылатын бекітілген біліктілік талаптарына сәйкестік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психотроптық заттардың және прекурсорлардың айналымына байланысты қызметті лицензиялау кезінде қойылатын бекітілген біліктілік талаптарына сәйкестік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бес жылда бір реттен кем емес біліктілігін арттыру курстарынан өтуі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жедел, стационарлық және стационарды алмастыратын көмек көрсету кезінде медицина ұйымдарындағы дәрілік заттарға қажеттілікті айқындау және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Тізбеге сәйкес тегін медициналық көмектің кепілдік берілген көлемі шеңберінде амбулаториялық-емханалық көмек көрсету кезінде медицина ұйымдарындағы дәрілік заттарға қажеттілікті айқындау және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көрсетуге бағытталған дәрілік заттарды сатып алу қағидатын сақтай отырып, қамтамасыз етуді ұйымдастыру, дәрілік заттар, медициналық мақсаттағы бұйымдар мен медициналық техника уәкілетті орган бекіткен бағалардан аспайтын бағалар бойынша сатып алынады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сатып алу тәсілдерін сақтай отырып, қамтамасыз етуді ұйымдастыру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дәрілік заттардың, сондай-ақ есірткі, психотроптық заттар және прекурсорлары бар дәрілік заттарды (тағайындау) пайдалану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денсаулық сақтау ұйымдарында азаматтарды дәрі-дәрмекпен қамтамасыз ету кезінде тиімді пайдаланудың талдауды ұдайы жүзеге асыру, дәрілік заттардың жанама әсерлеріне мониторингті жүзеге асыруды және дәрілік заттармен қамтамасыз ету туралы есептілікті ұсыну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ұйымдарында дәрілік заттардың пайдаланылуын (тағайындалуын), жанама әсерлерінің мониторингі нәтижелерін талдау және дәрілік заттарды ұтымды пайдалану мәселелерін реттеу тұрақты жүзеге асырылады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медициналық көмек көрсетуге арналған дәрілік заттар медицина ұйымдарында медициналық құжаттамада сомалық және сандық мәнде және дәрілік заттарды пайдалануды есепке алудың автоматтандырылған бағдарламасында есепке алынуы тиіс</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медициналық көмек көрсетуге арналған дәрілік заттар және ақылы қызметтер көрсету үшін медицина ұйымының қаражаты есебінен сатып алынған дәрілік заттар бөлек сақталуы және есепке алынуы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жедел, стационарлық, стационарды алмастыратын көмек көрсету үшін түскен дәрілік заттар медицина ұйымының атауы, оның мекен-жайы көрсетіле отырып, медицина ұйымының арнайы мөртаңбасымен және «Тегін» деген белгімен жүзеге асыру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 бірақ жылына кемінде бір рет медицина ұйымдарында сақталатын дәрілік заттарды түгендеу жүргізу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көрсету кезінде көрсетілген жедел жәрдем туралы ақпараты пайдаланылған дәрілік заттардың атаулары мен көлемдері көрсетілген денсаулық сақтау саласындағы уәкілетті орган бекіткен нысан бойынша медициналық құжаттамада көрсету. Жедел жәрдем ұйымы ақпаратты науқастың тұрғылықты жері бойынша амбулаториялық-емханалық көмек көрсететін медицина ұйымына береді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медициналық емдеу шараларын жүзеге асыру үшін қажетті дәрілік заттармен, медициналық мақсаттағы бұйымдармен қамтамасыз ету және денсаулық сақтау саласындағы уәкілетті орган бекітетін тағайындау парақтарының нысаны бойынша жүргізуді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 аумағында таратылатын мерзімді баспа басылымдарында, сондай-ақ амбулаториялық-емханалық көмек көрсететін медицина ұйымдарының және тегін медициналық көмектің кепілдік берілген көлемі шеңберінде фармацевтикалық қызметтерді жүзеге асыратын дәрілік заттардың айналысы саласындағы объектілердің көрнекі ақпарат ілінетін орындарында пациенттерге арналған ақпаратты орналастыру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оның ішінде құрамында есірткі құралдары, психотроптық заттар мен прекурсорлар бар дәрілік заттар тегін медициналық көмектің кепілдік берілген көлемі шеңберінде фармацевтикалық қызметтерді жүзеге асыратын дәрілік заттар, медициналық мақсаттағы бұйымдар мен медициналық техника, айналысы саласындағы объектілер арқылы өткізу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зардап шегетін азаматтарды амбулаториялық емдеу кезінде туберкулезге қарсы дәрілік заттармен тегін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дәрі-дәрмекпен тегін қамтамасыз ету кезінде амбулаториялық дәрі-дәрмектердің пайдаланылуын автоматтандырылған бағдарламада сомалық және сандық мөлшерін есепке алуды жүзеге асыру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денсаулық сақтау саласындағы уәкілетті орган белгілеген нысан бойынша денсаулық сақтауды басқарудың жергілікті органдарына амбулаториялық-емханалық көмек көрсететін медицина ұйымдары-амбулаториялық дәрі-дәрмекпен қамтамасыз ету үшін жазылған рецептілер тізілімін және фармацевтикалық қызметтерді көрсетушілер - дәрілік заттар мен медициналық мақсаттағы бұйымдарды өткізуді жүзеге асыру бойынша рецептілер тізілімін ұсынады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медицина қызметкерлерінің және берілген дәрілік заттардың өткізуге рецептілерді босатылатын жазып және ресімдеу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аурулары бар азаматтардың жекелеген санаттарына амбулаториялық деңгейде тегін және (немесе) жеңілдікті қамтамасыз етуге арналған дәрілік заттардың, бейімделген емдік өнімдердің тізбесі туралы ақпарат танысуға ыңғайлы орындарда орналастыру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сақтауды жүзеге асыратын үй-жайлар жылытқыш аспаптардан алыс, үй-жайлардың ішкі қабырғаларында еденнен 1,5 - 1,7 метр жоғары және есіктен кемінде 3 метр қашықтықта бекітілген аспаптармен (термометрлер, гигрометрлер) қамтамасыз ету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параметрлері мен ауаның ылғалдылығын бақылау белгіленген тіркеу журналының және дәрілік заттардың, медициналық мақсаттағы бұйымдардың және медициналық техниканың сапасының сақталуын қамтамасыз етуге жауапты тұлғаның болуы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дәрілік заттардың және (немесе) медициналық мақсаттағы бұйымдар мен медициналық техниканың көтерме саудасына лицензиясы бар субъектілерден сатып алу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құжаттарға сәйкес келмейтін, жарамдылық мерзімі біткен, Қазақстан Республикасында мемлекеттік тіркеуден және сертификаттаудан өтпеген, Қазақстан Республикасының заңнамасына сәйкес келмейтін дәрілік заттар, медициналық мақсаттағы бұйымдар мен медициналық техниканы сақтау жөніндегі талаптарды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жарамдылық мерзімдерін сақтау және есепке алу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мемлекеттiк тiркеуден өтпеген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сапа қорытындысы жоқ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 өтiп кеткен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шартын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сақтау, тасымалдау және есепке алу тәртібін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дәрілік заттарды дәрігердің рецептісі бойынша сатудың, оның ішінде науқастардың жекелеген санаттарына арналған тегін немесе жеңілдік жағдайында өткізу қағидасын (рецептінің дұрыс жазылуын, оның жарамдылық мерзімін, жазып берген дәрілік заттардың үйлесімділігін тексеру)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тағайындау қағидасын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медициналық мақсатта пайдалану қағидасын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заттарға рецептілер жазу және босату қағидасын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рецепт бланкілерін сақтау, бөлу, босату, есепке алу және жою және жазып берілетін есірткі, психотроптық заттар және прекурсорлары бар дәрілік заттарға қойылатын талаптарды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сақтау, тасымалдау және сату (жөнелту, қабылдау) қағидасын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және есірткі, психотроптық заттар және прекурсорлары бар дәрілік заттарды, жою қағидасын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денсаулық сақтау ұйымдарына қолда бар фактілермен ТЭК дерекқорына енгізілген ақпараттың дұрыстығын жоспарлы тексеру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жабдықтардың және медициналық мақсаттағы бұйымдардың техникалық жағдайын, сервистік қызмет көрсетілуін және жөнделуін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медициналық техникамен және медициналық мақсаттағы бұйымдармен жарақтандырудың ең төменгі стандарттары (нормативтері)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медициналық мақсаттағы бұйымдар мен медициналық техниканы жарнамалау туралы дәрілік заттардың айналысы саласындағы талаптарды сақтау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жиыны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объектінің басшысының тексеру парағын алғандығы туралы белгісі:</w:t>
      </w:r>
      <w:r>
        <w:br/>
      </w:r>
      <w:r>
        <w:rPr>
          <w:rFonts w:ascii="Times New Roman"/>
          <w:b w:val="false"/>
          <w:i w:val="false"/>
          <w:color w:val="000000"/>
          <w:sz w:val="28"/>
        </w:rPr>
        <w:t>
      20__ ж. «___» ___________   ___________________________________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Тексеру парағын ұсынған күні және</w:t>
      </w:r>
      <w:r>
        <w:br/>
      </w:r>
      <w:r>
        <w:rPr>
          <w:rFonts w:ascii="Times New Roman"/>
          <w:b w:val="false"/>
          <w:i w:val="false"/>
          <w:color w:val="000000"/>
          <w:sz w:val="28"/>
        </w:rPr>
        <w:t>
      мемлекеттік инспектордың қолы:</w:t>
      </w:r>
      <w:r>
        <w:br/>
      </w:r>
      <w:r>
        <w:rPr>
          <w:rFonts w:ascii="Times New Roman"/>
          <w:b w:val="false"/>
          <w:i w:val="false"/>
          <w:color w:val="000000"/>
          <w:sz w:val="28"/>
        </w:rPr>
        <w:t>
      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20__ ж. «___» ___________________</w:t>
      </w:r>
    </w:p>
    <w:bookmarkStart w:name="z157" w:id="67"/>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техниканың бөлшектік саудасын жүзеге асыратын</w:t>
      </w:r>
      <w:r>
        <w:br/>
      </w:r>
      <w:r>
        <w:rPr>
          <w:rFonts w:ascii="Times New Roman"/>
          <w:b/>
          <w:i w:val="false"/>
          <w:color w:val="000000"/>
        </w:rPr>
        <w:t>
фармацевтикалық объектілерге арналған тексеру парағы</w:t>
      </w:r>
    </w:p>
    <w:bookmarkEnd w:id="67"/>
    <w:p>
      <w:pPr>
        <w:spacing w:after="0"/>
        <w:ind w:left="0"/>
        <w:jc w:val="both"/>
      </w:pPr>
      <w:r>
        <w:rPr>
          <w:rFonts w:ascii="Times New Roman"/>
          <w:b w:val="false"/>
          <w:i w:val="false"/>
          <w:color w:val="000000"/>
          <w:sz w:val="28"/>
        </w:rPr>
        <w:t>Құрастыру орны                         күні «___» ___________ 201__ ж</w:t>
      </w:r>
      <w:r>
        <w:br/>
      </w:r>
      <w:r>
        <w:rPr>
          <w:rFonts w:ascii="Times New Roman"/>
          <w:b w:val="false"/>
          <w:i w:val="false"/>
          <w:color w:val="000000"/>
          <w:sz w:val="28"/>
        </w:rPr>
        <w:t>
Органның атауы 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Объектінің орналасқан мекенжайы _____________________________________</w:t>
      </w:r>
      <w:r>
        <w:br/>
      </w: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8508"/>
        <w:gridCol w:w="338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мемлекеттік лицензияның және қызметтің кіші түрлеріне қосымшалардың болуы (нөмірі, сериясы, берілген күні) болуы.</w:t>
            </w:r>
            <w:r>
              <w:br/>
            </w:r>
            <w:r>
              <w:rPr>
                <w:rFonts w:ascii="Times New Roman"/>
                <w:b w:val="false"/>
                <w:i w:val="false"/>
                <w:color w:val="000000"/>
                <w:sz w:val="20"/>
              </w:rPr>
              <w:t>
</w:t>
            </w:r>
            <w:r>
              <w:rPr>
                <w:rFonts w:ascii="Times New Roman"/>
                <w:b w:val="false"/>
                <w:i w:val="false"/>
                <w:color w:val="000000"/>
                <w:sz w:val="20"/>
              </w:rPr>
              <w:t>Оларды қайта ресімдеуге байланысты шарттарды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құралдары, психотроптық заттар және прекурсорлар айналымына байланысты қызмет түріне мемлекеттік лицензияның және қызметтің кіші түрлеріне қосымшалардың болуы (нөмірі, сериясы, берілген күні).</w:t>
            </w:r>
            <w:r>
              <w:br/>
            </w:r>
            <w:r>
              <w:rPr>
                <w:rFonts w:ascii="Times New Roman"/>
                <w:b w:val="false"/>
                <w:i w:val="false"/>
                <w:color w:val="000000"/>
                <w:sz w:val="20"/>
              </w:rPr>
              <w:t>
</w:t>
            </w:r>
            <w:r>
              <w:rPr>
                <w:rFonts w:ascii="Times New Roman"/>
                <w:b w:val="false"/>
                <w:i w:val="false"/>
                <w:color w:val="000000"/>
                <w:sz w:val="20"/>
              </w:rPr>
              <w:t>Оларды қайта ресімдеуге байланысты шарттарды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бөлшектік саудасын жүзеге асыратын фармацевтикалық объектілер үшін фармацевтикалық қызметті лицензиялау кезінде қойылатын бекітілген біліктілік талаптарына сәйкестік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психотроптық заттардың және прекурсорлардың айналымына байланысты қызметті лицензиялау кезінде қойылатын бекітілген біліктілік талаптарына сәйкестік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бес жылда бір реттен кем емес біліктілігін арттыру курстарынан өтуі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саудада өткізу объектілері мемлекеттік және орыс тілдерінде субъектінің атауы, оның ұйымдық-құқықтық нысаны және жұмыс режимі көрсетілген маңдайша жазуының болуы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лицензиясының және оған тиісті қосымшаның көшірмелерін танысуға ыңғайлы орындарда орналастыру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ақпаратты танысуға ыңғайлы орындарда орналастыру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Пікірлер мен ұсыныстар кітабын танысуға ыңғайлы орындарда орналастыру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анықтама қызметінің телефон нөмірлері туралы ақпаратты танысуға ыңғайлы орындарда орналастыру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балаларға берілмейді» ақпаратын орналастыру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рецептісі бойынша өткізуге арналған дәрілік заттарды рецептісіз өткізуге тыйым салынады» ақпаратын орналастыру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ауыстырылмайды және қайтарылып алынбайды» ақпаратын орналастыру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аурулары бар азаматтардың жекелеген санаттарына амбулаториялық деңгейде тегін және (немесе) жеңілдікті қамтамасыз етуге арналған дәрілік заттардың, бейімделген емдік өнімдердің тізбесі туралы ақпарат танысуға ыңғайлы орындарда орналастыру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залында сөрелер, ақпараттық стенділер ресімделеді, жарнамалық ақпарат (профилактикалық сипаттағы парақтар, буклеттер) орналастыру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мемлекеттік басқарудың жергілікті органдарымен тиісті шарттары бар, бөлшек саудада өткізу объектілерінде тиісті денсаулық сақтау ұйымының басшысы бекіткен тегін және (немесе) жеңілдікті берілетін дәрілік заттар рецептілеріне қол қоюға құқығы бар лауазымды тұлғалардың тізімдері және қол қою үлгілері орналастырылады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сақтауды жүзеге асыратын үй-жайлар жылытқыш аспаптардан алыс, үй-жайлардың ішкі қабырғаларында еденнен 1,5 - 1,7 метр жоғары және есіктен кемінде 3 метр қашықтықта бекітілген аспаптармен (термометрлер, гигрометрлер) қамтамасыз ету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параметрлері мен ауаның ылғалдылығын бақылау белгіленген тіркеу журналының және дәрілік заттардың, медициналық мақсаттағы бұйымдардың және медициналық техниканың сапасының сақталуын қамтамасыз етуге жауапты тұлғаның болуы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дәрілік заттардың және (немесе) медициналық мақсаттағы бұйымдар мен медициналық техниканың бөлшектік саудасына лицензиясы бар субъектілерден сатып алу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дәрілік заттардың, медициналық мақсаттағы бұйымдар мен медициналық техниканың келіп түсуінің алдын алу және сақтау мен өткізу кезінде олардың сапасының төмендеуін болдырмауын ескерту бойынша іс-шараларды өткізу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Кіріске алынған және ресімделген құжаттары бар дәрілік заттарды, медициналық мақсаттағы бұйымдар мен медициналық техниканы өткізуді жүзеге асыру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техниканың саны мен сапасы бойынша қабылдау өнім берушінің ілеспе құжаттарының негізінде жүзеге асыру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құжаттарға сәйкес келмейтін, жарамдылық мерзімі біткен, Қазақстан Республикасында мемлекеттік тіркеуден және сертификаттаудан өтпеген, Қазақстан Республикасының заңнамасына сәйкес келмейтін дәрілік заттар, медициналық мақсаттағы бұйымдар мен медициналық техниканы сақтау жөніндегі талаптарды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жарамдылық мерзімдерін сақтау және есепке алу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мемлекеттiк тiркеуден өтпеген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сапа қорытындысы жоқ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 өтiп кеткен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тасымалдау және есепке алу шартын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тасымалдау тәртібін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сақтау, тасымалдау және есепке алу тәртібін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дәрілік заттарды дәрігердің рецептісі бойынша сатудың, оның ішінде науқастардың жекелеген санаттарына арналған тегін немесе жеңілдік жағдайында босатудың қағидасын (рецепттің дұрыс жазылуын, оның жарамдылық мерзімін, жазып берген дәрілік заттардың үйлесімділігін тексеру)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есірткі, психотроптық заттар және прекурсорлары бар дәрілік заттарды сатудың, қағидасын (рецепттің дұрыс жазылуын және есірткі, психотроптық заттар және прекурсорлары бар дәрілік заттардың үйлесімділігін тексеру)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дәрілік заттарды, медициналық мақсаттағы бұйымдар мен медициналық техниканы бөлшек саудада өткізу кезінде пациентке ақпарат беру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 жарамсыз» деген мөр қойылған жарамсыз рецептілер бойынша шара қабылдау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жазып берілмеген рецептілерді есепке алу журналының болуы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жазып берілмеген рецептілер туралы ақпаратты ұсыну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Рецептілерді сақтау мерзімдерін сақтау және оларды жою рәсімдерін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рецептілік бланкілерді сақтау, бөлу, босату, есепке алу және жою және жазып берілетін есірткі, психотроптық заттар және прекурсорлары бар дәрілік заттарға қойылатын талаптарды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және есірткі, психотроптық заттар және прекурсорлары бар дәрілік заттарды, жою қағидасын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заттардың жанама әсерлерiнiң мониторингiсін жүргізу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медициналық мақсаттағы бұйымдар мен медициналық техниканы жарнамалау туралы дәрілік заттардың айналысы саласындағы талаптарды сақтау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жиынтығы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объектінің басшысының тексеру парағын алғандығы туралы белгісі:</w:t>
      </w:r>
      <w:r>
        <w:br/>
      </w:r>
      <w:r>
        <w:rPr>
          <w:rFonts w:ascii="Times New Roman"/>
          <w:b w:val="false"/>
          <w:i w:val="false"/>
          <w:color w:val="000000"/>
          <w:sz w:val="28"/>
        </w:rPr>
        <w:t>
      20__ ж. «___» ___________   ___________________________________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Тексеру парағын ұсынған күні және</w:t>
      </w:r>
      <w:r>
        <w:br/>
      </w:r>
      <w:r>
        <w:rPr>
          <w:rFonts w:ascii="Times New Roman"/>
          <w:b w:val="false"/>
          <w:i w:val="false"/>
          <w:color w:val="000000"/>
          <w:sz w:val="28"/>
        </w:rPr>
        <w:t>
      мемлекеттік инспектордың қолы:</w:t>
      </w:r>
      <w:r>
        <w:br/>
      </w:r>
      <w:r>
        <w:rPr>
          <w:rFonts w:ascii="Times New Roman"/>
          <w:b w:val="false"/>
          <w:i w:val="false"/>
          <w:color w:val="000000"/>
          <w:sz w:val="28"/>
        </w:rPr>
        <w:t>
      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20__ ж. «___» ___________________</w:t>
      </w:r>
    </w:p>
    <w:bookmarkStart w:name="z158" w:id="68"/>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техниканың көтерме саудасын жүзеге асыратын</w:t>
      </w:r>
      <w:r>
        <w:br/>
      </w:r>
      <w:r>
        <w:rPr>
          <w:rFonts w:ascii="Times New Roman"/>
          <w:b/>
          <w:i w:val="false"/>
          <w:color w:val="000000"/>
        </w:rPr>
        <w:t>
фармацевтикалық объектілерге арналған тексеру парағы</w:t>
      </w:r>
    </w:p>
    <w:bookmarkEnd w:id="68"/>
    <w:p>
      <w:pPr>
        <w:spacing w:after="0"/>
        <w:ind w:left="0"/>
        <w:jc w:val="both"/>
      </w:pPr>
      <w:r>
        <w:rPr>
          <w:rFonts w:ascii="Times New Roman"/>
          <w:b w:val="false"/>
          <w:i w:val="false"/>
          <w:color w:val="000000"/>
          <w:sz w:val="28"/>
        </w:rPr>
        <w:t>Құрастыру орны                         күні «___» ___________ 201__ ж</w:t>
      </w:r>
      <w:r>
        <w:br/>
      </w:r>
      <w:r>
        <w:rPr>
          <w:rFonts w:ascii="Times New Roman"/>
          <w:b w:val="false"/>
          <w:i w:val="false"/>
          <w:color w:val="000000"/>
          <w:sz w:val="28"/>
        </w:rPr>
        <w:t>
Органның атауы 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Объектінің орналасқан мекенжайы _____________________________________</w:t>
      </w:r>
      <w:r>
        <w:br/>
      </w: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677"/>
        <w:gridCol w:w="3699"/>
      </w:tblGrid>
      <w:tr>
        <w:trPr>
          <w:trHeight w:val="76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мемлекеттік лицензияның және қызметтің кіші түрлеріне қосымшалардың болуы (нөмірі, сериясы, берілген күні) болуы.</w:t>
            </w:r>
            <w:r>
              <w:br/>
            </w:r>
            <w:r>
              <w:rPr>
                <w:rFonts w:ascii="Times New Roman"/>
                <w:b w:val="false"/>
                <w:i w:val="false"/>
                <w:color w:val="000000"/>
                <w:sz w:val="20"/>
              </w:rPr>
              <w:t>
</w:t>
            </w:r>
            <w:r>
              <w:rPr>
                <w:rFonts w:ascii="Times New Roman"/>
                <w:b w:val="false"/>
                <w:i w:val="false"/>
                <w:color w:val="000000"/>
                <w:sz w:val="20"/>
              </w:rPr>
              <w:t>Оларды қайта ресімдеуге байланысты шарттарды сақтау.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құралдары, психотроптық заттар және прекурсорлар айналымына байланысты қызметтің кіші түріне мемлекеттік лицензияның және қызметтің түрлеріне қосымшалардың болуы (нөмірі, сериясы, берілген күні).</w:t>
            </w:r>
            <w:r>
              <w:br/>
            </w:r>
            <w:r>
              <w:rPr>
                <w:rFonts w:ascii="Times New Roman"/>
                <w:b w:val="false"/>
                <w:i w:val="false"/>
                <w:color w:val="000000"/>
                <w:sz w:val="20"/>
              </w:rPr>
              <w:t>
</w:t>
            </w:r>
            <w:r>
              <w:rPr>
                <w:rFonts w:ascii="Times New Roman"/>
                <w:b w:val="false"/>
                <w:i w:val="false"/>
                <w:color w:val="000000"/>
                <w:sz w:val="20"/>
              </w:rPr>
              <w:t>Оларды қайта ресімдеуге байланысты шарттарды сақтау.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психотроптық заттардың және прекурсорлардың айналымына байланысты қызметті лицензиялау кезінде қойылатын бекітілген біліктілік талаптарына сәйкестік</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көтерме саудасын жүзеге асыратын фармацевтикалық объектілер үшін фармацевтикалық қызметті лицензиялау кезінде қойылатын бекітілген біліктілік талаптарына сәйкестік</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бес жылда бір реттен кем емес біліктілігін арттыру курстарынан өтуі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саудада өткізу объектілері мемлекеттік және орыс тілдерінде субъектінің атауы, оның ұйымдық-құқықтық нысаны және жұмыс режимі көрсетілген маңдайша жазуының болуы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лицензиясының және оған тиісті қосымшаның көшірмелерін танысуға ыңғайлы орындарда орналастыру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ақпаратты танысуға ыңғайлы орындарда орналастыру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Пікірлер мен ұсыныстар кітабын танысуға ыңғайлы орындарда орналастыру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анықтама қызметінің телефон нөмірлері туралы ақпаратты танысуға ыңғайлы орындарда орналастыру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сақтауды жүзеге асыратын үй-жайлар жылытқыш аспаптардан алыс, үй-жайлардың ішкі қабырғаларында еденнен 1,5 - 1,7 метр жоғары және есіктен кемінде 3 метр қашықтықта бекітілген аспаптармен (термометрлер, гигрометрлер) қамтамасыз ету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параметрлері мен ауаның ылғалдылығын бақылау белгіленген тіркеу журналының және дәрілік заттардың, медициналық мақсаттағы бұйымдар мен медициналық техниканың сапасының сақталуын қамтамасыз етуге жауапты тұлғаның болуы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дәрілік заттардың және (немесе) медициналық мақсаттағы бұйымдар мен медициналық техниканың көтерме саудасына лицензиясы бар субъектілерден сатып алу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және/немесе бөлшектік саудасына лицензиясы бар субъектілерге, сондай-ақ медициналық қызметке лицензиясы бар ұйымдарға дәрілік заттардың, медициналық мақсаттағы бұйымдар мен медициналық техниканың көтерме саудасын жүзеге асыру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субстанциялары тиісінше дәріханаларға және дәрілік заттарды дайындауға және өндіруге лицензиясы бар өндіруші ұйымдарға көтерме саудада өткізуді жүзеге асыру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дәрілік заттардың, медициналық мақсаттағы бұйымдар мен медициналық техниканың келіп түсуінің алдын алу және сақтау мен өткізу кезінде олардың сапасының төмендеуін болдырмауын ескерту бойынша іс-шараларды өткізу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Кіріске алынған және ресімделген құжаттары бар дәрілік заттарды, медициналық мақсаттағы бұйымдар мен медициналық техниканы өткізуді жүзеге асыру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саны мен сапасы бойынша қабылдау өнім берушінің ілеспе құжаттары негізінде жүзеге асыру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құжаттарға сәйкес келмейтін, жарамдылық мерзімі біткен, Қазақстан Республикасында мемлекеттік тіркеуден және сертификаттаудан өтпеген, Қазақстан Республикасының заңнамасына сәйкес келмейтін дәрілік заттар, медициналық мақсаттағы бұйымдар мен медициналық техниканы сақтау жөніндегі талаптарды сақтау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жарамдылық мерзімдерін сақтау және есепке алу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мемлекеттiк тiркеуден өтпеген дәрілік заттарды, медициналық мақсаттағы бұйымдар мен медициналық техниканы сатып алу, сақтау, тасымалдау, жарнамалау, және сату фактілерінің болуы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сапа қорытындысы жоқ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 өтiп кеткен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тасымалдау және есепке алу шартын сақтау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тасымалдау тәртібін сақтау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және прекурсорлары бар дәрілік заттарды сақтау, тасымалдау және есепке алу тәртібін сақтау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көтерме саудада өткізу тәртібін сақтау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және есірткі, психотроптық заттар және прекурсорлары бар дәрілік заттарды, жою қағидасын сақтау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медициналық мақсаттағы бұйымдар мен медициналық техниканы жарнамалау туралы дәрілік заттардың айналысы саласындағы талаптарды сақтау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жиынтығы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объектінің басшысының тексеру парағын алғандығы туралы белгісі:</w:t>
      </w:r>
      <w:r>
        <w:br/>
      </w:r>
      <w:r>
        <w:rPr>
          <w:rFonts w:ascii="Times New Roman"/>
          <w:b w:val="false"/>
          <w:i w:val="false"/>
          <w:color w:val="000000"/>
          <w:sz w:val="28"/>
        </w:rPr>
        <w:t>
      20__ ж. «___» ___________   ___________________________________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Тексеру парағын ұсынған күні және</w:t>
      </w:r>
      <w:r>
        <w:br/>
      </w:r>
      <w:r>
        <w:rPr>
          <w:rFonts w:ascii="Times New Roman"/>
          <w:b w:val="false"/>
          <w:i w:val="false"/>
          <w:color w:val="000000"/>
          <w:sz w:val="28"/>
        </w:rPr>
        <w:t>
      мемлекеттік инспектордың қолы:</w:t>
      </w:r>
      <w:r>
        <w:br/>
      </w:r>
      <w:r>
        <w:rPr>
          <w:rFonts w:ascii="Times New Roman"/>
          <w:b w:val="false"/>
          <w:i w:val="false"/>
          <w:color w:val="000000"/>
          <w:sz w:val="28"/>
        </w:rPr>
        <w:t>
      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20__ ж. «___» ___________________</w:t>
      </w:r>
    </w:p>
    <w:bookmarkStart w:name="z159" w:id="69"/>
    <w:p>
      <w:pPr>
        <w:spacing w:after="0"/>
        <w:ind w:left="0"/>
        <w:jc w:val="left"/>
      </w:pPr>
      <w:r>
        <w:rPr>
          <w:rFonts w:ascii="Times New Roman"/>
          <w:b/>
          <w:i w:val="false"/>
          <w:color w:val="000000"/>
        </w:rPr>
        <w:t xml:space="preserve"> 
Дәрілік заттар, медициналық мақсаттағы бұйымдар мен медициналық</w:t>
      </w:r>
      <w:r>
        <w:br/>
      </w:r>
      <w:r>
        <w:rPr>
          <w:rFonts w:ascii="Times New Roman"/>
          <w:b/>
          <w:i w:val="false"/>
          <w:color w:val="000000"/>
        </w:rPr>
        <w:t>
техниканы өндіруді жүзеге асыратын фармацевтикалық объектілерге</w:t>
      </w:r>
      <w:r>
        <w:br/>
      </w:r>
      <w:r>
        <w:rPr>
          <w:rFonts w:ascii="Times New Roman"/>
          <w:b/>
          <w:i w:val="false"/>
          <w:color w:val="000000"/>
        </w:rPr>
        <w:t>
арналған тексеру парағы</w:t>
      </w:r>
    </w:p>
    <w:bookmarkEnd w:id="69"/>
    <w:p>
      <w:pPr>
        <w:spacing w:after="0"/>
        <w:ind w:left="0"/>
        <w:jc w:val="both"/>
      </w:pPr>
      <w:r>
        <w:rPr>
          <w:rFonts w:ascii="Times New Roman"/>
          <w:b w:val="false"/>
          <w:i w:val="false"/>
          <w:color w:val="000000"/>
          <w:sz w:val="28"/>
        </w:rPr>
        <w:t>Құрастыру орны                          күні «___» ___________ 20__ ж</w:t>
      </w:r>
      <w:r>
        <w:br/>
      </w:r>
      <w:r>
        <w:rPr>
          <w:rFonts w:ascii="Times New Roman"/>
          <w:b w:val="false"/>
          <w:i w:val="false"/>
          <w:color w:val="000000"/>
          <w:sz w:val="28"/>
        </w:rPr>
        <w:t>
Органның атауы 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Объектінің орналасқан мекенжайы _____________________________________</w:t>
      </w:r>
      <w:r>
        <w:br/>
      </w:r>
      <w:r>
        <w:rPr>
          <w:rFonts w:ascii="Times New Roman"/>
          <w:b w:val="false"/>
          <w:i w:val="false"/>
          <w:color w:val="000000"/>
          <w:sz w:val="28"/>
        </w:rPr>
        <w:t>
Ұйым басшысы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055"/>
        <w:gridCol w:w="251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мемлекеттік лицензияның және қызметтің кіші түрлеріне қосымшалардың болуы (нөмірі, сериясы, берілген күні) болуы.</w:t>
            </w:r>
            <w:r>
              <w:br/>
            </w:r>
            <w:r>
              <w:rPr>
                <w:rFonts w:ascii="Times New Roman"/>
                <w:b w:val="false"/>
                <w:i w:val="false"/>
                <w:color w:val="000000"/>
                <w:sz w:val="20"/>
              </w:rPr>
              <w:t>
</w:t>
            </w:r>
            <w:r>
              <w:rPr>
                <w:rFonts w:ascii="Times New Roman"/>
                <w:b w:val="false"/>
                <w:i w:val="false"/>
                <w:color w:val="000000"/>
                <w:sz w:val="20"/>
              </w:rPr>
              <w:t>Оларды қайта ресімдеуге байланысты шарттарды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құралдары, психотроптық заттар және прекурсорлар айналымына байланысты қызметтің түріне мемлекеттік лицензияның және қызметтің кіші түрлеріне қосымшалардың болуы (нөмірі, сериясы, берілген күні).</w:t>
            </w:r>
            <w:r>
              <w:br/>
            </w:r>
            <w:r>
              <w:rPr>
                <w:rFonts w:ascii="Times New Roman"/>
                <w:b w:val="false"/>
                <w:i w:val="false"/>
                <w:color w:val="000000"/>
                <w:sz w:val="20"/>
              </w:rPr>
              <w:t>
</w:t>
            </w:r>
            <w:r>
              <w:rPr>
                <w:rFonts w:ascii="Times New Roman"/>
                <w:b w:val="false"/>
                <w:i w:val="false"/>
                <w:color w:val="000000"/>
                <w:sz w:val="20"/>
              </w:rPr>
              <w:t>Оларды қайта ресімдеуге байланысты шарттарды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психотроптық заттардың және прекурсорлардың айналымына байланысты қызметті лицензиялау кезінде қойылатын бекітілген біліктілік талаптарына сәйкестік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өндірісін жүзеге асыратын фармацевтикалық объектілер үшін фармацевтикалық қызметті лицензиялау кезінде қойылатын бекітілген біліктілік талаптарына сәйкестік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бес жылдан бір реттен кем емес біліктілігін арттыру курстарынан өтуі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саудада өткізу объектілері мемлекеттік және орыс тілдерінде субъектінің атауы, оның ұйымдық-құқықтық нысаны және жұмыс режимі көрсетілген маңдайша жазуының болуы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лицензиясының және оған қосымшаның көшірмелерін танысуға ыңғайлы орындарда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ақпаратты танысуға ыңғайлы орындарда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Пікірлер мен ұсыныстар кітабын танысуға ыңғайлы орындарда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анықтама қызметінің телефон нөмірлері туралы ақпаратты танысуға ыңғайлы орындарда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балаларға берілмейді» ақпаратын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рецептісі бойынша өткізуге арналған дәрілік заттарды рецептісіз өткізуге тыйым салынады» ақпаратын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ауыстырылмайды және қайтарылып алынбайды» ақпаратын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аурулары бар азаматтардың жекелеген санаттарына амбулаториялық деңгейде тегін және (немесе) жеңілдікті қамтамасыз етуге арналған дәрілік заттардың, бейімделген емдік өнімдердің тізбесі туралы ақпарат танысуға ыңғайлы орындарда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залында сөрелер, ақпараттық стенділер ресімделеді, жарнамалық ақпарат (профилактикалық сипаттағы парақтар, буклеттер)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Дәріханада дайындалатын (дайындау құқығы бар дәріханалар үшін) дәрілік препараттарды сақтау мерзімдері туралы ақпаратты танысуға ыңғайлы орындарда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және медициналық мақсаттағы бұйымдарды дайындау Тиісті Өндірістік практика жағдайларында өндірілген дәрілік субстанцияларды қоспағанда Қазақстан Республикасында тіркелген дәрілік заттардың негізінде жүзеге асырылады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медициналық техника мен медициналық мақсаттағы бұйымдардың дүкені және оптика дүкені жағдайында дайындалатын дәрілік препараттарды және медициналық мақсаттағы бұйымдарды дайындау технологиясы Қазақстан Республикасы Мемлекеттік фармакопеясының жалпы баптарының, жеке фармакопеялық баптарының, Қазақстан Республикасының аумағында қолданылады деп танылған шетелдік фармакопеялардың, денсаулық сақтау саласындағы уәкілетті орган бекіткен нормативтік құжаттардың талаптарына сәйкес жүзеге асырылады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препараттарды және медициналық мақсаттағы бұйымдарды дайындау қағидаларын бекіту туралы» ҚР Үкіметінің 2012 жылғы 16 қаңтардағы № 60 қаулысының </w:t>
            </w:r>
            <w:r>
              <w:rPr>
                <w:rFonts w:ascii="Times New Roman"/>
                <w:b w:val="false"/>
                <w:i w:val="false"/>
                <w:color w:val="000000"/>
                <w:sz w:val="20"/>
              </w:rPr>
              <w:t>2-тарауында</w:t>
            </w:r>
            <w:r>
              <w:rPr>
                <w:rFonts w:ascii="Times New Roman"/>
                <w:b w:val="false"/>
                <w:i w:val="false"/>
                <w:color w:val="000000"/>
                <w:sz w:val="20"/>
              </w:rPr>
              <w:t xml:space="preserve"> белгіленген дәрілік препараттарды дайындау тәртібін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Стерильдік дәрілік препараттарды дайындау тәртібін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дайындау тәртібін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Дәріханада дайындалатын дәрілік препараттардың сапасын бақылауды ұйымдастыруға және жүргізуге, сондай-ақ дәрілік препараттарды дайындау кезінде қателік жіберу қаупін төмендетуге жауапты провизор-талдаушының болуы және оның жұмыс орнын</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Дәріханаішілік бақылау жүргізу жөніндегі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іс-шаралары бойынша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дайындау үшін пайдаланылатын бастапқы материалдарды қабылдау бақылауын жүргізу жөніндегі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бақылау жүргізу жөніндегі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бақылауы бойынша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бақылау бойынша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бақылау бойынша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бақылау бойынша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кезіндегі бақылау бойынша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препараттардың сапасын бақылау жөніндегі жұмыс туралы жыл сайынғы есебін ұсыну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Дәріханаға бақылау-талдау қызметін көрсету жөніндегі жұмысты ұйымдастыру бойынша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сақтауды жүзеге асыратын үй-жайлар жылытқыш аспаптардан алыс, үй-жайлардың ішкі қабырғаларында еденнен 1,5 - 1,7 метр жоғары және есіктен кемінде 3 метр қашықтықта бекітілген аспаптармен (термометрлер, гигрометрлер)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параметрлері мен ауаның ылғалдылығын бақылау белгіленген тіркеу журналының және дәрілік заттардың, медициналық мақсаттағы бұйымдардың және медициналық техниканың сапасының сақталуын қамтамасыз етуге жауапты тұлғаның болуы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дәрілік заттардың және (немесе) медициналық мақсаттағы бұйымдар мен медициналық техниканың көтерме саудасына лицензиясы бар субъектілерден сатып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құжаттарға сәйкес келмейтін, жарамдылық мерзімі біткен, Қазақстан Республикасында мемлекеттік тіркеуден және сертификаттаудан өтпеген, Қазақстан Республикасының заңнамасына сәйкес келмейтін дәрілік заттар, медициналық мақсаттағы бұйымдар мен медициналық техниканы сақтау жөніндегі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Кіріске алынған және ресімделген құжаттары бар дәрілік заттарды, медициналық мақсаттағы бұйымдар мен медициналық техниканы өткізуді жүзеге асыру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саудада өткізу объектілерінде дәрілік заттарды, медициналық мақсаттағы бұйымдар мен медициналық техниканы саны мен сапасы бойынша қабылдау өнім берушінің ілеспе құжаттары негізінде жүзеге асыру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құжаттарға сәйкес келмейтін, жарамдылық мерзімі біткен, Қазақстан Республикасында мемлекеттік тіркеуден және сертификаттаудан өтпеген, Қазақстан Республикасының заңнамасына сәйкес келмейтін дәрілік заттар, медициналық мақсаттағы бұйымдар мен медициналық техника сақтау бойынша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жарамдылық мерзімдерін сақтау және есепке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мемлекеттiк тiркеуден өтпеген дәрілік заттарды, медициналық мақсаттағы бұйымдар мен медициналық техниканы сатып алу, сақтау, тасымалдау, қолдану, қамтамасыз ету, таңбалау және өткізу фактілерінің болуы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сапа қорытындысы жоқ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мерзiмi өтiп кеткен дәрілік заттарды, медициналық мақсаттағы бұйымдар мен медициналық техниканы сатып алу, сақтау, тасымалдау, қолдану, қамтамасыз ету, таңбалау және сату фактілерінің болуы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тасымалдау және есепке алу шартын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тасымалдау тәртібін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 психотроптық заттар және прекурсорлары бар дәрілік заттарды сақтау, тасымалдау және есепке алу тәртібін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дәрілік заттарды дәрігердің рецептісі бойынша өткізудің, оның ішінде науқастардың жекелеген санаттарына арналған тегін немесе жеңілдік жағдайында өткізу қағидасын (рецепттің дұрыс жазылуын, оның жарамдылық мерзімін, жазып берген дәрілік заттардың үйлесімділігін тексеру)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есірткі құралдары, психотроптық заттар және прекурсорлары бар дәрілік заттарды дәрігердің рецептісі бойынша сатудың, қағидасын (рецепттің дұрыс жазылуын, оның жарамдылық мерзімін, жазып берген есірткі, психотроптық заттар және прекурсорлары бар дәрілік заттардың үйлесімділігін тексеру)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дәрілік заттарды, медициналық мақсаттағы бұйымдар мен медициналық техниканы бөлшек саудада өткізу кезінде пациентке ақпарат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 жарамсыз» деген мөр қойылған жарамсыз рецептілер бойынша шара қабылдау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жазып берілмеген рецептілерді есепке алу журналының болуы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жазып берілмеген рецептілер туралы ақпаратты ұсыну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Рецептілерді сақтау мерзімдерін сақтау және оларды жою рәсімдерін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рецептілік бланкілерді сақтау, бөлу, босату, есепке алу және жою және жазып берілетін есірткі, психотроптық заттар және прекурсорлары бар дәрілік заттарға қойылатын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сақтау, тасымалдау және өткізу (жөнелту, қабылдау) қағидасын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және есірткі, психотроптық заттар және прекурсорлары бар дәрілік заттарды, жою қағидасын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заттардың жанама әсерлерiнiң мониторингiсін жүргізу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медициналық мақсаттағы бұйымдар мен медициналық техниканы жарнамалау туралы дәрілік заттардың айналысы саласындағы талаптарды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жиыны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объектінің басшысының тексеру парағын алғандығы туралы белгісі:</w:t>
      </w:r>
      <w:r>
        <w:br/>
      </w:r>
      <w:r>
        <w:rPr>
          <w:rFonts w:ascii="Times New Roman"/>
          <w:b w:val="false"/>
          <w:i w:val="false"/>
          <w:color w:val="000000"/>
          <w:sz w:val="28"/>
        </w:rPr>
        <w:t>
      20__ ж. «___» ___________   ___________________________________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Тексеру парағын ұсынған күні және</w:t>
      </w:r>
      <w:r>
        <w:br/>
      </w:r>
      <w:r>
        <w:rPr>
          <w:rFonts w:ascii="Times New Roman"/>
          <w:b w:val="false"/>
          <w:i w:val="false"/>
          <w:color w:val="000000"/>
          <w:sz w:val="28"/>
        </w:rPr>
        <w:t>
      мемлекеттік инспектордың қолы:</w:t>
      </w:r>
      <w:r>
        <w:br/>
      </w:r>
      <w:r>
        <w:rPr>
          <w:rFonts w:ascii="Times New Roman"/>
          <w:b w:val="false"/>
          <w:i w:val="false"/>
          <w:color w:val="000000"/>
          <w:sz w:val="28"/>
        </w:rPr>
        <w:t>
      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20__ ж. «___»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