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7e3" w14:textId="36f0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жол вокзалдарының кластарын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министрiнің м.а. 2012 жылғы 13 қарашадағы № 766 Бұйрығы. Қазақстан Республикасының Әділет министрлігінде 2012 жылы 14 желтоқсанда № 8193 тіркелді. Күші жойылды - Қазақстан Республикасы Көлік және коммуникация министрінің 2013 жылғы 18 қыркүйектегі № 725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80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Күші жойылды</w:t>
      </w:r>
      <w:r>
        <w:rPr>
          <w:rFonts w:ascii="Times New Roman"/>
          <w:b w:val="false"/>
          <w:i w:val="false"/>
          <w:color w:val="800000"/>
          <w:sz w:val="28"/>
        </w:rPr>
        <w:t xml:space="preserve"> - ҚР </w:t>
      </w:r>
      <w:r>
        <w:rPr>
          <w:rFonts w:ascii="Times New Roman"/>
          <w:b w:val="false"/>
          <w:i w:val="false"/>
          <w:color w:val="ff0000"/>
          <w:sz w:val="28"/>
        </w:rPr>
        <w:t>Көлік және коммуникация министрінің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18.09.2013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80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«Темір жол вокзалдары қызметін ұйымдастыру қағидаларын бекіту туралы» Қазақстан Республикасы Үкіметінің 2011 жылғы 2 шілдедегі № 759 қаулысымен бекітілген Вокзалдар қызметін ұйымдастыру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жол вокзалдарының кластары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(Н.И. Қилыбай)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және Қазақстан Республикасы Көлік және коммуникация министрлігінің интернет ресурсында оның келесі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министрлігінің жауапты хатшысы Ж.М. Қасымбекке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Р. Скляр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766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 жол вокзалдарының кластары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«Кластан тыс»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Алма Ата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Алма Ата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Ақтөбе.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«1» класына келесі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 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Манғышлақ;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Бейнеу;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Павлодар жаңа.ғим;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Семипалатинск.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Курорт-Боровое;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Арқалық;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Жезқазған;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Түркістан;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Аягөз;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Шалқар;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Арал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Құлсары;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«3»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Екібастұз;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Балхаш-2;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Ерментау;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Железорудная;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Жалтыр;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Ақадыр;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Вишневка;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Луговая;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Үштөбе;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Ақтоғай;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Түлкібас;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Сары-ағаш;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Сары Шаған;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Тюратам;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Шиелі;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Жана-қорған;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Мақат;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Сексеуіл;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Жусалы;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Сағыз;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Өзен;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Қарауылкелді.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«1 типтегі өндірістік ғимарат»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Қарағанды сорт 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Қарағанды сорт неч;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Державинская;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Аманқарағай;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Шортанды;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Еркеншілік;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Жарық;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Жақсы;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Новоишимская;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Ирченко;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Сары Оба;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Жаңа Қарағанда;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Саяқ;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Құрқамыс;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Мойынты;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Осакаровка;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Арыс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Чиганак;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Жангыз 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Опорная;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Бескөл;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Манкент;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Шұбарқұдық;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Семиглавый 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Чингирлау;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Қырғыз;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Қауылжыр;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Шетпе;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Хромтау.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«2 типтегі өндірістік ғимарат»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Пресногорьковская;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Құшмұрын;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 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Володарское;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Қара 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Танкерыс 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Джемантуз;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Колутон;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Нилды;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Мырза;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Нұра;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Босаға;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Қарабас;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Калагир;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Жана 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Шоқай;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Киик;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Донғал;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Көкпекті;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Жаркөл;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Каерак;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Щарбақты;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Маралды;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Шоққарағай;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Тоғызақ;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Челгаши;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Сарыкөл;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Ақсу-2;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Қаратау;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Жанатас;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Лениногорск;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Үшбиік;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Өзек;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Бадам;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Қапшағай;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Тимур;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Бурное;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Мұгалжар;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Алға;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Переметная;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Алғабас;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Шипово;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Сапақ;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Бикбаулы;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Біршоғыр;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Жұрын;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Ақкемер;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Соленая;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Жарлы;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Қаратоғай;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Бестамақ;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Қотыртас;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Ұлпан;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Тоғыз;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Изимбет;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Құдық;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Көпмола;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Ералиево;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Үстірт;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Қорқол;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Мукур;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Доссор;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Әйтеке-би.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«3 типтегі өндірістік ғимарат» класына мынадай темір жол вокзалдары (станциялары)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Смирново;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Атбасар-2;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Косчеку;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Қайранкөл;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Қиялы;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Ащы 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Қарағай;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Уголки;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Чкалово;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Золоторунная;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Октябрь;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Белоградовка;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Бауманская;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Перекатная;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Ботақара;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Ащысу;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Саумалкөл;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Бүркітті;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Қарағайлы;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Ақтасты;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Орта – Дересин;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Ащыөзек;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Мынадыр;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Теректі;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Ақжайдақ;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Пост ЭЦ Мойынты;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Өленті;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Торғай;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Енбекшілдер;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Қалқаман;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Шідерті;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Тасқұдық (Пограничник);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Қарасор;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Майқайын;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Спутник;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Красноармейка;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Ақсу (Алтынтау);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Жолкұдық;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Апановка;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Жетіқара;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Қазанбасы;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Қойбағар;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Ковыльная;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Қоскөл;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Сұрған;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Баранкульская;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Кенская;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Приишимская;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Арыстансор;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Селекционная;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Теміртау;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Ермаковка;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Черемшанка;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Предгорная;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Серебрянка;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Аул;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Усть Таловка;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Иртышзавод;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Тансық;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Бел 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Тұргұсұн;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Коршуново;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Огневка;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Селезневка;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Жаланашкөл;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Текелі;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Көксу;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Малай 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Разъезд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Айна 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Тентек;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Жетісу;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Қопа;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Разъезд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Ұзын-Ағаш;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Қызылтан;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Жирен Айғыр;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Талды Қорған;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Жайпақ;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Боралдай;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Чемолган;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Жетіген;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Шенгелді;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Лепсі;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Берлик;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Көктума;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Жайық;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Дерқұл;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Ростошский;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Пойма;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Амангелді;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Қорқыт;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Дюрменьтюбе;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Мартұқ;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Тамды;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Темір;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Қалмаққырган;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Кенжалы;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Құрайлы;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Жетібай;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РЗД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Бақсай;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Исатай;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Нарын;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РЗД 469;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Искине;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Жамансор;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Жантерек;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Кенбай;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Аққыстау;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Байғақұм;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Фурмановкий;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Денисовка;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Перелески;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Алажиде;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Қоскұдық;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Рзд.315;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Махамбет;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Тендік;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Оазис;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Ақжігіт;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Қызыләскер.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