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b0776" w14:textId="27b07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 қару-жарақ, әскери техника мен жекелеген қару түрлері, жарылғыш және пиротехникалық заттар мен олар қолдана отырып жасалған бұйымдар айналымы саласындағы жеке кәсіпкерлік аясында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Индустрия және жаңа технологиялар министрінің 2012 жылғы 28 қарашадағы № 428 және Қазақстан Республикасы Экономикалық даму және сауда министрінің 2012 жылғы 5 желтоқсандағы № 329 Бірлескен бұйрығы. Қазақстан Республикасының Әділет министрлігінде 2012 жылы 24 желтоқсанда № 8206 тіркелді. Күші жойылды - Қазақстан Республикасы Премьер-Министрінің орынбасары - Қазақстан Республикасы Индустрия және жаңа технологиялар министрінің 2014 жылғы 29 сәуірдегі № 138 және Қазақстан Республикасы Өңірлік даму министрінің 2014 жылғы 5 мамырдағы № 125/ОД бірлескен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29.04.2014 </w:t>
      </w:r>
      <w:r>
        <w:rPr>
          <w:rFonts w:ascii="Times New Roman"/>
          <w:b w:val="false"/>
          <w:i w:val="false"/>
          <w:color w:val="ff0000"/>
          <w:sz w:val="28"/>
        </w:rPr>
        <w:t>№ 138</w:t>
      </w:r>
      <w:r>
        <w:rPr>
          <w:rFonts w:ascii="Times New Roman"/>
          <w:b w:val="false"/>
          <w:i w:val="false"/>
          <w:color w:val="ff0000"/>
          <w:sz w:val="28"/>
        </w:rPr>
        <w:t xml:space="preserve"> және ҚР Өңірлік даму министрінің 05.05.2014 № 125/ОД бірлескен бұйрығымен (алғаш ресми жарияланған күннен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Улар айналымы саласындағы жеке кәсіпкерлік аясында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уларды өндіру, өңдеу, сақтау, өткізу, жою бойынша;</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уларды сатып алу, сақтау, өткізу, пайдалану бойынша;</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уларды сатып алу, сақтау, өткізу бойынша бекітілсін.</w:t>
      </w:r>
      <w:r>
        <w:br/>
      </w:r>
      <w:r>
        <w:rPr>
          <w:rFonts w:ascii="Times New Roman"/>
          <w:b w:val="false"/>
          <w:i w:val="false"/>
          <w:color w:val="000000"/>
          <w:sz w:val="28"/>
        </w:rPr>
        <w:t>
</w:t>
      </w:r>
      <w:r>
        <w:rPr>
          <w:rFonts w:ascii="Times New Roman"/>
          <w:b w:val="false"/>
          <w:i w:val="false"/>
          <w:color w:val="000000"/>
          <w:sz w:val="28"/>
        </w:rPr>
        <w:t>
      2. Улар, қару-жарақ, әскери техника мен жекелеген қару түрлері, жарылғыш және пиротехникалық заттар мен олар қолдана отырып жасалған бұйымдар айналымы саласындағы жеке кәсіпкерлік аясында тексеру парақтарының нысандары:</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әзiрлеу, өндiру бойынша;</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жөндеу бойынша;</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монтаждауды, реттеудi, жаңартуды,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сатып алу және өткiзу бойынша;</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босатылған қару-жарақты, әскери техниканы, арнайы құралдарды жою (құрту, кәдеге жарату, көму) және өңдеу бойынша;</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босатылған оқ-дәріні жою (құрту, кәдеге жарату, көму) және өңдеу бойынша;</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әзірлеу бойынша;</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өндіру бойынша;</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сатып алу және өткізу бойынша;</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жарылғыш және пиротехникалық заттар мен олар қолданылып жасалған бұйымдарды өзінің өндірістік мұқтажы үшін сатып алу бойынша бекітілсін.</w:t>
      </w:r>
      <w:r>
        <w:br/>
      </w:r>
      <w:r>
        <w:rPr>
          <w:rFonts w:ascii="Times New Roman"/>
          <w:b w:val="false"/>
          <w:i w:val="false"/>
          <w:color w:val="000000"/>
          <w:sz w:val="28"/>
        </w:rPr>
        <w:t>
</w:t>
      </w:r>
      <w:r>
        <w:rPr>
          <w:rFonts w:ascii="Times New Roman"/>
          <w:b w:val="false"/>
          <w:i w:val="false"/>
          <w:color w:val="000000"/>
          <w:sz w:val="28"/>
        </w:rPr>
        <w:t>
      3. «Улар, қару-жарақ, әскери техника мен жекелеген қару түрлерi, жарылғыш заттар мен олар қолдана отырып жасалған бұйымдар айналымы саласындағы тексеру парақтарының нысандарын бекіту туралы» Қазақстан Республикасы Индустрия және жаңа технологиялар министрінің міндетін атқарушының 2010 жылғы 21 тамыздағы № 243 және Қазақстан Республикасы Экономикалық даму және сауда министрінің 2010 жылғы 2 қыркүйектегі № 172 бірлескен </w:t>
      </w:r>
      <w:r>
        <w:rPr>
          <w:rFonts w:ascii="Times New Roman"/>
          <w:b w:val="false"/>
          <w:i w:val="false"/>
          <w:color w:val="000000"/>
          <w:sz w:val="28"/>
        </w:rPr>
        <w:t>бұйрықтың</w:t>
      </w:r>
      <w:r>
        <w:rPr>
          <w:rFonts w:ascii="Times New Roman"/>
          <w:b w:val="false"/>
          <w:i w:val="false"/>
          <w:color w:val="000000"/>
          <w:sz w:val="28"/>
        </w:rPr>
        <w:t xml:space="preserve"> («Егемен Қазақстан» газетінде 2011 жылғы 22 қыркүйекте № 449-450 (26843) жарияланған 2010 жылғы 8 қазандағы нормативтік құқықтық актілерді мемлекеттік тіркеудің тізіліміне № 6527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Индустрия және жаңа технологиялар министрлігінің Өнеркәсіп комитеті (Е.Ғ.Кәрібаев):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оны Қазақстан Республикасы Әділет министрлігінде мемлекеттік тіркегеннен кейін он күнтізбелік күн ішінде бұқаралық ақпарат құралдарында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Индустрия және жаңа технологиялар министрлігінің ресми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күнiнен бастап он күнтiзбелiк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Премьер-Министрінің            Экономикалық даму және</w:t>
      </w:r>
      <w:r>
        <w:br/>
      </w:r>
      <w:r>
        <w:rPr>
          <w:rFonts w:ascii="Times New Roman"/>
          <w:b w:val="false"/>
          <w:i w:val="false"/>
          <w:color w:val="000000"/>
          <w:sz w:val="28"/>
        </w:rPr>
        <w:t>
</w:t>
      </w:r>
      <w:r>
        <w:rPr>
          <w:rFonts w:ascii="Times New Roman"/>
          <w:b w:val="false"/>
          <w:i/>
          <w:color w:val="000000"/>
          <w:sz w:val="28"/>
        </w:rPr>
        <w:t>      орынбасары – Қазақстан         сауда министрі</w:t>
      </w:r>
      <w:r>
        <w:br/>
      </w:r>
      <w:r>
        <w:rPr>
          <w:rFonts w:ascii="Times New Roman"/>
          <w:b w:val="false"/>
          <w:i w:val="false"/>
          <w:color w:val="000000"/>
          <w:sz w:val="28"/>
        </w:rPr>
        <w:t>
</w:t>
      </w:r>
      <w:r>
        <w:rPr>
          <w:rFonts w:ascii="Times New Roman"/>
          <w:b w:val="false"/>
          <w:i/>
          <w:color w:val="000000"/>
          <w:sz w:val="28"/>
        </w:rPr>
        <w:t>      Республикасы Индустрия         _____________ Е. Досаев</w:t>
      </w:r>
      <w:r>
        <w:br/>
      </w:r>
      <w:r>
        <w:rPr>
          <w:rFonts w:ascii="Times New Roman"/>
          <w:b w:val="false"/>
          <w:i w:val="false"/>
          <w:color w:val="000000"/>
          <w:sz w:val="28"/>
        </w:rPr>
        <w:t>
</w:t>
      </w:r>
      <w:r>
        <w:rPr>
          <w:rFonts w:ascii="Times New Roman"/>
          <w:b w:val="false"/>
          <w:i/>
          <w:color w:val="000000"/>
          <w:sz w:val="28"/>
        </w:rPr>
        <w:t>      және жаңа технологиялар</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____________ Ә. Исекешев</w:t>
      </w:r>
    </w:p>
    <w:bookmarkStart w:name="z2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Нысан</w:t>
      </w:r>
    </w:p>
    <w:bookmarkStart w:name="z28" w:id="2"/>
    <w:p>
      <w:pPr>
        <w:spacing w:after="0"/>
        <w:ind w:left="0"/>
        <w:jc w:val="left"/>
      </w:pPr>
      <w:r>
        <w:rPr>
          <w:rFonts w:ascii="Times New Roman"/>
          <w:b/>
          <w:i w:val="false"/>
          <w:color w:val="000000"/>
        </w:rPr>
        <w:t xml:space="preserve"> 
Уларды өндіру, өңдеу, сақтау, өткізу, жою бойынша улар</w:t>
      </w:r>
      <w:r>
        <w:br/>
      </w:r>
      <w:r>
        <w:rPr>
          <w:rFonts w:ascii="Times New Roman"/>
          <w:b/>
          <w:i w:val="false"/>
          <w:color w:val="000000"/>
        </w:rPr>
        <w:t>
айналымы саласындағы жеке кәсіпкерлік аясында</w:t>
      </w:r>
      <w:r>
        <w:br/>
      </w:r>
      <w:r>
        <w:rPr>
          <w:rFonts w:ascii="Times New Roman"/>
          <w:b/>
          <w:i w:val="false"/>
          <w:color w:val="000000"/>
        </w:rPr>
        <w:t>
ТЕКСЕРУ ПАРАҒЫ</w:t>
      </w:r>
    </w:p>
    <w:bookmarkEnd w:id="2"/>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533"/>
        <w:gridCol w:w="1673"/>
        <w:gridCol w:w="205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қамтитын меншіктілік құқығындағы өндірістік-техникалық базаның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желі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уларды дайындауға және өңдеуге арналған технологиялық регламенттің болуы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қамтамасыз ететін қызметтердің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механизмдерді, технологиялық желілерді пайдалану мен техникалық қызмет көрсетуді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есепке алуды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 қауіпсіздігі саласындағы уәкілетті орган аттестаттаған оқу ұйымында өнеркәсіптік қауіпсіздік ережесін оқудан және білімін тексеруден өткен мамандардың, инженерлік-техникалық қызметкерлердің және улар мен жұмыс істейтін жұмысшы персоналдың білікті құрамының бар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арналған лицензия немесе өндірістік-техникалық базаны күзетуге күзет қызметіне лицензиясы бар мамандандырылған ұйыммен шарттың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қорғаныш құралдарының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жүргізу кезінде ықтимал аварияларды жою жоспарының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қауіпсіз жүргізу бойынша нұсқаулықтың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bookmarkStart w:name="z26"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3"/>
    <w:p>
      <w:pPr>
        <w:spacing w:after="0"/>
        <w:ind w:left="0"/>
        <w:jc w:val="both"/>
      </w:pPr>
      <w:r>
        <w:rPr>
          <w:rFonts w:ascii="Times New Roman"/>
          <w:b w:val="false"/>
          <w:i w:val="false"/>
          <w:color w:val="000000"/>
          <w:sz w:val="28"/>
        </w:rPr>
        <w:t>Нысан</w:t>
      </w:r>
    </w:p>
    <w:bookmarkStart w:name="z27" w:id="4"/>
    <w:p>
      <w:pPr>
        <w:spacing w:after="0"/>
        <w:ind w:left="0"/>
        <w:jc w:val="left"/>
      </w:pPr>
      <w:r>
        <w:rPr>
          <w:rFonts w:ascii="Times New Roman"/>
          <w:b/>
          <w:i w:val="false"/>
          <w:color w:val="000000"/>
        </w:rPr>
        <w:t xml:space="preserve"> 
Уларды сатып алу, сақтау, өткізу, пайдалану бойынша улар</w:t>
      </w:r>
      <w:r>
        <w:br/>
      </w:r>
      <w:r>
        <w:rPr>
          <w:rFonts w:ascii="Times New Roman"/>
          <w:b/>
          <w:i w:val="false"/>
          <w:color w:val="000000"/>
        </w:rPr>
        <w:t>
айналымы саласындағы жеке кәсіпкерлік аясында</w:t>
      </w:r>
      <w:r>
        <w:br/>
      </w:r>
      <w:r>
        <w:rPr>
          <w:rFonts w:ascii="Times New Roman"/>
          <w:b/>
          <w:i w:val="false"/>
          <w:color w:val="000000"/>
        </w:rPr>
        <w:t>
ТЕКСЕРУ ПАРАҒЫ</w:t>
      </w:r>
    </w:p>
    <w:bookmarkEnd w:id="4"/>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9003"/>
        <w:gridCol w:w="1690"/>
        <w:gridCol w:w="1690"/>
      </w:tblGrid>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117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базаның жеке меншік құқығындағы немесе өзге де заңды негіздегі болуы: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 ғимарат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0" w:type="auto"/>
            <w:vMerge/>
            <w:tcBorders>
              <w:top w:val="nil"/>
              <w:left w:val="single" w:color="cfcfcf" w:sz="5"/>
              <w:bottom w:val="single" w:color="cfcfcf" w:sz="5"/>
              <w:right w:val="single" w:color="cfcfcf" w:sz="5"/>
            </w:tcBorders>
          </w:tcP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техникалық жобасына сәйкес уларды сақтауға арналған арнайы жабдықталған қойма (үй-жай) немесе мамандандырылған сыйымдылық</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қамтамасыз ететін қызметтердің болуы: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механизмдерді пайдалану мен техникалық қызмет көрсетуді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есепке алуды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 қауіпсіздігі саласындағы уәкілетті орган аттестаттаған оқу ұйымында өнеркәсіптік қауіпсіздік ережесін оқудан және білімін тексеруден өткен мамандардың, инженерлік-техникалық қызметкерлердің және улар мен жұмыс істейтін жұмысшы персоналдың білікті құрамының бар болуы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арналған лицензия немесе күзетуге өндірістік-техникалық базаның иесі мен күзет қызметіне лицензиясы бар мамандандырылған ұйымның арасындағы шарттың көшірмесі болуы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қорғаныш құралдарының болуы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жүргізу кезінде ықтимал аварияларды жою жоспарының болуы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өткізу, пайдалану жұмыстарын қауіпсіз жүргізу бойынша нұсқаулықтың болуы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bookmarkStart w:name="z2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Нысан</w:t>
      </w:r>
    </w:p>
    <w:bookmarkStart w:name="z25" w:id="6"/>
    <w:p>
      <w:pPr>
        <w:spacing w:after="0"/>
        <w:ind w:left="0"/>
        <w:jc w:val="left"/>
      </w:pPr>
      <w:r>
        <w:rPr>
          <w:rFonts w:ascii="Times New Roman"/>
          <w:b/>
          <w:i w:val="false"/>
          <w:color w:val="000000"/>
        </w:rPr>
        <w:t xml:space="preserve"> 
Уларды сатып алу, сақтау пайдалану бойынша улар айналымы</w:t>
      </w:r>
      <w:r>
        <w:br/>
      </w:r>
      <w:r>
        <w:rPr>
          <w:rFonts w:ascii="Times New Roman"/>
          <w:b/>
          <w:i w:val="false"/>
          <w:color w:val="000000"/>
        </w:rPr>
        <w:t>
саласындағы жеке кәсіпкерлік аясында</w:t>
      </w:r>
      <w:r>
        <w:br/>
      </w:r>
      <w:r>
        <w:rPr>
          <w:rFonts w:ascii="Times New Roman"/>
          <w:b/>
          <w:i w:val="false"/>
          <w:color w:val="000000"/>
        </w:rPr>
        <w:t>
ТЕКСЕРУ ПАРАҒЫ</w:t>
      </w:r>
    </w:p>
    <w:bookmarkEnd w:id="6"/>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 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8913"/>
        <w:gridCol w:w="1673"/>
        <w:gridCol w:w="1493"/>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уларды сақтауға арналған арнайы жабдықталған қойма: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 мен қоршаған ортаны қорғауды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бақылауды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уларды есепке алуды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арнайы білімі, мамандығы бойынша кемінде бір жыл практикалық жұмыс тәжірибесі бар, өнеркәсіп қауіпсіздігі саласындағы уәкілетті орган аттестаттаған оқу ұйымында өнеркәсіптік қауіпсіздік ережесін оқудан және білімін тексеруден өткен мамандардың, инженерлік-техникалық қызметкерлердің және улар мен жұмыс істейтін жұмысшы персоналдың білікті құрамының бар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арналған лицензия немесе өндірістік-техникалық базаны күзетуге күзет қызметіне лицензиясы бар мамандандырылған ұйыммен шарттың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қорғаныш киімі, жеке қорғаныш құралдарының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өндіру, өңдеу, сақтау, өткізу, жою жұмыстарын жүргізу кезінде ықтимал аварияларды жою жоспарының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уларды сатып алу, сақтау, пайдалану жұмыстарын қауіпсіз жүргізу бойынша нұсқаулықтың болуы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bookmarkStart w:name="z3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4-қосымша                </w:t>
      </w:r>
    </w:p>
    <w:bookmarkEnd w:id="7"/>
    <w:p>
      <w:pPr>
        <w:spacing w:after="0"/>
        <w:ind w:left="0"/>
        <w:jc w:val="both"/>
      </w:pPr>
      <w:r>
        <w:rPr>
          <w:rFonts w:ascii="Times New Roman"/>
          <w:b w:val="false"/>
          <w:i w:val="false"/>
          <w:color w:val="000000"/>
          <w:sz w:val="28"/>
        </w:rPr>
        <w:t>Нысан</w:t>
      </w:r>
    </w:p>
    <w:bookmarkStart w:name="z24" w:id="8"/>
    <w:p>
      <w:pPr>
        <w:spacing w:after="0"/>
        <w:ind w:left="0"/>
        <w:jc w:val="left"/>
      </w:pPr>
      <w:r>
        <w:rPr>
          <w:rFonts w:ascii="Times New Roman"/>
          <w:b/>
          <w:i w:val="false"/>
          <w:color w:val="000000"/>
        </w:rPr>
        <w:t xml:space="preserve"> 
Монтаждауды, реттеудi, жаңартуды, орнатуды, пайдалануды,</w:t>
      </w:r>
      <w:r>
        <w:br/>
      </w:r>
      <w:r>
        <w:rPr>
          <w:rFonts w:ascii="Times New Roman"/>
          <w:b/>
          <w:i w:val="false"/>
          <w:color w:val="000000"/>
        </w:rPr>
        <w:t>
сақтауды, жөндеудi және сервистiк қызмет көрсетудi қоса</w:t>
      </w:r>
      <w:r>
        <w:br/>
      </w:r>
      <w:r>
        <w:rPr>
          <w:rFonts w:ascii="Times New Roman"/>
          <w:b/>
          <w:i w:val="false"/>
          <w:color w:val="000000"/>
        </w:rPr>
        <w:t>
алғанда, оқ-дәрiлердi, қару-жарақ пен әскери техниканы,</w:t>
      </w:r>
      <w:r>
        <w:br/>
      </w:r>
      <w:r>
        <w:rPr>
          <w:rFonts w:ascii="Times New Roman"/>
          <w:b/>
          <w:i w:val="false"/>
          <w:color w:val="000000"/>
        </w:rPr>
        <w:t>
олардың қосалқы бөлшектерiн, жиынтықтаушы бұйымдары мен</w:t>
      </w:r>
      <w:r>
        <w:br/>
      </w:r>
      <w:r>
        <w:rPr>
          <w:rFonts w:ascii="Times New Roman"/>
          <w:b/>
          <w:i w:val="false"/>
          <w:color w:val="000000"/>
        </w:rPr>
        <w:t>
аспаптарын, арнайы материалдарды, оларды өндiруге</w:t>
      </w:r>
      <w:r>
        <w:br/>
      </w:r>
      <w:r>
        <w:rPr>
          <w:rFonts w:ascii="Times New Roman"/>
          <w:b/>
          <w:i w:val="false"/>
          <w:color w:val="000000"/>
        </w:rPr>
        <w:t>
арналған жабдықтарды әзiрлеу, өндiру саласындағы жеке</w:t>
      </w:r>
      <w:r>
        <w:br/>
      </w:r>
      <w:r>
        <w:rPr>
          <w:rFonts w:ascii="Times New Roman"/>
          <w:b/>
          <w:i w:val="false"/>
          <w:color w:val="000000"/>
        </w:rPr>
        <w:t>
кәсіпкерлік аясында</w:t>
      </w:r>
      <w:r>
        <w:br/>
      </w:r>
      <w:r>
        <w:rPr>
          <w:rFonts w:ascii="Times New Roman"/>
          <w:b/>
          <w:i w:val="false"/>
          <w:color w:val="000000"/>
        </w:rPr>
        <w:t>
ТЕКСЕРУ ПАРАҒЫ</w:t>
      </w:r>
    </w:p>
    <w:bookmarkEnd w:id="8"/>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8748"/>
        <w:gridCol w:w="1687"/>
        <w:gridCol w:w="1688"/>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білімнің болуы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мамандардың болуы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қатысты әзірлеу және өндіру мәселелері жөніндегі нормативтік-техникалық құжаттар жиынтығы түріндегі ғылыми базаның болуы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қамтитын жеке меншік құқығындағы немесе өзге де заңды негіздегі қоршалған, оқшауланған өндірістік-техникалық базасының болуы: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ғимаратты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стендіні, көтергіш механизмді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өндірілетін өнімді сақтау және оларға бақылау сынақтарын жүргізуге арналған арнайы жабдықталған аумақтар мен үй-жайларды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үй-жайларды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рұқсатының болуы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құралдарын қамтамасыз ету туралы заңнаманың талаптарына сәйкес келетін өлшем құралдары, оның ішінде радиацияны өлшеу құралдарының болуы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немесе қауіпті жүктерді тасымалдауға лицензиясы бар мамандандырылған ұйыммен келісімі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әзірлеу, өндіру жұмыстарын қауіпсіз жүргізу жөніндегі нұсқаулықтың болуы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келісімнің көшірмесі.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bookmarkStart w:name="z35"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5-қосымша                </w:t>
      </w:r>
    </w:p>
    <w:bookmarkEnd w:id="9"/>
    <w:p>
      <w:pPr>
        <w:spacing w:after="0"/>
        <w:ind w:left="0"/>
        <w:jc w:val="both"/>
      </w:pPr>
      <w:r>
        <w:rPr>
          <w:rFonts w:ascii="Times New Roman"/>
          <w:b w:val="false"/>
          <w:i w:val="false"/>
          <w:color w:val="000000"/>
          <w:sz w:val="28"/>
        </w:rPr>
        <w:t>Нысан</w:t>
      </w:r>
    </w:p>
    <w:bookmarkStart w:name="z37" w:id="10"/>
    <w:p>
      <w:pPr>
        <w:spacing w:after="0"/>
        <w:ind w:left="0"/>
        <w:jc w:val="left"/>
      </w:pPr>
      <w:r>
        <w:rPr>
          <w:rFonts w:ascii="Times New Roman"/>
          <w:b/>
          <w:i w:val="false"/>
          <w:color w:val="000000"/>
        </w:rPr>
        <w:t xml:space="preserve"> 
Монтаждауды, реттеудi, жаңартуды, орнатуды, пайдалануды,</w:t>
      </w:r>
      <w:r>
        <w:br/>
      </w:r>
      <w:r>
        <w:rPr>
          <w:rFonts w:ascii="Times New Roman"/>
          <w:b/>
          <w:i w:val="false"/>
          <w:color w:val="000000"/>
        </w:rPr>
        <w:t>
сақтауды, жөндеудi және сервистiк қызмет көрсетудi қоса</w:t>
      </w:r>
      <w:r>
        <w:br/>
      </w:r>
      <w:r>
        <w:rPr>
          <w:rFonts w:ascii="Times New Roman"/>
          <w:b/>
          <w:i w:val="false"/>
          <w:color w:val="000000"/>
        </w:rPr>
        <w:t>
алғанда, оқ-дәрiлердi, қару-жарақ пен әскери техниканы,</w:t>
      </w:r>
      <w:r>
        <w:br/>
      </w:r>
      <w:r>
        <w:rPr>
          <w:rFonts w:ascii="Times New Roman"/>
          <w:b/>
          <w:i w:val="false"/>
          <w:color w:val="000000"/>
        </w:rPr>
        <w:t>
олардың қосалқы бөлшектерiн, жиынтықтаушы бұйымдары мен</w:t>
      </w:r>
      <w:r>
        <w:br/>
      </w:r>
      <w:r>
        <w:rPr>
          <w:rFonts w:ascii="Times New Roman"/>
          <w:b/>
          <w:i w:val="false"/>
          <w:color w:val="000000"/>
        </w:rPr>
        <w:t>
аспаптарын, арнайы материалдарды, оларды өндiруге арналған жабдықтарды жөндеу айналымы саласындағы жеке</w:t>
      </w:r>
      <w:r>
        <w:br/>
      </w:r>
      <w:r>
        <w:rPr>
          <w:rFonts w:ascii="Times New Roman"/>
          <w:b/>
          <w:i w:val="false"/>
          <w:color w:val="000000"/>
        </w:rPr>
        <w:t>
кәсіпкерлік аясында</w:t>
      </w:r>
      <w:r>
        <w:br/>
      </w:r>
      <w:r>
        <w:rPr>
          <w:rFonts w:ascii="Times New Roman"/>
          <w:b/>
          <w:i w:val="false"/>
          <w:color w:val="000000"/>
        </w:rPr>
        <w:t>
ТЕКСЕРУ ПАРАҒЫ</w:t>
      </w:r>
    </w:p>
    <w:bookmarkEnd w:id="10"/>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9961"/>
        <w:gridCol w:w="1279"/>
        <w:gridCol w:w="1097"/>
      </w:tblGrid>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білімнің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мамандардың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көрсетілген кіші түріне қатысты әзірлеу және өндіру мәселелері жөніндегі нормативтік-техникалық құжаттар жиынтығы түріндегі ғылыми базаның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қамтитын қоршалған, оқшауланған өндірістік-техникалық базасы: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ғимаратты, аңғарды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стендіні, көтергіш механизмді</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жүргізілгеннен кейін өнімді сақтау және оларға бақылау сынақтарын жүргізуге арналған арнайы жабдықталған аумақтар мен үй-жайларды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үй-жайларды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 пайдаланылатын жұмысқа Қазақстан Республикасы Ұлттық қауіпсіздік комитетінің немесе оның аумақтық органдарының рұқсатының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құралдарын қамтамасыз ету туралы заңнаманың талаптарына сәйкес келетін өлшем құралдары, оның ішінде радиацияны өлшеу құралдарының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немесе қауіпті жүктерді тасымалдауға лицензиясы бар мамандандырылған ұйыммен келісім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жөніндегі журналдың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әзірлеу, өндіру жұмыстарын қауіпсіз жүргізу жөніндегі нұсқаулықтың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келісімнің болуы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bookmarkStart w:name="z38"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6-қосымша                </w:t>
      </w:r>
    </w:p>
    <w:bookmarkEnd w:id="11"/>
    <w:p>
      <w:pPr>
        <w:spacing w:after="0"/>
        <w:ind w:left="0"/>
        <w:jc w:val="both"/>
      </w:pPr>
      <w:r>
        <w:rPr>
          <w:rFonts w:ascii="Times New Roman"/>
          <w:b w:val="false"/>
          <w:i w:val="false"/>
          <w:color w:val="000000"/>
          <w:sz w:val="28"/>
        </w:rPr>
        <w:t>Нысан</w:t>
      </w:r>
    </w:p>
    <w:bookmarkStart w:name="z40" w:id="12"/>
    <w:p>
      <w:pPr>
        <w:spacing w:after="0"/>
        <w:ind w:left="0"/>
        <w:jc w:val="left"/>
      </w:pPr>
      <w:r>
        <w:rPr>
          <w:rFonts w:ascii="Times New Roman"/>
          <w:b/>
          <w:i w:val="false"/>
          <w:color w:val="000000"/>
        </w:rPr>
        <w:t xml:space="preserve"> 
Монтаждауды, реттеудi, жаңартуды, орнатуды, пайдалануды,</w:t>
      </w:r>
      <w:r>
        <w:br/>
      </w:r>
      <w:r>
        <w:rPr>
          <w:rFonts w:ascii="Times New Roman"/>
          <w:b/>
          <w:i w:val="false"/>
          <w:color w:val="000000"/>
        </w:rPr>
        <w:t>
сақтауды, жөндеудi және сервистiк қызмет көрсетудi қоса</w:t>
      </w:r>
      <w:r>
        <w:br/>
      </w:r>
      <w:r>
        <w:rPr>
          <w:rFonts w:ascii="Times New Roman"/>
          <w:b/>
          <w:i w:val="false"/>
          <w:color w:val="000000"/>
        </w:rPr>
        <w:t>
алғанда, оқ-дәрiлердi, қару-жарақ пен әскери техниканы,</w:t>
      </w:r>
      <w:r>
        <w:br/>
      </w:r>
      <w:r>
        <w:rPr>
          <w:rFonts w:ascii="Times New Roman"/>
          <w:b/>
          <w:i w:val="false"/>
          <w:color w:val="000000"/>
        </w:rPr>
        <w:t>
олардың қосалқы бөлшектерiн, жиынтықтаушы бұйымдары мен</w:t>
      </w:r>
      <w:r>
        <w:br/>
      </w:r>
      <w:r>
        <w:rPr>
          <w:rFonts w:ascii="Times New Roman"/>
          <w:b/>
          <w:i w:val="false"/>
          <w:color w:val="000000"/>
        </w:rPr>
        <w:t>
аспаптарын, арнайы материалдарды, оларды өндiруге арналған</w:t>
      </w:r>
      <w:r>
        <w:br/>
      </w:r>
      <w:r>
        <w:rPr>
          <w:rFonts w:ascii="Times New Roman"/>
          <w:b/>
          <w:i w:val="false"/>
          <w:color w:val="000000"/>
        </w:rPr>
        <w:t>
жабдықтарды сатып алу және өткiзу айналымы саласындағы жеке</w:t>
      </w:r>
      <w:r>
        <w:br/>
      </w:r>
      <w:r>
        <w:rPr>
          <w:rFonts w:ascii="Times New Roman"/>
          <w:b/>
          <w:i w:val="false"/>
          <w:color w:val="000000"/>
        </w:rPr>
        <w:t>
кәсіпкерлік аясында</w:t>
      </w:r>
      <w:r>
        <w:br/>
      </w:r>
      <w:r>
        <w:rPr>
          <w:rFonts w:ascii="Times New Roman"/>
          <w:b/>
          <w:i w:val="false"/>
          <w:color w:val="000000"/>
        </w:rPr>
        <w:t>
ТЕКСЕРУ ПАРАҒЫ</w:t>
      </w:r>
    </w:p>
    <w:bookmarkEnd w:id="12"/>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0025"/>
        <w:gridCol w:w="1458"/>
        <w:gridCol w:w="1253"/>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филиалының басшысы немесе оның орынбасары, сондай-ақ лицензияланатын қызмет түрімен айналысатын жеке тұлға үшін жоғары техникалық білімнің болуы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мамандардың болуы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құқығындағы оқ-дәрілерді, қару-жарақ пен әскери техниканы, олардың қосалқы бөлшектерін, жинақтаушы бұйымдары мен аспаптарын сақтауға арналған, қоршалған, оқшауланған, арнайы жабдықталған қойманың болуы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немесе қауіпті жүктерді тасымалдауға лицензиясы бар мамандандырылған ұйыммен келісім</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рұқсатының болуы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Оқ-дәрілерді, қару-жарақ пен әскери техниканы, олардың қосалқы бөлшектерін, жинақтаушы бұйымдары мен аспаптарын, сондай-ақ монтаждауды, реттеуді, модернизациялауды, орнатуды, пайдалануды, сақтауды, жөндеуді және сервистік қызмет көрсетуді қоса алғанда, оларды өндіруге арналған арнайы материалдарды, жабдықтарды есепке алу және сақтау жөніндегі журналдың болуы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оқ-дәрімен атылатын қаруды пайдалана отырып күзетуге арнайы жабдықталған қойманы иеленуші мен күзет қызметіне лицензиясы бар мамандандырылған ұйымның арасындағы келісімнің болуы</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bookmarkStart w:name="z4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7-қосымша                </w:t>
      </w:r>
    </w:p>
    <w:bookmarkEnd w:id="13"/>
    <w:p>
      <w:pPr>
        <w:spacing w:after="0"/>
        <w:ind w:left="0"/>
        <w:jc w:val="both"/>
      </w:pPr>
      <w:r>
        <w:rPr>
          <w:rFonts w:ascii="Times New Roman"/>
          <w:b w:val="false"/>
          <w:i w:val="false"/>
          <w:color w:val="000000"/>
          <w:sz w:val="28"/>
        </w:rPr>
        <w:t>Нысан</w:t>
      </w:r>
    </w:p>
    <w:bookmarkStart w:name="z43" w:id="14"/>
    <w:p>
      <w:pPr>
        <w:spacing w:after="0"/>
        <w:ind w:left="0"/>
        <w:jc w:val="left"/>
      </w:pPr>
      <w:r>
        <w:rPr>
          <w:rFonts w:ascii="Times New Roman"/>
          <w:b/>
          <w:i w:val="false"/>
          <w:color w:val="000000"/>
        </w:rPr>
        <w:t xml:space="preserve"> 
Босатылатын оқ-дәрілерді жою (құрту, кәдеге жарату, көму)</w:t>
      </w:r>
      <w:r>
        <w:br/>
      </w:r>
      <w:r>
        <w:rPr>
          <w:rFonts w:ascii="Times New Roman"/>
          <w:b/>
          <w:i w:val="false"/>
          <w:color w:val="000000"/>
        </w:rPr>
        <w:t>
және қайта өңдеу айналымы саласындағы жеке</w:t>
      </w:r>
      <w:r>
        <w:br/>
      </w:r>
      <w:r>
        <w:rPr>
          <w:rFonts w:ascii="Times New Roman"/>
          <w:b/>
          <w:i w:val="false"/>
          <w:color w:val="000000"/>
        </w:rPr>
        <w:t>
кәсіпкерлік аясында</w:t>
      </w:r>
      <w:r>
        <w:br/>
      </w:r>
      <w:r>
        <w:rPr>
          <w:rFonts w:ascii="Times New Roman"/>
          <w:b/>
          <w:i w:val="false"/>
          <w:color w:val="000000"/>
        </w:rPr>
        <w:t>
ТЕКСЕРУ ПАРАҒЫ</w:t>
      </w:r>
    </w:p>
    <w:bookmarkEnd w:id="14"/>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9691"/>
        <w:gridCol w:w="1505"/>
        <w:gridCol w:w="1506"/>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филиалының басшысы немесе оның орынбасары, сондай-ақ лицензияланатын қызмет түрін жүзеге асыратын жеке тұлғада жоғары техникалық білімнің болуы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мамандардың болуы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(стационарлық және (немесе) ұтқыр) немесе жалға беру құқығындағы қоршалған, оқшауланған және мыналарды қамтитын өндірістік-техникалық базасының болуы: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 құрылыс және (немесе) контейнерлік типтегі ұтқыр модуль, көтергіш механизм, жабдықтар</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оқ-дәрілер мен олардың құрауыштарын сақтауға арналған найзағай бұрғышы бар контурлы найзағайдан қорғау жүйесімен жабдықталған арнайы жабдықталған қойма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оқ-дәрілердің қалдықтарын және қайта өңделген материалдарын сұрыптауға, кесуге, пакеттерге салуға арналған жабдықтар мен құрал-саймандары бар үй-жай немесе арнайы алаң</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арналған лицензияның не қауіпті жүктерді тасымалдауға лицензиясы бар мамандандырылған ұйыммен шарт</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рұқсатының болуы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бірлігін қамтамасыз ету туралы заңнаманың талаптарына сәйкес келетін өлшеу құралдары, оның ішінде радиацияны өлшеу құралдарының болуы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персоналды қауіпсіздік техникасына оқыту жөніндегі және босатылатын оқ-дәрілерді жою (құрту, кәдеге жарату, көму) және қайта өңдеу жөніндегі жұмысты ұйымдастыру тәртібі туралы нұсқаулықтардың болуы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Кәдеге жаратылған босатылатын оқ-дәрілердің материалдарын, жинақтаушы бөлшектерін, бұйымдарын есепке алу және сақтау бойынша журналдың болуы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күзет шараларын ұйымдастыруға жауап беретін лауазымдық тұлғаның болуы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немесе өндірістік-техникалық базаны оқ-дәрімен атылатын қаруды пайдалана отырып күзетуге күзет қызметіне лицензиясы бар мамандандырылған ұйыммен шарттың болуы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bookmarkStart w:name="z44"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8-қосымша                </w:t>
      </w:r>
    </w:p>
    <w:bookmarkEnd w:id="15"/>
    <w:p>
      <w:pPr>
        <w:spacing w:after="0"/>
        <w:ind w:left="0"/>
        <w:jc w:val="both"/>
      </w:pPr>
      <w:r>
        <w:rPr>
          <w:rFonts w:ascii="Times New Roman"/>
          <w:b w:val="false"/>
          <w:i w:val="false"/>
          <w:color w:val="000000"/>
          <w:sz w:val="28"/>
        </w:rPr>
        <w:t>Нысан</w:t>
      </w:r>
    </w:p>
    <w:bookmarkStart w:name="z46" w:id="16"/>
    <w:p>
      <w:pPr>
        <w:spacing w:after="0"/>
        <w:ind w:left="0"/>
        <w:jc w:val="left"/>
      </w:pPr>
      <w:r>
        <w:rPr>
          <w:rFonts w:ascii="Times New Roman"/>
          <w:b/>
          <w:i w:val="false"/>
          <w:color w:val="000000"/>
        </w:rPr>
        <w:t xml:space="preserve"> 
Босатылатын қару-жарақты, әскери техниканы, арнайы</w:t>
      </w:r>
      <w:r>
        <w:br/>
      </w:r>
      <w:r>
        <w:rPr>
          <w:rFonts w:ascii="Times New Roman"/>
          <w:b/>
          <w:i w:val="false"/>
          <w:color w:val="000000"/>
        </w:rPr>
        <w:t>
құралдарды жою (құрту, кәдеге жарату, көму) және қайта</w:t>
      </w:r>
      <w:r>
        <w:br/>
      </w:r>
      <w:r>
        <w:rPr>
          <w:rFonts w:ascii="Times New Roman"/>
          <w:b/>
          <w:i w:val="false"/>
          <w:color w:val="000000"/>
        </w:rPr>
        <w:t>
өңдеу айналымы саласындағы</w:t>
      </w:r>
      <w:r>
        <w:br/>
      </w:r>
      <w:r>
        <w:rPr>
          <w:rFonts w:ascii="Times New Roman"/>
          <w:b/>
          <w:i w:val="false"/>
          <w:color w:val="000000"/>
        </w:rPr>
        <w:t>
жеке кәсіпкерлік аясында</w:t>
      </w:r>
      <w:r>
        <w:br/>
      </w:r>
      <w:r>
        <w:rPr>
          <w:rFonts w:ascii="Times New Roman"/>
          <w:b/>
          <w:i w:val="false"/>
          <w:color w:val="000000"/>
        </w:rPr>
        <w:t>
ТЕКСЕРУ ПАРАҒЫ</w:t>
      </w:r>
    </w:p>
    <w:bookmarkEnd w:id="16"/>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0247"/>
        <w:gridCol w:w="1334"/>
        <w:gridCol w:w="1128"/>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филиалының басшысы немесе оның орынбасары, сондай-ақ лицензияланатын қызмет түрін жүзеге асыратын жеке тұлғада жоғары техникалық білімнің болуы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мамандығы бойынша кемінде бір жыл жұмыс өтілі бар білікті мамандардың болуы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оқшауланған және мыналарды қамтитын өндірістік-техникалық базасы: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 құрылыс, көтергіш механизм, жабдықтар</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85" w:hRule="atLeast"/>
        </w:trPr>
        <w:tc>
          <w:tcPr>
            <w:tcW w:w="0" w:type="auto"/>
            <w:vMerge/>
            <w:tcBorders>
              <w:top w:val="nil"/>
              <w:left w:val="single" w:color="cfcfcf" w:sz="5"/>
              <w:bottom w:val="single" w:color="cfcfcf" w:sz="5"/>
              <w:right w:val="single" w:color="cfcfcf" w:sz="5"/>
            </w:tcBorders>
          </w:tcP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 әскери техниканы, арнайы құралдарды сақтауға арналған арнайы жабдықталған қойма</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қару-жарақтардың, әскери техниканың, арнайы құралдардың қалдықтарын және қайта өңделген материалдарын сұрыптауға, кесуге, пакеттерге салуға арналған жабдықтар мен құрал-саймандар бар үй-жай немесе арнайы алаң</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персоналды орналастыруға арналған қызметтік үй-жай</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лицензияның немесе қауіпті жүктерді тасымалдауға лицензиясы бар мамандандырылған ұйыммен шарт</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мәлімделген түрі бойынша мемлекеттік құпияларды құрайтын мәліметтерді пайдалана отырып, жұмыс жүргізуге Қазақстан Республикасы Ұлттық қауіпсіздік комитетінің немесе оның аумақтық органдарының рұқсатының болуы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шарттарына және олар үшін белгіленген өлшем бірлігін қамтамасыз ету туралы заңнаманың талаптарына сәйкес келетін өлшеу құралдарының болуы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персоналды қауіпсіздік техникасына оқыту жөніндегі және босатылатын қару-жарақтарды, әскери техниканы, арнайы құралдарды жою жөніндегі жұмысты ұйымдастыру тәртібі туралы нұсқаулықтардың болуы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Босатылатын қару-жарақтың, әскери техниканың, арнайы құралдардың материалдарын, жинақтаушы бөлшектерін, бұйымдарын есепке алу және сақтау бойынша журналдың болуы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және күзет шараларын ұйымдастыруға жауап беретін лауазымдық тұлғаның болуы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немесе өндірістік-техникалық базаны оқ-дәрімен атылатын қаруды пайдалана отырып күзетуге күзет қызметіне лицензиясы бар мамандандырылған ұйыммен шарттың болуы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bookmarkStart w:name="z47"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9-қосымша                </w:t>
      </w:r>
    </w:p>
    <w:bookmarkEnd w:id="17"/>
    <w:p>
      <w:pPr>
        <w:spacing w:after="0"/>
        <w:ind w:left="0"/>
        <w:jc w:val="both"/>
      </w:pPr>
      <w:r>
        <w:rPr>
          <w:rFonts w:ascii="Times New Roman"/>
          <w:b w:val="false"/>
          <w:i w:val="false"/>
          <w:color w:val="000000"/>
          <w:sz w:val="28"/>
        </w:rPr>
        <w:t>Нысан</w:t>
      </w:r>
    </w:p>
    <w:bookmarkStart w:name="z49" w:id="18"/>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әзірлеу айналымы саласындағы жеке</w:t>
      </w:r>
      <w:r>
        <w:br/>
      </w:r>
      <w:r>
        <w:rPr>
          <w:rFonts w:ascii="Times New Roman"/>
          <w:b/>
          <w:i w:val="false"/>
          <w:color w:val="000000"/>
        </w:rPr>
        <w:t>
кәсіпкерлік аясында</w:t>
      </w:r>
      <w:r>
        <w:br/>
      </w:r>
      <w:r>
        <w:rPr>
          <w:rFonts w:ascii="Times New Roman"/>
          <w:b/>
          <w:i w:val="false"/>
          <w:color w:val="000000"/>
        </w:rPr>
        <w:t>
ТЕКСЕРУ ПАРАҒЫ</w:t>
      </w:r>
    </w:p>
    <w:bookmarkEnd w:id="18"/>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0142"/>
        <w:gridCol w:w="1480"/>
        <w:gridCol w:w="1278"/>
      </w:tblGrid>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кітапшасының болуы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мамандардың болуы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Қоршалған, оқшауланған және мыналарды қамтитын өндірістік-техникалық базасы: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жарылғыш және пиротехникалық заттар мен олар қолданылып жасалған бұйымдардың тәжірибелік үлгісін әзірлеу жөніндегі жұмыстарды қауіпсіз жүргізу жөніндегі нұсқаулықтың болуы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бұйымдарды есепке алу және сақтау бойынша журналдың болуы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рұқсаттың болуы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өндірістік-техникалық базаның иесі мен күзет қызметіне лицензиясы бар мамандандырылған ұйым арасында оқ-дәрімен атылатын қаруды пайдалана отырып күзетуге арналған шарт көшірмесінің болуы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bookmarkStart w:name="z5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10-қосымша                </w:t>
      </w:r>
    </w:p>
    <w:bookmarkEnd w:id="19"/>
    <w:p>
      <w:pPr>
        <w:spacing w:after="0"/>
        <w:ind w:left="0"/>
        <w:jc w:val="both"/>
      </w:pPr>
      <w:r>
        <w:rPr>
          <w:rFonts w:ascii="Times New Roman"/>
          <w:b w:val="false"/>
          <w:i w:val="false"/>
          <w:color w:val="000000"/>
          <w:sz w:val="28"/>
        </w:rPr>
        <w:t>Нысан</w:t>
      </w:r>
    </w:p>
    <w:bookmarkStart w:name="z52" w:id="20"/>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өндіру саласындағы жеке</w:t>
      </w:r>
      <w:r>
        <w:br/>
      </w:r>
      <w:r>
        <w:rPr>
          <w:rFonts w:ascii="Times New Roman"/>
          <w:b/>
          <w:i w:val="false"/>
          <w:color w:val="000000"/>
        </w:rPr>
        <w:t>
кәсіпкерлік аясында</w:t>
      </w:r>
      <w:r>
        <w:br/>
      </w:r>
      <w:r>
        <w:rPr>
          <w:rFonts w:ascii="Times New Roman"/>
          <w:b/>
          <w:i w:val="false"/>
          <w:color w:val="000000"/>
        </w:rPr>
        <w:t>
ТЕКСЕРУ ПАРАҒЫ</w:t>
      </w:r>
    </w:p>
    <w:bookmarkEnd w:id="20"/>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10226"/>
        <w:gridCol w:w="1251"/>
        <w:gridCol w:w="1459"/>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кітапшасының болуы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мамандардың болуы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механизмдерді, құрылғыларды, жарақтарды, көлікті, бақылау-өлшеу аспаптары мен автоматиканы пайдалануды және техникалық қызмет көрсетуді</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технологиялық регламенттің орындалуын, периметр мен қоршаған ортаны қорғауды бақылауды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қамтамасыз етуді, кіру бақылауы мен дайын өнім сапасын қамтамасыз ететін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жарылғыш заттарды дайындауға арналған технологиялық процестің регламенті мен жұмыстарды қауіпсіз жүргізу жөніндегі нұсқаулықтың болуы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немесе өзге заңды негізде қоршалған, оқшауланған және мыналарды қамтитын өндірістік-техникалық базасы: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зертханасы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өндірістік ғимарат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дайын және жарамсыз бұйымдарды есепке алу және сақтау бойынша журналдың болуы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рұқсаттың болуы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өндірістік-техникалық базаның иесі мен күзет қызметіне лицензиясы бар мамандандырылған ұйым арасында оқ-дәрімен атылатын қаруды пайдалана отырып күзетуге арналған шарт көшірмесінің болуы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bookmarkStart w:name="z53"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11-қосымша                </w:t>
      </w:r>
    </w:p>
    <w:bookmarkEnd w:id="21"/>
    <w:p>
      <w:pPr>
        <w:spacing w:after="0"/>
        <w:ind w:left="0"/>
        <w:jc w:val="both"/>
      </w:pPr>
      <w:r>
        <w:rPr>
          <w:rFonts w:ascii="Times New Roman"/>
          <w:b w:val="false"/>
          <w:i w:val="false"/>
          <w:color w:val="000000"/>
          <w:sz w:val="28"/>
        </w:rPr>
        <w:t>Нысан</w:t>
      </w:r>
    </w:p>
    <w:bookmarkStart w:name="z55" w:id="22"/>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сатып алу және өткізу айналымы саласындағы</w:t>
      </w:r>
      <w:r>
        <w:br/>
      </w:r>
      <w:r>
        <w:rPr>
          <w:rFonts w:ascii="Times New Roman"/>
          <w:b/>
          <w:i w:val="false"/>
          <w:color w:val="000000"/>
        </w:rPr>
        <w:t>
жеке кәсіпкерлік аясында</w:t>
      </w:r>
      <w:r>
        <w:br/>
      </w:r>
      <w:r>
        <w:rPr>
          <w:rFonts w:ascii="Times New Roman"/>
          <w:b/>
          <w:i w:val="false"/>
          <w:color w:val="000000"/>
        </w:rPr>
        <w:t>
ТЕКСЕРУ ПАРАҒЫ</w:t>
      </w:r>
    </w:p>
    <w:bookmarkEnd w:id="22"/>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10059"/>
        <w:gridCol w:w="1503"/>
        <w:gridCol w:w="1503"/>
      </w:tblGrid>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кітапшасының болуы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мамандардың болуы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қоршалған, оқшауланған, жарылғыш және пиротехникалық заттарды және олар қолданылып жасалған бұйымдарды сақтауға арналған арнайы жабдықталған қойманың болуы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журналдың болуы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рұқсаттың болуы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күзет қызметіне лицензиясы бар мамандандырылған ұйыммен арнайы жабдықталған қойманы оқ-дәрімен атылатын қаруды пайдалана отырып күзетуге арналған күзет қызметіне шарттың болуы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bookmarkStart w:name="z56"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және  </w:t>
      </w:r>
      <w:r>
        <w:br/>
      </w:r>
      <w:r>
        <w:rPr>
          <w:rFonts w:ascii="Times New Roman"/>
          <w:b w:val="false"/>
          <w:i w:val="false"/>
          <w:color w:val="000000"/>
          <w:sz w:val="28"/>
        </w:rPr>
        <w:t xml:space="preserve">
жаңа технологиялар министрінің     </w:t>
      </w:r>
      <w:r>
        <w:br/>
      </w:r>
      <w:r>
        <w:rPr>
          <w:rFonts w:ascii="Times New Roman"/>
          <w:b w:val="false"/>
          <w:i w:val="false"/>
          <w:color w:val="000000"/>
          <w:sz w:val="28"/>
        </w:rPr>
        <w:t xml:space="preserve">
2012 жылғы 28 қарашадағы № 428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Экономикалық даму және сауда министрінің</w:t>
      </w:r>
      <w:r>
        <w:br/>
      </w:r>
      <w:r>
        <w:rPr>
          <w:rFonts w:ascii="Times New Roman"/>
          <w:b w:val="false"/>
          <w:i w:val="false"/>
          <w:color w:val="000000"/>
          <w:sz w:val="28"/>
        </w:rPr>
        <w:t xml:space="preserve">
2012 жылғы 5 желтоқсандағы № 329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12-қосымша                </w:t>
      </w:r>
    </w:p>
    <w:bookmarkEnd w:id="23"/>
    <w:p>
      <w:pPr>
        <w:spacing w:after="0"/>
        <w:ind w:left="0"/>
        <w:jc w:val="both"/>
      </w:pPr>
      <w:r>
        <w:rPr>
          <w:rFonts w:ascii="Times New Roman"/>
          <w:b w:val="false"/>
          <w:i w:val="false"/>
          <w:color w:val="000000"/>
          <w:sz w:val="28"/>
        </w:rPr>
        <w:t>Нысан</w:t>
      </w:r>
    </w:p>
    <w:bookmarkStart w:name="z58" w:id="24"/>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өзінің өндірістік мұқтажы үшін сатып</w:t>
      </w:r>
      <w:r>
        <w:br/>
      </w:r>
      <w:r>
        <w:rPr>
          <w:rFonts w:ascii="Times New Roman"/>
          <w:b/>
          <w:i w:val="false"/>
          <w:color w:val="000000"/>
        </w:rPr>
        <w:t>
алу айналымы саласындағы жеке кәсіпкерлік аясында</w:t>
      </w:r>
      <w:r>
        <w:br/>
      </w:r>
      <w:r>
        <w:rPr>
          <w:rFonts w:ascii="Times New Roman"/>
          <w:b/>
          <w:i w:val="false"/>
          <w:color w:val="000000"/>
        </w:rPr>
        <w:t>
ТЕКСЕРУ ПАРАҒЫ</w:t>
      </w:r>
    </w:p>
    <w:bookmarkEnd w:id="24"/>
    <w:p>
      <w:pPr>
        <w:spacing w:after="0"/>
        <w:ind w:left="0"/>
        <w:jc w:val="both"/>
      </w:pPr>
      <w:r>
        <w:rPr>
          <w:rFonts w:ascii="Times New Roman"/>
          <w:b w:val="false"/>
          <w:i w:val="false"/>
          <w:color w:val="000000"/>
          <w:sz w:val="28"/>
        </w:rPr>
        <w:t>Уәкілетті органның атауы ____________________________________________  Тексеру белгілеу туралы акт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Тексеруді жүзеге асыратын лауазымды тұлғалардың Т.А.Ә._______________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Кәсіпкерлік субъектінің атауы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СТН (бар болса)______________________________________________________</w:t>
      </w:r>
      <w:r>
        <w:br/>
      </w:r>
      <w:r>
        <w:rPr>
          <w:rFonts w:ascii="Times New Roman"/>
          <w:b w:val="false"/>
          <w:i w:val="false"/>
          <w:color w:val="000000"/>
          <w:sz w:val="28"/>
        </w:rPr>
        <w:t>
ЖСН/БСН _____________________________________________________________</w:t>
      </w:r>
      <w:r>
        <w:br/>
      </w: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0076"/>
        <w:gridCol w:w="1283"/>
        <w:gridCol w:w="1325"/>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кітапшасының болуы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мамандардың болуы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немесе өзге заңды негізде қоршалған, оқшауланған, жарылғыш және пиротехникалық заттарды және олар қолданылып жасалған бұйымдарды сақтауға арналған арнайы жабдықталған қойманың болуы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жүктерді тасымалдауға лицензия не қауіпті жүктерді тасымалдауға лицензиясы бар мамандандырылған ұйыммен шарт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журналдың болуы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рұқсаттың болуы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 не күзет қызметіне лицензиясы бар мамандандырылған ұйыммен арнайы жабдықталған қойманы оқ-дәрімен атылатын қаруды пайдалана отырып күзетуге арналған күзет қызметіне шарттың болуы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Тексерілетін субъектінің тәуекел деңгейі ___________________________</w:t>
      </w:r>
      <w:r>
        <w:br/>
      </w:r>
      <w:r>
        <w:rPr>
          <w:rFonts w:ascii="Times New Roman"/>
          <w:b w:val="false"/>
          <w:i w:val="false"/>
          <w:color w:val="000000"/>
          <w:sz w:val="28"/>
        </w:rPr>
        <w:t>
                              (дәрежені көрсету: жоғары, орта, төмен)</w:t>
      </w:r>
      <w:r>
        <w:br/>
      </w:r>
      <w:r>
        <w:rPr>
          <w:rFonts w:ascii="Times New Roman"/>
          <w:b w:val="false"/>
          <w:i w:val="false"/>
          <w:color w:val="000000"/>
          <w:sz w:val="28"/>
        </w:rPr>
        <w:t>
Субъектінің тексеру парағының көшірмесін алғаны туралы белгісі:</w:t>
      </w:r>
      <w:r>
        <w:br/>
      </w:r>
      <w:r>
        <w:rPr>
          <w:rFonts w:ascii="Times New Roman"/>
          <w:b w:val="false"/>
          <w:i w:val="false"/>
          <w:color w:val="000000"/>
          <w:sz w:val="28"/>
        </w:rPr>
        <w:t>
20 ____ ж. «____» ____________________________ ________________</w:t>
      </w:r>
      <w:r>
        <w:br/>
      </w:r>
      <w:r>
        <w:rPr>
          <w:rFonts w:ascii="Times New Roman"/>
          <w:b w:val="false"/>
          <w:i w:val="false"/>
          <w:color w:val="000000"/>
          <w:sz w:val="28"/>
        </w:rPr>
        <w:t>
                      (Т.А.Ә.,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