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78f61" w14:textId="1378f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мемлекеттiк қызмет регламенттерін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Жер ресурстарын басқару агенттігі Төрағасының 2012 жылғы 4 желтоқсандағы № 223-ОД Бұйрығы. Қазақстан Республикасының Әділет министрлігінде 2012 жылы 24 желтоқсанда № 8215 тіркелді. Күші жойылды - Қазақстан Республикасы Өңірлік даму министрінің 2014 жылғы 16 мамырдағы № 138/НҚ бұйрығымен</w:t>
      </w:r>
    </w:p>
    <w:p>
      <w:pPr>
        <w:spacing w:after="0"/>
        <w:ind w:left="0"/>
        <w:jc w:val="both"/>
      </w:pPr>
      <w:r>
        <w:rPr>
          <w:rFonts w:ascii="Times New Roman"/>
          <w:b w:val="false"/>
          <w:i w:val="false"/>
          <w:color w:val="ff0000"/>
          <w:sz w:val="28"/>
        </w:rPr>
        <w:t>      Ескерту. Күші жойылды - ҚР Өңірлік даму министрінің 16.05.2014 </w:t>
      </w:r>
      <w:r>
        <w:rPr>
          <w:rFonts w:ascii="Times New Roman"/>
          <w:b w:val="false"/>
          <w:i w:val="false"/>
          <w:color w:val="ff0000"/>
          <w:sz w:val="28"/>
        </w:rPr>
        <w:t>№ 138/НҚ</w:t>
      </w:r>
      <w:r>
        <w:rPr>
          <w:rFonts w:ascii="Times New Roman"/>
          <w:b w:val="false"/>
          <w:i w:val="false"/>
          <w:color w:val="ff0000"/>
          <w:sz w:val="28"/>
        </w:rPr>
        <w:t> бұйрығымен (алғаш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Республикасының 2007 жылғы 11 қаңтардағы «Ақпараттандыру туралы» Заңының </w:t>
      </w:r>
      <w:r>
        <w:rPr>
          <w:rFonts w:ascii="Times New Roman"/>
          <w:b w:val="false"/>
          <w:i w:val="false"/>
          <w:color w:val="000000"/>
          <w:sz w:val="28"/>
        </w:rPr>
        <w:t>29-бабына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сәйкестендіру құжатын дайындау туралы ақпарат беру» электрондық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«Жер учаскесіне кадастрлық ақпарат беру» электрондық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«Жер учаскесінің тиесілілігі туралы ақпарат беру» электрондық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«Жер учаскесіне құқықтың алғаш берілуінің құқық белгілеуші құжаты туралы ақпарат беру» электрондық мемлекеттік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Жер ресурстарын басқару агенттігінің Жерді пайдалану мен қорғауды мемлекеттік бақылау және мемлекеттік жер кадастры және жер мониторингі департаменті:</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және оның ресми жариялануын;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тіркеуден кейін Қазақстан Республикасының Жер ресурстарын басқару агенттігінің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Төраға                                     Қ. Отаров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Көлік және коммуникация министрі</w:t>
      </w:r>
      <w:r>
        <w:br/>
      </w:r>
      <w:r>
        <w:rPr>
          <w:rFonts w:ascii="Times New Roman"/>
          <w:b w:val="false"/>
          <w:i w:val="false"/>
          <w:color w:val="000000"/>
          <w:sz w:val="28"/>
        </w:rPr>
        <w:t>
      ________________А. Жұмағалиев</w:t>
      </w:r>
      <w:r>
        <w:br/>
      </w:r>
      <w:r>
        <w:rPr>
          <w:rFonts w:ascii="Times New Roman"/>
          <w:b w:val="false"/>
          <w:i w:val="false"/>
          <w:color w:val="000000"/>
          <w:sz w:val="28"/>
        </w:rPr>
        <w:t>
      2012 жыл 4 желтоқсан</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Жер ресурстарын басқару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223-ОД бұйрығына    </w:t>
      </w:r>
      <w:r>
        <w:br/>
      </w:r>
      <w:r>
        <w:rPr>
          <w:rFonts w:ascii="Times New Roman"/>
          <w:b w:val="false"/>
          <w:i w:val="false"/>
          <w:color w:val="000000"/>
          <w:sz w:val="28"/>
        </w:rPr>
        <w:t xml:space="preserve">
1-қосымша       </w:t>
      </w:r>
    </w:p>
    <w:bookmarkEnd w:id="1"/>
    <w:bookmarkStart w:name="z12" w:id="2"/>
    <w:p>
      <w:pPr>
        <w:spacing w:after="0"/>
        <w:ind w:left="0"/>
        <w:jc w:val="left"/>
      </w:pPr>
      <w:r>
        <w:rPr>
          <w:rFonts w:ascii="Times New Roman"/>
          <w:b/>
          <w:i w:val="false"/>
          <w:color w:val="000000"/>
        </w:rPr>
        <w:t xml:space="preserve"> 
«Жер учаскесіне сәйкестендіру құжатын дайындау туралы ақпарат</w:t>
      </w:r>
      <w:r>
        <w:br/>
      </w:r>
      <w:r>
        <w:rPr>
          <w:rFonts w:ascii="Times New Roman"/>
          <w:b/>
          <w:i w:val="false"/>
          <w:color w:val="000000"/>
        </w:rPr>
        <w:t>
беру» электрондық мемлекеттік қызметін көрсету регламенті</w:t>
      </w:r>
    </w:p>
    <w:bookmarkEnd w:id="2"/>
    <w:bookmarkStart w:name="z13" w:id="3"/>
    <w:p>
      <w:pPr>
        <w:spacing w:after="0"/>
        <w:ind w:left="0"/>
        <w:jc w:val="left"/>
      </w:pPr>
      <w:r>
        <w:rPr>
          <w:rFonts w:ascii="Times New Roman"/>
          <w:b/>
          <w:i w:val="false"/>
          <w:color w:val="000000"/>
        </w:rPr>
        <w:t xml:space="preserve"> 
1. Жалпы ереже</w:t>
      </w:r>
    </w:p>
    <w:bookmarkEnd w:id="3"/>
    <w:bookmarkStart w:name="z14" w:id="4"/>
    <w:p>
      <w:pPr>
        <w:spacing w:after="0"/>
        <w:ind w:left="0"/>
        <w:jc w:val="both"/>
      </w:pPr>
      <w:r>
        <w:rPr>
          <w:rFonts w:ascii="Times New Roman"/>
          <w:b w:val="false"/>
          <w:i w:val="false"/>
          <w:color w:val="000000"/>
          <w:sz w:val="28"/>
        </w:rPr>
        <w:t>
      1. «Жер учаскесіне сәйкестендіру құжатын дайындау туралы ақпарат беру» электрондық мемлекеттік қызметті (бұдан әрі - қызмет) Қазақстан Республикасы Жер ресурстарын басқару агенттігінің «Жер кадастры ғылыми-өндірістік орталығы» шаруашылық жүргізу құқығындағы республикалық мемлекеттік кәсіпорнымен (бұдан әрі – қызмет беруші), «электронды үкіметтің» www.e.gov.kz веб-порталы (бұдан әрі - ЭҮП), сондай-ақ халыққа қызмет көрсету орталықтары (бұдан әрі –орталық) арқылы көрсетіледі.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1 қарашадағы № 1392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учаскесіне сәйкестендіру құжатын дайындау туралы ақпарат беру» мемлекеттік қызмет стандартының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толық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ақпараттық жүйе</w:t>
      </w:r>
      <w:r>
        <w:rPr>
          <w:rFonts w:ascii="Times New Roman"/>
          <w:b w:val="false"/>
          <w:i w:val="false"/>
          <w:color w:val="000000"/>
          <w:sz w:val="28"/>
        </w:rPr>
        <w:t xml:space="preserve"> – аппараттық-бағдарламалық кешенді қолданумен ақпараттарды тапсыруға және ұсынуға, таратуға, іздеуге, өңдеуге, сақтауға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бизнес-сәйкестендіру нөмірі</w:t>
      </w:r>
      <w:r>
        <w:rPr>
          <w:rFonts w:ascii="Times New Roman"/>
          <w:b w:val="false"/>
          <w:i w:val="false"/>
          <w:color w:val="000000"/>
          <w:sz w:val="28"/>
        </w:rPr>
        <w:t xml:space="preserve"> – бірлескен кәсіпкерлік түрінде қызметтерді жүзеге асыратын заңды тұлға (филиал және өкілдік) және жеке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4) бірыңғай нотариалды ақпараттық жүйе – нотариалды қызметті және әділет органдарының және нотариалды палаталардың өзара әрекетін автоматтандыруға арналған аппараттық-бағдарламалық кешен (бұдан әрі – БНАЖ);</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жеке сәйкестендіру нөмірі</w:t>
      </w:r>
      <w:r>
        <w:rPr>
          <w:rFonts w:ascii="Times New Roman"/>
          <w:b w:val="false"/>
          <w:i w:val="false"/>
          <w:color w:val="000000"/>
          <w:sz w:val="28"/>
        </w:rPr>
        <w:t xml:space="preserve">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6) «Жеке тұлғалар» мемлекеттік </w:t>
      </w:r>
      <w:r>
        <w:rPr>
          <w:rFonts w:ascii="Times New Roman"/>
          <w:b w:val="false"/>
          <w:i w:val="false"/>
          <w:color w:val="000000"/>
          <w:sz w:val="28"/>
        </w:rPr>
        <w:t>деректер қоры</w:t>
      </w:r>
      <w:r>
        <w:rPr>
          <w:rFonts w:ascii="Times New Roman"/>
          <w:b w:val="false"/>
          <w:i w:val="false"/>
          <w:color w:val="000000"/>
          <w:sz w:val="28"/>
        </w:rPr>
        <w:t xml:space="preserve"> – ақпараттарды автоматты түрде жинау, сақтау мен өңдеуге, Қазақстан Республикасында жеке тұлғалардың бірегей сәйкестігін енгізу мақсатында жеке сәйкестендіру нөмірлерінің Ұлттық тізілімін құруға және Қазақстан Республикасының заңнамасына сәйкес және олардың өкілеттігі шегінде мемлекеттік басқару органдары мен басқа субъектілерге өзекті және дұрыс мәліметтерді беруге арналған ақпараттық жүйе (бұдан әрі – ЖТ МДҚ);</w:t>
      </w:r>
      <w:r>
        <w:br/>
      </w:r>
      <w:r>
        <w:rPr>
          <w:rFonts w:ascii="Times New Roman"/>
          <w:b w:val="false"/>
          <w:i w:val="false"/>
          <w:color w:val="000000"/>
          <w:sz w:val="28"/>
        </w:rPr>
        <w:t>
</w:t>
      </w:r>
      <w:r>
        <w:rPr>
          <w:rFonts w:ascii="Times New Roman"/>
          <w:b w:val="false"/>
          <w:i w:val="false"/>
          <w:color w:val="000000"/>
          <w:sz w:val="28"/>
        </w:rPr>
        <w:t>
      7) «Заңды тұлғалар» мемлекеттік </w:t>
      </w:r>
      <w:r>
        <w:rPr>
          <w:rFonts w:ascii="Times New Roman"/>
          <w:b w:val="false"/>
          <w:i w:val="false"/>
          <w:color w:val="000000"/>
          <w:sz w:val="28"/>
        </w:rPr>
        <w:t>деректер қоры</w:t>
      </w:r>
      <w:r>
        <w:rPr>
          <w:rFonts w:ascii="Times New Roman"/>
          <w:b w:val="false"/>
          <w:i w:val="false"/>
          <w:color w:val="000000"/>
          <w:sz w:val="28"/>
        </w:rPr>
        <w:t xml:space="preserve"> – ақпараттарды автоматты түрде жинау, сақтау мен өңдеуге, Қазақстан Республикасында жеке тұлғалардың бірегей сәйкестігін енгізу мақсатында жеке сәйкестендіру нөмірлерінің Ұлттық тізілімін құруға және Қазақстан Республикасының заңнамасына сәйкес және олардың өкілеттігі шегінде мемлекеттік басқару органдары мен басқа субъектілерге өзекті және дұрыс мәліметтерді беруге арналған ақпараттық жүйе (бұдан әрі – ЗТ МДҚ);</w:t>
      </w:r>
      <w:r>
        <w:br/>
      </w:r>
      <w:r>
        <w:rPr>
          <w:rFonts w:ascii="Times New Roman"/>
          <w:b w:val="false"/>
          <w:i w:val="false"/>
          <w:color w:val="000000"/>
          <w:sz w:val="28"/>
        </w:rPr>
        <w:t>
</w:t>
      </w:r>
      <w:r>
        <w:rPr>
          <w:rFonts w:ascii="Times New Roman"/>
          <w:b w:val="false"/>
          <w:i w:val="false"/>
          <w:color w:val="000000"/>
          <w:sz w:val="28"/>
        </w:rPr>
        <w:t>
      8) құрылымды-функционалды бірліктер – қызмет көрсету процесіне қатысатын ақпараттық жүйелердің, мемлекеттік органдардың, мекемелердің немесе басқа ұйымдардың құрылымдық бөлімшелерінің тізімі (бұдан әрі – ҚФБ);</w:t>
      </w:r>
      <w:r>
        <w:br/>
      </w:r>
      <w:r>
        <w:rPr>
          <w:rFonts w:ascii="Times New Roman"/>
          <w:b w:val="false"/>
          <w:i w:val="false"/>
          <w:color w:val="000000"/>
          <w:sz w:val="28"/>
        </w:rPr>
        <w:t>
</w:t>
      </w:r>
      <w:r>
        <w:rPr>
          <w:rFonts w:ascii="Times New Roman"/>
          <w:b w:val="false"/>
          <w:i w:val="false"/>
          <w:color w:val="000000"/>
          <w:sz w:val="28"/>
        </w:rPr>
        <w:t>
      9)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автоматтандыруға арналған ақпараттық жүйе (бұдан әрі – ХҚКО АЖ);</w:t>
      </w:r>
      <w:r>
        <w:br/>
      </w:r>
      <w:r>
        <w:rPr>
          <w:rFonts w:ascii="Times New Roman"/>
          <w:b w:val="false"/>
          <w:i w:val="false"/>
          <w:color w:val="000000"/>
          <w:sz w:val="28"/>
        </w:rPr>
        <w:t>
</w:t>
      </w:r>
      <w:r>
        <w:rPr>
          <w:rFonts w:ascii="Times New Roman"/>
          <w:b w:val="false"/>
          <w:i w:val="false"/>
          <w:color w:val="000000"/>
          <w:sz w:val="28"/>
        </w:rPr>
        <w:t>
      10) Қазақстан Республикасының Ұлттық куәландырушы орталығы – мемлекеттік және мемлекеттік емес ақпараттық жүйелерге «электрондық үкіметтің» қатысушыларына қызмет көрсететін куәландырушы орталық (бұдан әрі - ҰКО);</w:t>
      </w:r>
      <w:r>
        <w:br/>
      </w:r>
      <w:r>
        <w:rPr>
          <w:rFonts w:ascii="Times New Roman"/>
          <w:b w:val="false"/>
          <w:i w:val="false"/>
          <w:color w:val="000000"/>
          <w:sz w:val="28"/>
        </w:rPr>
        <w:t>
</w:t>
      </w:r>
      <w:r>
        <w:rPr>
          <w:rFonts w:ascii="Times New Roman"/>
          <w:b w:val="false"/>
          <w:i w:val="false"/>
          <w:color w:val="000000"/>
          <w:sz w:val="28"/>
        </w:rPr>
        <w:t>
      11) МЖК ААЖ – мемлекеттік жер кадастрының автоматтандырылған ақпараттық жүйесі;</w:t>
      </w:r>
      <w:r>
        <w:br/>
      </w:r>
      <w:r>
        <w:rPr>
          <w:rFonts w:ascii="Times New Roman"/>
          <w:b w:val="false"/>
          <w:i w:val="false"/>
          <w:color w:val="000000"/>
          <w:sz w:val="28"/>
        </w:rPr>
        <w:t>
</w:t>
      </w:r>
      <w:r>
        <w:rPr>
          <w:rFonts w:ascii="Times New Roman"/>
          <w:b w:val="false"/>
          <w:i w:val="false"/>
          <w:color w:val="000000"/>
          <w:sz w:val="28"/>
        </w:rPr>
        <w:t>
      12) тұтынушы – электрондық мемлекеттік қызмет көрсетілетін жеке және заңды тұлға;</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транзакциялық қызмет</w:t>
      </w:r>
      <w:r>
        <w:rPr>
          <w:rFonts w:ascii="Times New Roman"/>
          <w:b w:val="false"/>
          <w:i w:val="false"/>
          <w:color w:val="000000"/>
          <w:sz w:val="28"/>
        </w:rPr>
        <w:t xml:space="preserve">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14)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15) электрондық үкімет шлюзі – электронды қызметтерді іске асыру аясындағы «электрондық үкіметтің»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электрондық құжат</w:t>
      </w:r>
      <w:r>
        <w:rPr>
          <w:rFonts w:ascii="Times New Roman"/>
          <w:b w:val="false"/>
          <w:i w:val="false"/>
          <w:color w:val="000000"/>
          <w:sz w:val="28"/>
        </w:rPr>
        <w:t xml:space="preserve">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18) мемлекеттік электрондық қызметтер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w:t>
      </w:r>
      <w:r>
        <w:rPr>
          <w:rFonts w:ascii="Times New Roman"/>
          <w:b w:val="false"/>
          <w:i w:val="false"/>
          <w:color w:val="000000"/>
          <w:sz w:val="28"/>
        </w:rPr>
        <w:t>
      19) «электрондық үкіметтің» өңірлік шлюзі – электронды қызметтер аясында «электрондық әкімдік» ақпараттық жүйелердің ықпалдастырылуына арналған «электрондық үкімет» шлюзінің кіші жүйесі (бұдан әрі – ЭҮӨШ).</w:t>
      </w:r>
    </w:p>
    <w:bookmarkEnd w:id="4"/>
    <w:bookmarkStart w:name="z38" w:id="5"/>
    <w:p>
      <w:pPr>
        <w:spacing w:after="0"/>
        <w:ind w:left="0"/>
        <w:jc w:val="left"/>
      </w:pPr>
      <w:r>
        <w:rPr>
          <w:rFonts w:ascii="Times New Roman"/>
          <w:b/>
          <w:i w:val="false"/>
          <w:color w:val="000000"/>
        </w:rPr>
        <w:t xml:space="preserve"> 
2. Электрондық мемлекеттік қызметті көрсету жөнінде қызмет</w:t>
      </w:r>
      <w:r>
        <w:br/>
      </w:r>
      <w:r>
        <w:rPr>
          <w:rFonts w:ascii="Times New Roman"/>
          <w:b/>
          <w:i w:val="false"/>
          <w:color w:val="000000"/>
        </w:rPr>
        <w:t>
беруші әрекетінің тәртібі</w:t>
      </w:r>
    </w:p>
    <w:bookmarkEnd w:id="5"/>
    <w:bookmarkStart w:name="z39" w:id="6"/>
    <w:p>
      <w:pPr>
        <w:spacing w:after="0"/>
        <w:ind w:left="0"/>
        <w:jc w:val="both"/>
      </w:pPr>
      <w:r>
        <w:rPr>
          <w:rFonts w:ascii="Times New Roman"/>
          <w:b w:val="false"/>
          <w:i w:val="false"/>
          <w:color w:val="000000"/>
          <w:sz w:val="28"/>
        </w:rPr>
        <w:t>
      6. Осы регламенттің 2-қосымшасындағы </w:t>
      </w:r>
      <w:r>
        <w:rPr>
          <w:rFonts w:ascii="Times New Roman"/>
          <w:b w:val="false"/>
          <w:i w:val="false"/>
          <w:color w:val="000000"/>
          <w:sz w:val="28"/>
        </w:rPr>
        <w:t>1 диаграммада</w:t>
      </w:r>
      <w:r>
        <w:rPr>
          <w:rFonts w:ascii="Times New Roman"/>
          <w:b w:val="false"/>
          <w:i w:val="false"/>
          <w:color w:val="000000"/>
          <w:sz w:val="28"/>
        </w:rPr>
        <w:t xml:space="preserve"> ЭҮП арқылы электрондық мемлекеттік қызмет берушінің адымдық әрекеттері мен шешімдері келтірілген:</w:t>
      </w:r>
      <w:r>
        <w:br/>
      </w:r>
      <w:r>
        <w:rPr>
          <w:rFonts w:ascii="Times New Roman"/>
          <w:b w:val="false"/>
          <w:i w:val="false"/>
          <w:color w:val="000000"/>
          <w:sz w:val="28"/>
        </w:rPr>
        <w:t>
</w:t>
      </w:r>
      <w:r>
        <w:rPr>
          <w:rFonts w:ascii="Times New Roman"/>
          <w:b w:val="false"/>
          <w:i w:val="false"/>
          <w:color w:val="000000"/>
          <w:sz w:val="28"/>
        </w:rPr>
        <w:t>
      1) тұтынушы ЖСН немесе БСН көмегімен ЭҮП-да тіркелуді жүзеге асырады (ЭҮП-те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Заңына</w:t>
      </w:r>
      <w:r>
        <w:rPr>
          <w:rFonts w:ascii="Times New Roman"/>
          <w:b w:val="false"/>
          <w:i w:val="false"/>
          <w:color w:val="000000"/>
          <w:sz w:val="28"/>
        </w:rPr>
        <w:t xml:space="preserve"> сәйкес тұтынушының және КО ақпараттық жүйесінің ЭЦҚ (бұдан әрі – тұтынушының ЭЦҚ) қалыптастыру және тексеру үдерісін іске асыратын криптографиялық қорғау құралдарын пайдаланумен қызметтерді тұтынушының электрондық цифрлық қолтаңбаның кілтімен қол қойылған, электрондық құжат түрінде мемлекеттік органға берілген сұрау салудың негізінде қызметті көрсетудің нәтижесі тұтынушыға беріледі;</w:t>
      </w:r>
      <w:r>
        <w:br/>
      </w:r>
      <w:r>
        <w:rPr>
          <w:rFonts w:ascii="Times New Roman"/>
          <w:b w:val="false"/>
          <w:i w:val="false"/>
          <w:color w:val="000000"/>
          <w:sz w:val="28"/>
        </w:rPr>
        <w:t>
</w:t>
      </w:r>
      <w:r>
        <w:rPr>
          <w:rFonts w:ascii="Times New Roman"/>
          <w:b w:val="false"/>
          <w:i w:val="false"/>
          <w:color w:val="000000"/>
          <w:sz w:val="28"/>
        </w:rPr>
        <w:t>
      3) 1-үдеріс – тұтынушы электрондық мемлекеттік қызметті алу үшін ЭҮП-да ЖСН немесе БСН және парольді енгізеді (авторизациялау процесі);</w:t>
      </w:r>
      <w:r>
        <w:br/>
      </w:r>
      <w:r>
        <w:rPr>
          <w:rFonts w:ascii="Times New Roman"/>
          <w:b w:val="false"/>
          <w:i w:val="false"/>
          <w:color w:val="000000"/>
          <w:sz w:val="28"/>
        </w:rPr>
        <w:t>
</w:t>
      </w:r>
      <w:r>
        <w:rPr>
          <w:rFonts w:ascii="Times New Roman"/>
          <w:b w:val="false"/>
          <w:i w:val="false"/>
          <w:color w:val="000000"/>
          <w:sz w:val="28"/>
        </w:rPr>
        <w:t>
      4) 1-шарт – ЭҮП ЖСН немесе БСН және пароль арқылы тұтынушы туралы тіркелген деректердің дұрыстығын тексеру;</w:t>
      </w:r>
      <w:r>
        <w:br/>
      </w:r>
      <w:r>
        <w:rPr>
          <w:rFonts w:ascii="Times New Roman"/>
          <w:b w:val="false"/>
          <w:i w:val="false"/>
          <w:color w:val="000000"/>
          <w:sz w:val="28"/>
        </w:rPr>
        <w:t>
</w:t>
      </w:r>
      <w:r>
        <w:rPr>
          <w:rFonts w:ascii="Times New Roman"/>
          <w:b w:val="false"/>
          <w:i w:val="false"/>
          <w:color w:val="000000"/>
          <w:sz w:val="28"/>
        </w:rPr>
        <w:t>
      5) 2-үдеріс – ЭҮП-мен тұтынушының деректерінде қателіктердің болуына байланысты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3-үдеріс – тұтынушының осы регламентте көрсетілген қызметті таңдауы, қызметті көрсету және оның құрылымы мен форматтық талаптарды ескере отырып, тұтынушының нысанды толтыру үшін сұрау салу нысанын экранға шығару (жер учаскесінің кадастрлық нөмірін енгізу, кадастрлық нөмір туралы ақпаратты «Жер учаскесінің тиесілігі туралы ақпараттарды беру» мемлекеттік қызмет арқылы алуға болады), сұрауды куәландыру (қол қою) үшін тұтынушының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7) 2-шарт – ЭЦҚ тіркеу куәлігінің қолдану мерзімін және қайтарылған (жойылған) тіркеу куәліктерінің тізімде болмауын, сондай-ақ сәйкестендіру деректерінің сәйкестігін (сұрауда көрсетілген ЖСН немесе БСН және ЭЦҚ тіркеу куәлігінде көрсетілген ЖСН немесе БСН арасындағы) тексеру;</w:t>
      </w:r>
      <w:r>
        <w:br/>
      </w:r>
      <w:r>
        <w:rPr>
          <w:rFonts w:ascii="Times New Roman"/>
          <w:b w:val="false"/>
          <w:i w:val="false"/>
          <w:color w:val="000000"/>
          <w:sz w:val="28"/>
        </w:rPr>
        <w:t>
</w:t>
      </w:r>
      <w:r>
        <w:rPr>
          <w:rFonts w:ascii="Times New Roman"/>
          <w:b w:val="false"/>
          <w:i w:val="false"/>
          <w:color w:val="000000"/>
          <w:sz w:val="28"/>
        </w:rPr>
        <w:t>
      8) 4-үдеріс – тұтынушының ЭЦҚ түпнұсқалылығының расталмауына байланысты сұрау салынған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5-үдеріс – қызметті көрсетуге сұрауға тұтынушының ЭЦҚ арқылы куәландыру (қол қою) және электрондық құжатты (сұрауды) ЭҮШ арқылы МЖК ААЖ өңдеу үшін жіберу;</w:t>
      </w:r>
      <w:r>
        <w:br/>
      </w:r>
      <w:r>
        <w:rPr>
          <w:rFonts w:ascii="Times New Roman"/>
          <w:b w:val="false"/>
          <w:i w:val="false"/>
          <w:color w:val="000000"/>
          <w:sz w:val="28"/>
        </w:rPr>
        <w:t>
</w:t>
      </w:r>
      <w:r>
        <w:rPr>
          <w:rFonts w:ascii="Times New Roman"/>
          <w:b w:val="false"/>
          <w:i w:val="false"/>
          <w:color w:val="000000"/>
          <w:sz w:val="28"/>
        </w:rPr>
        <w:t>
      10) 6-үдеріс – МЖК ААЖ электрондық құжатты тіркеу және сұрауды өңдеу;</w:t>
      </w:r>
      <w:r>
        <w:br/>
      </w:r>
      <w:r>
        <w:rPr>
          <w:rFonts w:ascii="Times New Roman"/>
          <w:b w:val="false"/>
          <w:i w:val="false"/>
          <w:color w:val="000000"/>
          <w:sz w:val="28"/>
        </w:rPr>
        <w:t>
</w:t>
      </w:r>
      <w:r>
        <w:rPr>
          <w:rFonts w:ascii="Times New Roman"/>
          <w:b w:val="false"/>
          <w:i w:val="false"/>
          <w:color w:val="000000"/>
          <w:sz w:val="28"/>
        </w:rPr>
        <w:t>
      11) 3-шарт – МЖК ААЖ-нен түскен деректерді тексеру (өңдеу);</w:t>
      </w:r>
      <w:r>
        <w:br/>
      </w:r>
      <w:r>
        <w:rPr>
          <w:rFonts w:ascii="Times New Roman"/>
          <w:b w:val="false"/>
          <w:i w:val="false"/>
          <w:color w:val="000000"/>
          <w:sz w:val="28"/>
        </w:rPr>
        <w:t>
</w:t>
      </w:r>
      <w:r>
        <w:rPr>
          <w:rFonts w:ascii="Times New Roman"/>
          <w:b w:val="false"/>
          <w:i w:val="false"/>
          <w:color w:val="000000"/>
          <w:sz w:val="28"/>
        </w:rPr>
        <w:t>
      12) 7-үдеріс – сұрау салынған деректердің МЖК ААЖ-де болмауына байланысты сұрау салынған қызметтен бас тарту туралы хабарламаны қалыптастырылады;</w:t>
      </w:r>
      <w:r>
        <w:br/>
      </w:r>
      <w:r>
        <w:rPr>
          <w:rFonts w:ascii="Times New Roman"/>
          <w:b w:val="false"/>
          <w:i w:val="false"/>
          <w:color w:val="000000"/>
          <w:sz w:val="28"/>
        </w:rPr>
        <w:t>
</w:t>
      </w:r>
      <w:r>
        <w:rPr>
          <w:rFonts w:ascii="Times New Roman"/>
          <w:b w:val="false"/>
          <w:i w:val="false"/>
          <w:color w:val="000000"/>
          <w:sz w:val="28"/>
        </w:rPr>
        <w:t>
      13) 8-үдеріс – тұтынушының МЖК ААЖ арқылы қалыптастырылған қызмет нәтижесін (электрондық құжат) алуы. Электрондық құжат қызмет берушінің өкілетті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7. Осы регламенттің 2-қосымшасындағы </w:t>
      </w:r>
      <w:r>
        <w:rPr>
          <w:rFonts w:ascii="Times New Roman"/>
          <w:b w:val="false"/>
          <w:i w:val="false"/>
          <w:color w:val="000000"/>
          <w:sz w:val="28"/>
        </w:rPr>
        <w:t>2 диаграммада</w:t>
      </w:r>
      <w:r>
        <w:rPr>
          <w:rFonts w:ascii="Times New Roman"/>
          <w:b w:val="false"/>
          <w:i w:val="false"/>
          <w:color w:val="000000"/>
          <w:sz w:val="28"/>
        </w:rPr>
        <w:t xml:space="preserve"> қызмет берушінің ХҚКО арқылы қызмет берушінің адымдық әрекеттері мен шешімдері келтірілген:</w:t>
      </w:r>
      <w:r>
        <w:br/>
      </w:r>
      <w:r>
        <w:rPr>
          <w:rFonts w:ascii="Times New Roman"/>
          <w:b w:val="false"/>
          <w:i w:val="false"/>
          <w:color w:val="000000"/>
          <w:sz w:val="28"/>
        </w:rPr>
        <w:t>
</w:t>
      </w:r>
      <w:r>
        <w:rPr>
          <w:rFonts w:ascii="Times New Roman"/>
          <w:b w:val="false"/>
          <w:i w:val="false"/>
          <w:color w:val="000000"/>
          <w:sz w:val="28"/>
        </w:rPr>
        <w:t>
      1) 1-үдеріс – Орталық операторының ХҚКО АЖ АЖО қызмет көрсету үшін логин мен парольді енгізуі (авторизациялау үдерісі);</w:t>
      </w:r>
      <w:r>
        <w:br/>
      </w:r>
      <w:r>
        <w:rPr>
          <w:rFonts w:ascii="Times New Roman"/>
          <w:b w:val="false"/>
          <w:i w:val="false"/>
          <w:color w:val="000000"/>
          <w:sz w:val="28"/>
        </w:rPr>
        <w:t>
</w:t>
      </w:r>
      <w:r>
        <w:rPr>
          <w:rFonts w:ascii="Times New Roman"/>
          <w:b w:val="false"/>
          <w:i w:val="false"/>
          <w:color w:val="000000"/>
          <w:sz w:val="28"/>
        </w:rPr>
        <w:t>
      2) 2-үдеріс – Орталық операторының осы регламентте берілген қызметті таңдауы, қызметті көрсету және оның құрылымы мен форматтық талаптарды ескере отырып, тұтынушының нысанды толтыру үшін сұрау салу нысанын экранға шығару (жер учаскесінің кадастрлық нөмірін енгізу, кадастрлық нөмір туралы ақпаратты «Жер учаскесінің тиесілігі туралы ақпараттарды беру» мемлекеттік қызмет арқылы алуға болады), тұтынушы өкілінің сенімхаты туралы мәліметті (нотариалды түрде куәландырылғанда, басқа түрде куәландырылғанда – сенімхат мәліметтері толтырылмайды) енгізу;</w:t>
      </w:r>
      <w:r>
        <w:br/>
      </w:r>
      <w:r>
        <w:rPr>
          <w:rFonts w:ascii="Times New Roman"/>
          <w:b w:val="false"/>
          <w:i w:val="false"/>
          <w:color w:val="000000"/>
          <w:sz w:val="28"/>
        </w:rPr>
        <w:t>
</w:t>
      </w:r>
      <w:r>
        <w:rPr>
          <w:rFonts w:ascii="Times New Roman"/>
          <w:b w:val="false"/>
          <w:i w:val="false"/>
          <w:color w:val="000000"/>
          <w:sz w:val="28"/>
        </w:rPr>
        <w:t>
      3) 3-үдеріс – тұтынушының деректері туралы сұрауды ЭҮШ арқылы ЖТ МДҚ немесе ЗТ МДҚ жіберу, сондай-ақ тұтынушы өкілінің сенімхаты туралы деректерді БНАЖ-не жіберу;</w:t>
      </w:r>
      <w:r>
        <w:br/>
      </w:r>
      <w:r>
        <w:rPr>
          <w:rFonts w:ascii="Times New Roman"/>
          <w:b w:val="false"/>
          <w:i w:val="false"/>
          <w:color w:val="000000"/>
          <w:sz w:val="28"/>
        </w:rPr>
        <w:t>
</w:t>
      </w:r>
      <w:r>
        <w:rPr>
          <w:rFonts w:ascii="Times New Roman"/>
          <w:b w:val="false"/>
          <w:i w:val="false"/>
          <w:color w:val="000000"/>
          <w:sz w:val="28"/>
        </w:rPr>
        <w:t>
      4) 1-шарт – тұтынушының деректерін ЖТ МДҚ немесе ЗТ МДҚ-да, сенімхат деректерін БНАЖ-де тексеру;</w:t>
      </w:r>
      <w:r>
        <w:br/>
      </w:r>
      <w:r>
        <w:rPr>
          <w:rFonts w:ascii="Times New Roman"/>
          <w:b w:val="false"/>
          <w:i w:val="false"/>
          <w:color w:val="000000"/>
          <w:sz w:val="28"/>
        </w:rPr>
        <w:t>
</w:t>
      </w:r>
      <w:r>
        <w:rPr>
          <w:rFonts w:ascii="Times New Roman"/>
          <w:b w:val="false"/>
          <w:i w:val="false"/>
          <w:color w:val="000000"/>
          <w:sz w:val="28"/>
        </w:rPr>
        <w:t>
      5) 4-үдеріс – ЖТ МДҚ немесе ЗТ МДҚ-да тұтынушының деректерінің, сондай-ақ БНАЖ-де сенімхат деректерінің жоқ болуына байланысты деректерді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5-үдеріс – Орталық операторының сұрау салу нысанын толтыруы және қызмет көрсетуге сұрау салудың толтырылған нысанына (енгізілген деректерге) тұтынушының ЭЦҚ арқылы қол қоюы;</w:t>
      </w:r>
      <w:r>
        <w:br/>
      </w:r>
      <w:r>
        <w:rPr>
          <w:rFonts w:ascii="Times New Roman"/>
          <w:b w:val="false"/>
          <w:i w:val="false"/>
          <w:color w:val="000000"/>
          <w:sz w:val="28"/>
        </w:rPr>
        <w:t>
</w:t>
      </w:r>
      <w:r>
        <w:rPr>
          <w:rFonts w:ascii="Times New Roman"/>
          <w:b w:val="false"/>
          <w:i w:val="false"/>
          <w:color w:val="000000"/>
          <w:sz w:val="28"/>
        </w:rPr>
        <w:t>
      7) 6-үдеріс – Орталық операторымен ЭЦҚ куәландырылған (қол қойылған) электрондық құжатты (тұтынушының сұрауын) ЭҮШ арқылы МЖК ААЖ жіберуі;</w:t>
      </w:r>
      <w:r>
        <w:br/>
      </w:r>
      <w:r>
        <w:rPr>
          <w:rFonts w:ascii="Times New Roman"/>
          <w:b w:val="false"/>
          <w:i w:val="false"/>
          <w:color w:val="000000"/>
          <w:sz w:val="28"/>
        </w:rPr>
        <w:t>
</w:t>
      </w:r>
      <w:r>
        <w:rPr>
          <w:rFonts w:ascii="Times New Roman"/>
          <w:b w:val="false"/>
          <w:i w:val="false"/>
          <w:color w:val="000000"/>
          <w:sz w:val="28"/>
        </w:rPr>
        <w:t>
      8) 7-үдеріс – МЖК ААЖ электрондық құжатты тіркеу және сұрауды өңдеу;</w:t>
      </w:r>
      <w:r>
        <w:br/>
      </w:r>
      <w:r>
        <w:rPr>
          <w:rFonts w:ascii="Times New Roman"/>
          <w:b w:val="false"/>
          <w:i w:val="false"/>
          <w:color w:val="000000"/>
          <w:sz w:val="28"/>
        </w:rPr>
        <w:t>
</w:t>
      </w:r>
      <w:r>
        <w:rPr>
          <w:rFonts w:ascii="Times New Roman"/>
          <w:b w:val="false"/>
          <w:i w:val="false"/>
          <w:color w:val="000000"/>
          <w:sz w:val="28"/>
        </w:rPr>
        <w:t>
      9) 2-шарт – МЖК ААЖ-нен түскен деректерді тексеру;</w:t>
      </w:r>
      <w:r>
        <w:br/>
      </w:r>
      <w:r>
        <w:rPr>
          <w:rFonts w:ascii="Times New Roman"/>
          <w:b w:val="false"/>
          <w:i w:val="false"/>
          <w:color w:val="000000"/>
          <w:sz w:val="28"/>
        </w:rPr>
        <w:t>
</w:t>
      </w:r>
      <w:r>
        <w:rPr>
          <w:rFonts w:ascii="Times New Roman"/>
          <w:b w:val="false"/>
          <w:i w:val="false"/>
          <w:color w:val="000000"/>
          <w:sz w:val="28"/>
        </w:rPr>
        <w:t>
      10) 8-үдеріс – Сұрау салынған деректердің МЖК ААЖ-де болмауына байланысты сұрау салынған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9-үдеріс – тұтынушының Орталық операторы арқылы МЖК ААЖ қалыптасқан қызмет нәтижесін (электрондық құжат) алуы. Электрондық құжат қызмет берушінің өкілетті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8. www.egov.kz веб-порталында тұтынушыға мемлекеттік немесе орыс тілінде көрсетілетін қызметке сұрау салу мен жауапты толтырудың экрандық нысандары көрсетілген.</w:t>
      </w:r>
      <w:r>
        <w:br/>
      </w:r>
      <w:r>
        <w:rPr>
          <w:rFonts w:ascii="Times New Roman"/>
          <w:b w:val="false"/>
          <w:i w:val="false"/>
          <w:color w:val="000000"/>
          <w:sz w:val="28"/>
        </w:rPr>
        <w:t>
</w:t>
      </w:r>
      <w:r>
        <w:rPr>
          <w:rFonts w:ascii="Times New Roman"/>
          <w:b w:val="false"/>
          <w:i w:val="false"/>
          <w:color w:val="000000"/>
          <w:sz w:val="28"/>
        </w:rPr>
        <w:t>
      9. Қызмет көрсету бойынша сұраныстың орындау мәртебесін тексеру тәсілі: ЭҮП «Қызмет көрсету тарихы» тарауында және ХҚКО-ға жүгінгенде.</w:t>
      </w:r>
      <w:r>
        <w:br/>
      </w:r>
      <w:r>
        <w:rPr>
          <w:rFonts w:ascii="Times New Roman"/>
          <w:b w:val="false"/>
          <w:i w:val="false"/>
          <w:color w:val="000000"/>
          <w:sz w:val="28"/>
        </w:rPr>
        <w:t>
</w:t>
      </w:r>
      <w:r>
        <w:rPr>
          <w:rFonts w:ascii="Times New Roman"/>
          <w:b w:val="false"/>
          <w:i w:val="false"/>
          <w:color w:val="000000"/>
          <w:sz w:val="28"/>
        </w:rPr>
        <w:t>
      10. Қызмет туралы ақпаратты алу, сондай-ақ қажет болған жағдайда оның сапасын бағалау (оның ішінде шағымдану) үшін 1414 байланыс телефоны бойынша саll–центрге хабарласу қажет.</w:t>
      </w:r>
    </w:p>
    <w:bookmarkEnd w:id="6"/>
    <w:bookmarkStart w:name="z68" w:id="7"/>
    <w:p>
      <w:pPr>
        <w:spacing w:after="0"/>
        <w:ind w:left="0"/>
        <w:jc w:val="left"/>
      </w:pPr>
      <w:r>
        <w:rPr>
          <w:rFonts w:ascii="Times New Roman"/>
          <w:b/>
          <w:i w:val="false"/>
          <w:color w:val="000000"/>
        </w:rPr>
        <w:t xml:space="preserve"> 
3. Электрондық мемлекеттік қызмет көрсету үдерісіндегі өзара</w:t>
      </w:r>
      <w:r>
        <w:br/>
      </w:r>
      <w:r>
        <w:rPr>
          <w:rFonts w:ascii="Times New Roman"/>
          <w:b/>
          <w:i w:val="false"/>
          <w:color w:val="000000"/>
        </w:rPr>
        <w:t>
іс-қимыл тәртібін сипаттау</w:t>
      </w:r>
    </w:p>
    <w:bookmarkEnd w:id="7"/>
    <w:bookmarkStart w:name="z69" w:id="8"/>
    <w:p>
      <w:pPr>
        <w:spacing w:after="0"/>
        <w:ind w:left="0"/>
        <w:jc w:val="both"/>
      </w:pPr>
      <w:r>
        <w:rPr>
          <w:rFonts w:ascii="Times New Roman"/>
          <w:b w:val="false"/>
          <w:i w:val="false"/>
          <w:color w:val="000000"/>
          <w:sz w:val="28"/>
        </w:rPr>
        <w:t>
      11. Қызмет көрсету барысына қатысатын ҚФБ:</w:t>
      </w:r>
      <w:r>
        <w:br/>
      </w:r>
      <w:r>
        <w:rPr>
          <w:rFonts w:ascii="Times New Roman"/>
          <w:b w:val="false"/>
          <w:i w:val="false"/>
          <w:color w:val="000000"/>
          <w:sz w:val="28"/>
        </w:rPr>
        <w:t>
</w:t>
      </w:r>
      <w:r>
        <w:rPr>
          <w:rFonts w:ascii="Times New Roman"/>
          <w:b w:val="false"/>
          <w:i w:val="false"/>
          <w:color w:val="000000"/>
          <w:sz w:val="28"/>
        </w:rPr>
        <w:t>
      Қызмет беруші;</w:t>
      </w:r>
      <w:r>
        <w:br/>
      </w:r>
      <w:r>
        <w:rPr>
          <w:rFonts w:ascii="Times New Roman"/>
          <w:b w:val="false"/>
          <w:i w:val="false"/>
          <w:color w:val="000000"/>
          <w:sz w:val="28"/>
        </w:rPr>
        <w:t>
</w:t>
      </w:r>
      <w:r>
        <w:rPr>
          <w:rFonts w:ascii="Times New Roman"/>
          <w:b w:val="false"/>
          <w:i w:val="false"/>
          <w:color w:val="000000"/>
          <w:sz w:val="28"/>
        </w:rPr>
        <w:t>
      Орталық операторы;</w:t>
      </w:r>
      <w:r>
        <w:br/>
      </w:r>
      <w:r>
        <w:rPr>
          <w:rFonts w:ascii="Times New Roman"/>
          <w:b w:val="false"/>
          <w:i w:val="false"/>
          <w:color w:val="000000"/>
          <w:sz w:val="28"/>
        </w:rPr>
        <w:t>
</w:t>
      </w:r>
      <w:r>
        <w:rPr>
          <w:rFonts w:ascii="Times New Roman"/>
          <w:b w:val="false"/>
          <w:i w:val="false"/>
          <w:color w:val="000000"/>
          <w:sz w:val="28"/>
        </w:rPr>
        <w:t>
      ЭҮП;</w:t>
      </w:r>
      <w:r>
        <w:br/>
      </w:r>
      <w:r>
        <w:rPr>
          <w:rFonts w:ascii="Times New Roman"/>
          <w:b w:val="false"/>
          <w:i w:val="false"/>
          <w:color w:val="000000"/>
          <w:sz w:val="28"/>
        </w:rPr>
        <w:t>
</w:t>
      </w:r>
      <w:r>
        <w:rPr>
          <w:rFonts w:ascii="Times New Roman"/>
          <w:b w:val="false"/>
          <w:i w:val="false"/>
          <w:color w:val="000000"/>
          <w:sz w:val="28"/>
        </w:rPr>
        <w:t>
      ЭҮӨШ;</w:t>
      </w:r>
      <w:r>
        <w:br/>
      </w:r>
      <w:r>
        <w:rPr>
          <w:rFonts w:ascii="Times New Roman"/>
          <w:b w:val="false"/>
          <w:i w:val="false"/>
          <w:color w:val="000000"/>
          <w:sz w:val="28"/>
        </w:rPr>
        <w:t>
</w:t>
      </w:r>
      <w:r>
        <w:rPr>
          <w:rFonts w:ascii="Times New Roman"/>
          <w:b w:val="false"/>
          <w:i w:val="false"/>
          <w:color w:val="000000"/>
          <w:sz w:val="28"/>
        </w:rPr>
        <w:t>
      ХҚКО АЖ АЖО;</w:t>
      </w:r>
      <w:r>
        <w:br/>
      </w:r>
      <w:r>
        <w:rPr>
          <w:rFonts w:ascii="Times New Roman"/>
          <w:b w:val="false"/>
          <w:i w:val="false"/>
          <w:color w:val="000000"/>
          <w:sz w:val="28"/>
        </w:rPr>
        <w:t>
</w:t>
      </w:r>
      <w:r>
        <w:rPr>
          <w:rFonts w:ascii="Times New Roman"/>
          <w:b w:val="false"/>
          <w:i w:val="false"/>
          <w:color w:val="000000"/>
          <w:sz w:val="28"/>
        </w:rPr>
        <w:t>
      ЖТ МДҚ/ ЗТ МДҚ;</w:t>
      </w:r>
      <w:r>
        <w:br/>
      </w:r>
      <w:r>
        <w:rPr>
          <w:rFonts w:ascii="Times New Roman"/>
          <w:b w:val="false"/>
          <w:i w:val="false"/>
          <w:color w:val="000000"/>
          <w:sz w:val="28"/>
        </w:rPr>
        <w:t>
</w:t>
      </w:r>
      <w:r>
        <w:rPr>
          <w:rFonts w:ascii="Times New Roman"/>
          <w:b w:val="false"/>
          <w:i w:val="false"/>
          <w:color w:val="000000"/>
          <w:sz w:val="28"/>
        </w:rPr>
        <w:t>
      БНАЖ.</w:t>
      </w:r>
      <w:r>
        <w:br/>
      </w:r>
      <w:r>
        <w:rPr>
          <w:rFonts w:ascii="Times New Roman"/>
          <w:b w:val="false"/>
          <w:i w:val="false"/>
          <w:color w:val="000000"/>
          <w:sz w:val="28"/>
        </w:rPr>
        <w:t>
</w:t>
      </w:r>
      <w:r>
        <w:rPr>
          <w:rFonts w:ascii="Times New Roman"/>
          <w:b w:val="false"/>
          <w:i w:val="false"/>
          <w:color w:val="000000"/>
          <w:sz w:val="28"/>
        </w:rPr>
        <w:t>
      12.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іс-әрекеттердің (рәсімдер, функциялар, операциялар) орындау мерзімі көрсетіліп, әр іс-әрекеттің реттілігі мәтінді кестелі сипаттамасы көрсетілген.</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әр іс-қимылының қисынды дәйектілігі арасындағы өзара байланысы олардың сипаттамасына сәйкес (қызмет көрсету үдерісінде) көрсететін диаграмма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электрондық мемлекеттік қызметті көрсету нәтижесіне сәйкес ұсынылуға тиіс бланкілердің нысандары, үлгілері көрсетілген.</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мемлекеттік қызметті көрсету нәтижелері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қызметті көрсету үдерісінде қойылатын талаптар:</w:t>
      </w:r>
      <w:r>
        <w:br/>
      </w:r>
      <w:r>
        <w:rPr>
          <w:rFonts w:ascii="Times New Roman"/>
          <w:b w:val="false"/>
          <w:i w:val="false"/>
          <w:color w:val="000000"/>
          <w:sz w:val="28"/>
        </w:rPr>
        <w:t>
</w:t>
      </w:r>
      <w:r>
        <w:rPr>
          <w:rFonts w:ascii="Times New Roman"/>
          <w:b w:val="false"/>
          <w:i w:val="false"/>
          <w:color w:val="000000"/>
          <w:sz w:val="28"/>
        </w:rPr>
        <w:t>
      1) құпиялық (рұқсатсыз ақпарат алудан қорғау);</w:t>
      </w:r>
      <w:r>
        <w:br/>
      </w:r>
      <w:r>
        <w:rPr>
          <w:rFonts w:ascii="Times New Roman"/>
          <w:b w:val="false"/>
          <w:i w:val="false"/>
          <w:color w:val="000000"/>
          <w:sz w:val="28"/>
        </w:rPr>
        <w:t>
</w:t>
      </w:r>
      <w:r>
        <w:rPr>
          <w:rFonts w:ascii="Times New Roman"/>
          <w:b w:val="false"/>
          <w:i w:val="false"/>
          <w:color w:val="000000"/>
          <w:sz w:val="28"/>
        </w:rPr>
        <w:t>
      2) бүтіндік (ақпараттарды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 жетімділік (ақпараттарды және ресурстарды рұқсатсыз ұстаудан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қызметті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қызмет көрсетілетін тұлғаның ЖСН немесе БСН болуы;</w:t>
      </w:r>
      <w:r>
        <w:br/>
      </w:r>
      <w:r>
        <w:rPr>
          <w:rFonts w:ascii="Times New Roman"/>
          <w:b w:val="false"/>
          <w:i w:val="false"/>
          <w:color w:val="000000"/>
          <w:sz w:val="28"/>
        </w:rPr>
        <w:t>
</w:t>
      </w:r>
      <w:r>
        <w:rPr>
          <w:rFonts w:ascii="Times New Roman"/>
          <w:b w:val="false"/>
          <w:i w:val="false"/>
          <w:color w:val="000000"/>
          <w:sz w:val="28"/>
        </w:rPr>
        <w:t>
      3) ЭҮП, ХҚО АЖ авторизациялау;</w:t>
      </w:r>
      <w:r>
        <w:br/>
      </w:r>
      <w:r>
        <w:rPr>
          <w:rFonts w:ascii="Times New Roman"/>
          <w:b w:val="false"/>
          <w:i w:val="false"/>
          <w:color w:val="000000"/>
          <w:sz w:val="28"/>
        </w:rPr>
        <w:t>
</w:t>
      </w:r>
      <w:r>
        <w:rPr>
          <w:rFonts w:ascii="Times New Roman"/>
          <w:b w:val="false"/>
          <w:i w:val="false"/>
          <w:color w:val="000000"/>
          <w:sz w:val="28"/>
        </w:rPr>
        <w:t>
      4) тұтынушыда ЭЦҚ бар болуы.</w:t>
      </w:r>
    </w:p>
    <w:bookmarkEnd w:id="8"/>
    <w:bookmarkStart w:name="z90" w:id="9"/>
    <w:p>
      <w:pPr>
        <w:spacing w:after="0"/>
        <w:ind w:left="0"/>
        <w:jc w:val="both"/>
      </w:pPr>
      <w:r>
        <w:rPr>
          <w:rFonts w:ascii="Times New Roman"/>
          <w:b w:val="false"/>
          <w:i w:val="false"/>
          <w:color w:val="000000"/>
          <w:sz w:val="28"/>
        </w:rPr>
        <w:t xml:space="preserve">
«Жер учаскесіне сәйкестендіру    </w:t>
      </w:r>
      <w:r>
        <w:br/>
      </w:r>
      <w:r>
        <w:rPr>
          <w:rFonts w:ascii="Times New Roman"/>
          <w:b w:val="false"/>
          <w:i w:val="false"/>
          <w:color w:val="000000"/>
          <w:sz w:val="28"/>
        </w:rPr>
        <w:t xml:space="preserve">
құжатын дайындау туралы ақпарат   </w:t>
      </w:r>
      <w:r>
        <w:br/>
      </w:r>
      <w:r>
        <w:rPr>
          <w:rFonts w:ascii="Times New Roman"/>
          <w:b w:val="false"/>
          <w:i w:val="false"/>
          <w:color w:val="000000"/>
          <w:sz w:val="28"/>
        </w:rPr>
        <w:t xml:space="preserve">
беру» мемлекеттік қызметін көрсету </w:t>
      </w:r>
      <w:r>
        <w:br/>
      </w:r>
      <w:r>
        <w:rPr>
          <w:rFonts w:ascii="Times New Roman"/>
          <w:b w:val="false"/>
          <w:i w:val="false"/>
          <w:color w:val="000000"/>
          <w:sz w:val="28"/>
        </w:rPr>
        <w:t xml:space="preserve">
регламентіне 1-қосымша       </w:t>
      </w:r>
    </w:p>
    <w:bookmarkEnd w:id="9"/>
    <w:bookmarkStart w:name="z91" w:id="10"/>
    <w:p>
      <w:pPr>
        <w:spacing w:after="0"/>
        <w:ind w:left="0"/>
        <w:jc w:val="left"/>
      </w:pPr>
      <w:r>
        <w:rPr>
          <w:rFonts w:ascii="Times New Roman"/>
          <w:b/>
          <w:i w:val="false"/>
          <w:color w:val="000000"/>
        </w:rPr>
        <w:t xml:space="preserve"> 
ЭҮП арқылы ҚФБ әрекеттерінің сипаты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1669"/>
        <w:gridCol w:w="1809"/>
        <w:gridCol w:w="1113"/>
        <w:gridCol w:w="973"/>
        <w:gridCol w:w="1252"/>
        <w:gridCol w:w="974"/>
        <w:gridCol w:w="1810"/>
        <w:gridCol w:w="1810"/>
        <w:gridCol w:w="1393"/>
      </w:tblGrid>
      <w:tr>
        <w:trPr>
          <w:trHeight w:val="6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жұмыстар ағысы)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w:t>
            </w:r>
          </w:p>
        </w:tc>
      </w:tr>
      <w:tr>
        <w:trPr>
          <w:trHeight w:val="79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атауы (процестің, рәсімнің, операцияның) және олардың сипаты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 авторизацияланады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қателіктердің болуына байланысты сұралып отырған қызметтен бас тарту туралы хабарламаны қалыптастырады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таңдайды және ЭЦҚ тіркеу куәлігін таңдауымен сұраудың деректерін қалыптастырады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деректерінде қателіктердің болуына байланысты бас тарту туралы хабарламаны қалыптастырады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қызмет көрсету үшін сұрауды куәландыру және ЭҮӨШ АЖО электрондық құжатты (сұрауды) жіберу;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деректердің болмауына байланысты сұралып отырған қызметтен бас тарту туралы хабарламаны қалыптастыру;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108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ұйымдық-бөлу шешімінің құжаты)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дұрыс қалыптастырғандығы туралы хабарламаны көрсету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Сұралып отырған электронды мемлекеттік қызметтен бас тарту туралы хабарлама қалыптастыру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маршруты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Сұралып отырған электронды мемлекеттік қызметтен бас тарту туралы хабарлама қалыптастыру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маршруты.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сұрауды тіркеу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Сұралып отырған электронды мемлекеттік қызметтен бас тарту туралы хабарлама қалыптастыру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құжаттарды көрсету</w:t>
            </w:r>
          </w:p>
        </w:tc>
      </w:tr>
      <w:tr>
        <w:trPr>
          <w:trHeight w:val="30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2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2–тұтынушының деректерінде қателіктер болса; 3–егер авторизация сәтті өтсе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тұтынушының деректерінде қателіктер болса; 5–егер қателіктер жоқ болса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сұрау салынған деректердің болмауы; 8–сұрау салынған деректердің болуы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2" w:id="11"/>
    <w:p>
      <w:pPr>
        <w:spacing w:after="0"/>
        <w:ind w:left="0"/>
        <w:jc w:val="left"/>
      </w:pPr>
      <w:r>
        <w:rPr>
          <w:rFonts w:ascii="Times New Roman"/>
          <w:b/>
          <w:i w:val="false"/>
          <w:color w:val="000000"/>
        </w:rPr>
        <w:t xml:space="preserve"> 
ХҚКО арқылы ҚФБ әрекетінің сипаты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1252"/>
        <w:gridCol w:w="973"/>
        <w:gridCol w:w="1113"/>
        <w:gridCol w:w="1113"/>
        <w:gridCol w:w="1252"/>
        <w:gridCol w:w="1252"/>
        <w:gridCol w:w="1392"/>
        <w:gridCol w:w="1392"/>
        <w:gridCol w:w="1393"/>
        <w:gridCol w:w="1671"/>
      </w:tblGrid>
      <w:tr>
        <w:trPr>
          <w:trHeight w:val="72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(жолдары, жұмыс ағысы)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операторлары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операторлары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 БНАЖ</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операторлары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операторлары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w:t>
            </w:r>
          </w:p>
        </w:tc>
      </w:tr>
      <w:tr>
        <w:trPr>
          <w:trHeight w:val="84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(процестер, рәсімдер, операциялар) және олардың сипаты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Логин және пароль бойынша орталық операторы авторизацияланады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деректерін қалыптастырады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ЖТ МДҚ/ЗТ МДҚ, БНАЖ жіберу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деректерінің жоқ болуына байланысты деректерді алу мүмкін еместігі туралы хабарламаны қалыптастырады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көрсету үшін сұраудың нысанын толтыру және қызмет көрсету үшін нысанын (енгізілген деректерін) ЭЦҚ арқылы куәландыру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куәландырылған (қол қойылған) электрондық құжатты (тұтынушының сұрауы) ЭҮШ арқылы МЖК ААЖ жіберуі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деректердің болмауына байланысты сұрау салынған электрондық мемлекеттік қызметтен бас тарту туралы хабарламаны қалыптастыру;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қызмет нәтижесін алуы </w:t>
            </w:r>
          </w:p>
        </w:tc>
      </w:tr>
      <w:tr>
        <w:trPr>
          <w:trHeight w:val="190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ұйымды-бөлу шешімінің құжаты)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жүйеде сұрауды тіркеу.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сәтті қалыптастыру туралы хабарламаны көрсету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Сұраудың маршруты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Негізді бас тартуды қалыптастыру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маршруты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жүйеде сұрауды тіркеу.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Негізді бас тартуды қалыптастыру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Сұралып отырған электронды мемлекеттік қызметтен бас тарту туралы хабарлама қалыптастыру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сәтті қалыптастыру туралы хабарламаны көрсету</w:t>
            </w:r>
          </w:p>
        </w:tc>
      </w:tr>
      <w:tr>
        <w:trPr>
          <w:trHeight w:val="31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8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тұтынушының деректерінде қателіктер бар болса; 5–қателіктер болса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сұрау салынған деректердің болмауы; 9–сұрау салынған деректердің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3" w:id="12"/>
    <w:p>
      <w:pPr>
        <w:spacing w:after="0"/>
        <w:ind w:left="0"/>
        <w:jc w:val="both"/>
      </w:pPr>
      <w:r>
        <w:rPr>
          <w:rFonts w:ascii="Times New Roman"/>
          <w:b w:val="false"/>
          <w:i w:val="false"/>
          <w:color w:val="000000"/>
          <w:sz w:val="28"/>
        </w:rPr>
        <w:t xml:space="preserve">
«Жер учаскесіне сәйкестендіру    </w:t>
      </w:r>
      <w:r>
        <w:br/>
      </w:r>
      <w:r>
        <w:rPr>
          <w:rFonts w:ascii="Times New Roman"/>
          <w:b w:val="false"/>
          <w:i w:val="false"/>
          <w:color w:val="000000"/>
          <w:sz w:val="28"/>
        </w:rPr>
        <w:t xml:space="preserve">
құжатын дайындау туралы ақпарат   </w:t>
      </w:r>
      <w:r>
        <w:br/>
      </w:r>
      <w:r>
        <w:rPr>
          <w:rFonts w:ascii="Times New Roman"/>
          <w:b w:val="false"/>
          <w:i w:val="false"/>
          <w:color w:val="000000"/>
          <w:sz w:val="28"/>
        </w:rPr>
        <w:t xml:space="preserve">
беру» мемлекеттік қызметін көрсету </w:t>
      </w:r>
      <w:r>
        <w:br/>
      </w:r>
      <w:r>
        <w:rPr>
          <w:rFonts w:ascii="Times New Roman"/>
          <w:b w:val="false"/>
          <w:i w:val="false"/>
          <w:color w:val="000000"/>
          <w:sz w:val="28"/>
        </w:rPr>
        <w:t xml:space="preserve">
регламентіне 2-қосымша       </w:t>
      </w:r>
    </w:p>
    <w:bookmarkEnd w:id="12"/>
    <w:bookmarkStart w:name="z94" w:id="13"/>
    <w:p>
      <w:pPr>
        <w:spacing w:after="0"/>
        <w:ind w:left="0"/>
        <w:jc w:val="left"/>
      </w:pPr>
      <w:r>
        <w:rPr>
          <w:rFonts w:ascii="Times New Roman"/>
          <w:b/>
          <w:i w:val="false"/>
          <w:color w:val="000000"/>
        </w:rPr>
        <w:t xml:space="preserve"> 
1-диаграмма. ЭҮП арқылы электрондық мемлекеттік қызмет көрсету</w:t>
      </w:r>
      <w:r>
        <w:br/>
      </w:r>
      <w:r>
        <w:rPr>
          <w:rFonts w:ascii="Times New Roman"/>
          <w:b/>
          <w:i w:val="false"/>
          <w:color w:val="000000"/>
        </w:rPr>
        <w:t>
кезіндегі функционалды өзара әрекет ету диаграммасы</w:t>
      </w:r>
    </w:p>
    <w:bookmarkEnd w:id="13"/>
    <w:p>
      <w:pPr>
        <w:spacing w:after="0"/>
        <w:ind w:left="0"/>
        <w:jc w:val="both"/>
      </w:pPr>
      <w:r>
        <w:drawing>
          <wp:inline distT="0" distB="0" distL="0" distR="0">
            <wp:extent cx="68072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07200" cy="3937000"/>
                    </a:xfrm>
                    <a:prstGeom prst="rect">
                      <a:avLst/>
                    </a:prstGeom>
                  </pic:spPr>
                </pic:pic>
              </a:graphicData>
            </a:graphic>
          </wp:inline>
        </w:drawing>
      </w:r>
    </w:p>
    <w:bookmarkStart w:name="z95" w:id="14"/>
    <w:p>
      <w:pPr>
        <w:spacing w:after="0"/>
        <w:ind w:left="0"/>
        <w:jc w:val="left"/>
      </w:pPr>
      <w:r>
        <w:rPr>
          <w:rFonts w:ascii="Times New Roman"/>
          <w:b/>
          <w:i w:val="false"/>
          <w:color w:val="000000"/>
        </w:rPr>
        <w:t xml:space="preserve"> 
2-диаграмма. ЖҚКО АЖ арқылы электрондық мемлекеттік қызмет</w:t>
      </w:r>
      <w:r>
        <w:br/>
      </w:r>
      <w:r>
        <w:rPr>
          <w:rFonts w:ascii="Times New Roman"/>
          <w:b/>
          <w:i w:val="false"/>
          <w:color w:val="000000"/>
        </w:rPr>
        <w:t>
көрсету кезіндегі функционалды өзара әрекет ету диаграммасы</w:t>
      </w:r>
    </w:p>
    <w:bookmarkEnd w:id="14"/>
    <w:p>
      <w:pPr>
        <w:spacing w:after="0"/>
        <w:ind w:left="0"/>
        <w:jc w:val="both"/>
      </w:pPr>
      <w:r>
        <w:drawing>
          <wp:inline distT="0" distB="0" distL="0" distR="0">
            <wp:extent cx="65024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02400" cy="3759200"/>
                    </a:xfrm>
                    <a:prstGeom prst="rect">
                      <a:avLst/>
                    </a:prstGeom>
                  </pic:spPr>
                </pic:pic>
              </a:graphicData>
            </a:graphic>
          </wp:inline>
        </w:drawing>
      </w:r>
    </w:p>
    <w:p>
      <w:pPr>
        <w:spacing w:after="0"/>
        <w:ind w:left="0"/>
        <w:jc w:val="both"/>
      </w:pPr>
      <w:r>
        <w:rPr>
          <w:rFonts w:ascii="Times New Roman"/>
          <w:b w:val="false"/>
          <w:i w:val="false"/>
          <w:color w:val="000000"/>
          <w:sz w:val="28"/>
        </w:rPr>
        <w:t>Шартты белгілер:</w:t>
      </w:r>
    </w:p>
    <w:p>
      <w:pPr>
        <w:spacing w:after="0"/>
        <w:ind w:left="0"/>
        <w:jc w:val="both"/>
      </w:pPr>
      <w:r>
        <w:drawing>
          <wp:inline distT="0" distB="0" distL="0" distR="0">
            <wp:extent cx="27178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17800" cy="3695700"/>
                    </a:xfrm>
                    <a:prstGeom prst="rect">
                      <a:avLst/>
                    </a:prstGeom>
                  </pic:spPr>
                </pic:pic>
              </a:graphicData>
            </a:graphic>
          </wp:inline>
        </w:drawing>
      </w:r>
    </w:p>
    <w:bookmarkStart w:name="z96" w:id="15"/>
    <w:p>
      <w:pPr>
        <w:spacing w:after="0"/>
        <w:ind w:left="0"/>
        <w:jc w:val="both"/>
      </w:pPr>
      <w:r>
        <w:rPr>
          <w:rFonts w:ascii="Times New Roman"/>
          <w:b w:val="false"/>
          <w:i w:val="false"/>
          <w:color w:val="000000"/>
          <w:sz w:val="28"/>
        </w:rPr>
        <w:t xml:space="preserve">
«Жер учаскесіне сәйкестендіру    </w:t>
      </w:r>
      <w:r>
        <w:br/>
      </w:r>
      <w:r>
        <w:rPr>
          <w:rFonts w:ascii="Times New Roman"/>
          <w:b w:val="false"/>
          <w:i w:val="false"/>
          <w:color w:val="000000"/>
          <w:sz w:val="28"/>
        </w:rPr>
        <w:t xml:space="preserve">
құжатын дайындау туралы ақпарат   </w:t>
      </w:r>
      <w:r>
        <w:br/>
      </w:r>
      <w:r>
        <w:rPr>
          <w:rFonts w:ascii="Times New Roman"/>
          <w:b w:val="false"/>
          <w:i w:val="false"/>
          <w:color w:val="000000"/>
          <w:sz w:val="28"/>
        </w:rPr>
        <w:t xml:space="preserve">
беру» мемлекеттік қызметін көрсету </w:t>
      </w:r>
      <w:r>
        <w:br/>
      </w:r>
      <w:r>
        <w:rPr>
          <w:rFonts w:ascii="Times New Roman"/>
          <w:b w:val="false"/>
          <w:i w:val="false"/>
          <w:color w:val="000000"/>
          <w:sz w:val="28"/>
        </w:rPr>
        <w:t xml:space="preserve">
регламентіне 3-қосымша       </w:t>
      </w:r>
    </w:p>
    <w:bookmarkEnd w:id="15"/>
    <w:bookmarkStart w:name="z97" w:id="16"/>
    <w:p>
      <w:pPr>
        <w:spacing w:after="0"/>
        <w:ind w:left="0"/>
        <w:jc w:val="left"/>
      </w:pPr>
      <w:r>
        <w:rPr>
          <w:rFonts w:ascii="Times New Roman"/>
          <w:b/>
          <w:i w:val="false"/>
          <w:color w:val="000000"/>
        </w:rPr>
        <w:t xml:space="preserve"> 
Функционалды өзара әрекет ету диаграммасы</w:t>
      </w:r>
    </w:p>
    <w:bookmarkEnd w:id="16"/>
    <w:p>
      <w:pPr>
        <w:spacing w:after="0"/>
        <w:ind w:left="0"/>
        <w:jc w:val="both"/>
      </w:pPr>
      <w:r>
        <w:drawing>
          <wp:inline distT="0" distB="0" distL="0" distR="0">
            <wp:extent cx="73152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15200" cy="4965700"/>
                    </a:xfrm>
                    <a:prstGeom prst="rect">
                      <a:avLst/>
                    </a:prstGeom>
                  </pic:spPr>
                </pic:pic>
              </a:graphicData>
            </a:graphic>
          </wp:inline>
        </w:drawing>
      </w:r>
    </w:p>
    <w:bookmarkStart w:name="z98" w:id="17"/>
    <w:p>
      <w:pPr>
        <w:spacing w:after="0"/>
        <w:ind w:left="0"/>
        <w:jc w:val="both"/>
      </w:pPr>
      <w:r>
        <w:rPr>
          <w:rFonts w:ascii="Times New Roman"/>
          <w:b w:val="false"/>
          <w:i w:val="false"/>
          <w:color w:val="000000"/>
          <w:sz w:val="28"/>
        </w:rPr>
        <w:t xml:space="preserve">
«Жер учаскесіне сәйкестендіру    </w:t>
      </w:r>
      <w:r>
        <w:br/>
      </w:r>
      <w:r>
        <w:rPr>
          <w:rFonts w:ascii="Times New Roman"/>
          <w:b w:val="false"/>
          <w:i w:val="false"/>
          <w:color w:val="000000"/>
          <w:sz w:val="28"/>
        </w:rPr>
        <w:t xml:space="preserve">
құжатын дайындау туралы ақпарат   </w:t>
      </w:r>
      <w:r>
        <w:br/>
      </w:r>
      <w:r>
        <w:rPr>
          <w:rFonts w:ascii="Times New Roman"/>
          <w:b w:val="false"/>
          <w:i w:val="false"/>
          <w:color w:val="000000"/>
          <w:sz w:val="28"/>
        </w:rPr>
        <w:t xml:space="preserve">
беру» мемлекеттік қызметін көрсету </w:t>
      </w:r>
      <w:r>
        <w:br/>
      </w:r>
      <w:r>
        <w:rPr>
          <w:rFonts w:ascii="Times New Roman"/>
          <w:b w:val="false"/>
          <w:i w:val="false"/>
          <w:color w:val="000000"/>
          <w:sz w:val="28"/>
        </w:rPr>
        <w:t xml:space="preserve">
регламентіне 4-қосымша       </w:t>
      </w:r>
    </w:p>
    <w:bookmarkEnd w:id="17"/>
    <w:bookmarkStart w:name="z99" w:id="18"/>
    <w:p>
      <w:pPr>
        <w:spacing w:after="0"/>
        <w:ind w:left="0"/>
        <w:jc w:val="left"/>
      </w:pPr>
      <w:r>
        <w:rPr>
          <w:rFonts w:ascii="Times New Roman"/>
          <w:b/>
          <w:i w:val="false"/>
          <w:color w:val="000000"/>
        </w:rPr>
        <w:t xml:space="preserve"> 
«Жер учаскесіне сәйкестендіру құжатын дайындау туралы ақпарат»</w:t>
      </w:r>
      <w:r>
        <w:br/>
      </w:r>
      <w:r>
        <w:rPr>
          <w:rFonts w:ascii="Times New Roman"/>
          <w:b/>
          <w:i w:val="false"/>
          <w:color w:val="000000"/>
        </w:rPr>
        <w:t>
анықтамасының нысаны</w:t>
      </w:r>
    </w:p>
    <w:bookmarkEnd w:id="18"/>
    <w:p>
      <w:pPr>
        <w:spacing w:after="0"/>
        <w:ind w:left="0"/>
        <w:jc w:val="both"/>
      </w:pPr>
      <w:r>
        <w:drawing>
          <wp:inline distT="0" distB="0" distL="0" distR="0">
            <wp:extent cx="48768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76800" cy="6807200"/>
                    </a:xfrm>
                    <a:prstGeom prst="rect">
                      <a:avLst/>
                    </a:prstGeom>
                  </pic:spPr>
                </pic:pic>
              </a:graphicData>
            </a:graphic>
          </wp:inline>
        </w:drawing>
      </w:r>
    </w:p>
    <w:bookmarkStart w:name="z100" w:id="19"/>
    <w:p>
      <w:pPr>
        <w:spacing w:after="0"/>
        <w:ind w:left="0"/>
        <w:jc w:val="left"/>
      </w:pPr>
      <w:r>
        <w:rPr>
          <w:rFonts w:ascii="Times New Roman"/>
          <w:b/>
          <w:i w:val="false"/>
          <w:color w:val="000000"/>
        </w:rPr>
        <w:t xml:space="preserve"> 
Жер учаскесіне сәйкестендіру құжатын дайындау туралы ақпаратты</w:t>
      </w:r>
      <w:r>
        <w:br/>
      </w:r>
      <w:r>
        <w:rPr>
          <w:rFonts w:ascii="Times New Roman"/>
          <w:b/>
          <w:i w:val="false"/>
          <w:color w:val="000000"/>
        </w:rPr>
        <w:t>
беруден бас тарту туралы хабарлама нысаны</w:t>
      </w:r>
    </w:p>
    <w:bookmarkEnd w:id="19"/>
    <w:p>
      <w:pPr>
        <w:spacing w:after="0"/>
        <w:ind w:left="0"/>
        <w:jc w:val="both"/>
      </w:pPr>
      <w:r>
        <w:drawing>
          <wp:inline distT="0" distB="0" distL="0" distR="0">
            <wp:extent cx="65659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565900" cy="6553200"/>
                    </a:xfrm>
                    <a:prstGeom prst="rect">
                      <a:avLst/>
                    </a:prstGeom>
                  </pic:spPr>
                </pic:pic>
              </a:graphicData>
            </a:graphic>
          </wp:inline>
        </w:drawing>
      </w:r>
    </w:p>
    <w:bookmarkStart w:name="z101" w:id="20"/>
    <w:p>
      <w:pPr>
        <w:spacing w:after="0"/>
        <w:ind w:left="0"/>
        <w:jc w:val="both"/>
      </w:pPr>
      <w:r>
        <w:rPr>
          <w:rFonts w:ascii="Times New Roman"/>
          <w:b w:val="false"/>
          <w:i w:val="false"/>
          <w:color w:val="000000"/>
          <w:sz w:val="28"/>
        </w:rPr>
        <w:t xml:space="preserve">
«Жер учаскесіне сәйкестендіру    </w:t>
      </w:r>
      <w:r>
        <w:br/>
      </w:r>
      <w:r>
        <w:rPr>
          <w:rFonts w:ascii="Times New Roman"/>
          <w:b w:val="false"/>
          <w:i w:val="false"/>
          <w:color w:val="000000"/>
          <w:sz w:val="28"/>
        </w:rPr>
        <w:t xml:space="preserve">
құжатын дайындау туралы ақпарат   </w:t>
      </w:r>
      <w:r>
        <w:br/>
      </w:r>
      <w:r>
        <w:rPr>
          <w:rFonts w:ascii="Times New Roman"/>
          <w:b w:val="false"/>
          <w:i w:val="false"/>
          <w:color w:val="000000"/>
          <w:sz w:val="28"/>
        </w:rPr>
        <w:t xml:space="preserve">
беру» мемлекеттік қызметін көрсету </w:t>
      </w:r>
      <w:r>
        <w:br/>
      </w:r>
      <w:r>
        <w:rPr>
          <w:rFonts w:ascii="Times New Roman"/>
          <w:b w:val="false"/>
          <w:i w:val="false"/>
          <w:color w:val="000000"/>
          <w:sz w:val="28"/>
        </w:rPr>
        <w:t xml:space="preserve">
регламентіне 5-қосымша       </w:t>
      </w:r>
    </w:p>
    <w:bookmarkEnd w:id="20"/>
    <w:bookmarkStart w:name="z102" w:id="21"/>
    <w:p>
      <w:pPr>
        <w:spacing w:after="0"/>
        <w:ind w:left="0"/>
        <w:jc w:val="left"/>
      </w:pPr>
      <w:r>
        <w:rPr>
          <w:rFonts w:ascii="Times New Roman"/>
          <w:b/>
          <w:i w:val="false"/>
          <w:color w:val="000000"/>
        </w:rPr>
        <w:t xml:space="preserve"> 
Электрондық мемлекеттік қызметтің: «сапасы» және «қолжетімдігі»</w:t>
      </w:r>
      <w:r>
        <w:br/>
      </w:r>
      <w:r>
        <w:rPr>
          <w:rFonts w:ascii="Times New Roman"/>
          <w:b/>
          <w:i w:val="false"/>
          <w:color w:val="000000"/>
        </w:rPr>
        <w:t>
көрсеткіштерін анықтауға арналған анкета нысаны</w:t>
      </w:r>
    </w:p>
    <w:bookmarkEnd w:id="21"/>
    <w:bookmarkStart w:name="z103" w:id="22"/>
    <w:p>
      <w:pPr>
        <w:spacing w:after="0"/>
        <w:ind w:left="0"/>
        <w:jc w:val="both"/>
      </w:pPr>
      <w:r>
        <w:rPr>
          <w:rFonts w:ascii="Times New Roman"/>
          <w:b w:val="false"/>
          <w:i w:val="false"/>
          <w:color w:val="000000"/>
          <w:sz w:val="28"/>
        </w:rPr>
        <w:t>
      1. Электрондық мемлекеттік қызмет көрсету процесі және нәтижесінің сапасына Сіздің көңіліңіз тола ма?</w:t>
      </w:r>
      <w:r>
        <w:br/>
      </w:r>
      <w:r>
        <w:rPr>
          <w:rFonts w:ascii="Times New Roman"/>
          <w:b w:val="false"/>
          <w:i w:val="false"/>
          <w:color w:val="000000"/>
          <w:sz w:val="28"/>
        </w:rPr>
        <w:t>
</w:t>
      </w:r>
      <w:r>
        <w:rPr>
          <w:rFonts w:ascii="Times New Roman"/>
          <w:b w:val="false"/>
          <w:i w:val="false"/>
          <w:color w:val="000000"/>
          <w:sz w:val="28"/>
        </w:rPr>
        <w:t>
      1) қанағаттанарлықсыз;</w:t>
      </w:r>
      <w:r>
        <w:br/>
      </w:r>
      <w:r>
        <w:rPr>
          <w:rFonts w:ascii="Times New Roman"/>
          <w:b w:val="false"/>
          <w:i w:val="false"/>
          <w:color w:val="000000"/>
          <w:sz w:val="28"/>
        </w:rPr>
        <w:t>
</w:t>
      </w:r>
      <w:r>
        <w:rPr>
          <w:rFonts w:ascii="Times New Roman"/>
          <w:b w:val="false"/>
          <w:i w:val="false"/>
          <w:color w:val="000000"/>
          <w:sz w:val="28"/>
        </w:rPr>
        <w:t>
      2) жартылай қанағаттанарлық;</w:t>
      </w:r>
      <w:r>
        <w:br/>
      </w:r>
      <w:r>
        <w:rPr>
          <w:rFonts w:ascii="Times New Roman"/>
          <w:b w:val="false"/>
          <w:i w:val="false"/>
          <w:color w:val="000000"/>
          <w:sz w:val="28"/>
        </w:rPr>
        <w:t>
</w:t>
      </w:r>
      <w:r>
        <w:rPr>
          <w:rFonts w:ascii="Times New Roman"/>
          <w:b w:val="false"/>
          <w:i w:val="false"/>
          <w:color w:val="000000"/>
          <w:sz w:val="28"/>
        </w:rPr>
        <w:t>
      3) қанағаттанарлық.</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көрсету реті туралы ақпараттың сапасына Сіздің көңіліңіз тола ма?</w:t>
      </w:r>
      <w:r>
        <w:br/>
      </w:r>
      <w:r>
        <w:rPr>
          <w:rFonts w:ascii="Times New Roman"/>
          <w:b w:val="false"/>
          <w:i w:val="false"/>
          <w:color w:val="000000"/>
          <w:sz w:val="28"/>
        </w:rPr>
        <w:t>
</w:t>
      </w:r>
      <w:r>
        <w:rPr>
          <w:rFonts w:ascii="Times New Roman"/>
          <w:b w:val="false"/>
          <w:i w:val="false"/>
          <w:color w:val="000000"/>
          <w:sz w:val="28"/>
        </w:rPr>
        <w:t>
      1) қанағаттанарлықсыз;</w:t>
      </w:r>
      <w:r>
        <w:br/>
      </w:r>
      <w:r>
        <w:rPr>
          <w:rFonts w:ascii="Times New Roman"/>
          <w:b w:val="false"/>
          <w:i w:val="false"/>
          <w:color w:val="000000"/>
          <w:sz w:val="28"/>
        </w:rPr>
        <w:t>
</w:t>
      </w:r>
      <w:r>
        <w:rPr>
          <w:rFonts w:ascii="Times New Roman"/>
          <w:b w:val="false"/>
          <w:i w:val="false"/>
          <w:color w:val="000000"/>
          <w:sz w:val="28"/>
        </w:rPr>
        <w:t>
      2) жартылай қанағаттанарлық;</w:t>
      </w:r>
      <w:r>
        <w:br/>
      </w:r>
      <w:r>
        <w:rPr>
          <w:rFonts w:ascii="Times New Roman"/>
          <w:b w:val="false"/>
          <w:i w:val="false"/>
          <w:color w:val="000000"/>
          <w:sz w:val="28"/>
        </w:rPr>
        <w:t>
</w:t>
      </w:r>
      <w:r>
        <w:rPr>
          <w:rFonts w:ascii="Times New Roman"/>
          <w:b w:val="false"/>
          <w:i w:val="false"/>
          <w:color w:val="000000"/>
          <w:sz w:val="28"/>
        </w:rPr>
        <w:t>
      3) қанағаттанарлық.</w:t>
      </w:r>
    </w:p>
    <w:bookmarkEnd w:id="22"/>
    <w:bookmarkStart w:name="z111"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Жер ресурстарын басқару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223-ОД бұйрығына    </w:t>
      </w:r>
      <w:r>
        <w:br/>
      </w:r>
      <w:r>
        <w:rPr>
          <w:rFonts w:ascii="Times New Roman"/>
          <w:b w:val="false"/>
          <w:i w:val="false"/>
          <w:color w:val="000000"/>
          <w:sz w:val="28"/>
        </w:rPr>
        <w:t xml:space="preserve">
2-қосымша        </w:t>
      </w:r>
    </w:p>
    <w:bookmarkEnd w:id="23"/>
    <w:bookmarkStart w:name="z112" w:id="24"/>
    <w:p>
      <w:pPr>
        <w:spacing w:after="0"/>
        <w:ind w:left="0"/>
        <w:jc w:val="left"/>
      </w:pPr>
      <w:r>
        <w:rPr>
          <w:rFonts w:ascii="Times New Roman"/>
          <w:b/>
          <w:i w:val="false"/>
          <w:color w:val="000000"/>
        </w:rPr>
        <w:t xml:space="preserve"> 
«Жер учаскесіне кадастрлық ақпарат беру» электрондық</w:t>
      </w:r>
      <w:r>
        <w:br/>
      </w:r>
      <w:r>
        <w:rPr>
          <w:rFonts w:ascii="Times New Roman"/>
          <w:b/>
          <w:i w:val="false"/>
          <w:color w:val="000000"/>
        </w:rPr>
        <w:t>
мемлекеттік қызметін көрсету регламенті</w:t>
      </w:r>
    </w:p>
    <w:bookmarkEnd w:id="24"/>
    <w:bookmarkStart w:name="z113" w:id="25"/>
    <w:p>
      <w:pPr>
        <w:spacing w:after="0"/>
        <w:ind w:left="0"/>
        <w:jc w:val="left"/>
      </w:pPr>
      <w:r>
        <w:rPr>
          <w:rFonts w:ascii="Times New Roman"/>
          <w:b/>
          <w:i w:val="false"/>
          <w:color w:val="000000"/>
        </w:rPr>
        <w:t xml:space="preserve"> 
1. Жалпы ереже</w:t>
      </w:r>
    </w:p>
    <w:bookmarkEnd w:id="25"/>
    <w:bookmarkStart w:name="z114" w:id="26"/>
    <w:p>
      <w:pPr>
        <w:spacing w:after="0"/>
        <w:ind w:left="0"/>
        <w:jc w:val="both"/>
      </w:pPr>
      <w:r>
        <w:rPr>
          <w:rFonts w:ascii="Times New Roman"/>
          <w:b w:val="false"/>
          <w:i w:val="false"/>
          <w:color w:val="000000"/>
          <w:sz w:val="28"/>
        </w:rPr>
        <w:t>
      1. «Жер учаскесіне кадастрлық ақпарат беру» электрондық мемлекеттік қызметті (бұдан әрі - қызмет) Қазақстан Республикасы Жер ресурстарын басқару агенттігінің «Жер кадастры ғылыми-өндірістік орталығы» шаруашылық жүргізу құқығындағы республикалық мемлекеттік кәсіпорнымен (бұдан әрі – қызмет беруші), «электронды үкіметтің» www.e.gov.kz веб-порталы (бұдан әрі - ЭҮП), сондай-ақ халыққа қызмет көрсету орталықтары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1 қарашадағы № 1392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учаскесіне кадастрлық ақпарат беру» мемлекеттік қызмет стандартының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толық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ақпараттық жүйе</w:t>
      </w:r>
      <w:r>
        <w:rPr>
          <w:rFonts w:ascii="Times New Roman"/>
          <w:b w:val="false"/>
          <w:i w:val="false"/>
          <w:color w:val="000000"/>
          <w:sz w:val="28"/>
        </w:rPr>
        <w:t xml:space="preserve"> – аппараттық-бағдарламалық кешенді қолданумен ақпараттарды тапсыруға және ұсынуға, таратуға, іздеуге, өңдеуге, сақтауға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бизнес-сәйкестендіру нөмірі</w:t>
      </w:r>
      <w:r>
        <w:rPr>
          <w:rFonts w:ascii="Times New Roman"/>
          <w:b w:val="false"/>
          <w:i w:val="false"/>
          <w:color w:val="000000"/>
          <w:sz w:val="28"/>
        </w:rPr>
        <w:t xml:space="preserve"> – бірлескен кәсіпкерлік түрінде қызметтерді жүзеге асыратын заңды тұлға (филиал және өкілдік) және жеке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4) бірыңғай нотариалды ақпараттық жүйе – нотариалды қызметті және әділет органдарының және нотариалды палаталардың өзара әрекетін автоматтандыруға арналған аппараттық-бағдарламалық кешен (бұдан әрі – БНАЖ);</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жеке сәйкестендіру нөмірі</w:t>
      </w:r>
      <w:r>
        <w:rPr>
          <w:rFonts w:ascii="Times New Roman"/>
          <w:b w:val="false"/>
          <w:i w:val="false"/>
          <w:color w:val="000000"/>
          <w:sz w:val="28"/>
        </w:rPr>
        <w:t xml:space="preserve">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6) «Жеке тұлғалар» мемлекеттік </w:t>
      </w:r>
      <w:r>
        <w:rPr>
          <w:rFonts w:ascii="Times New Roman"/>
          <w:b w:val="false"/>
          <w:i w:val="false"/>
          <w:color w:val="000000"/>
          <w:sz w:val="28"/>
        </w:rPr>
        <w:t>деректер қоры</w:t>
      </w:r>
      <w:r>
        <w:rPr>
          <w:rFonts w:ascii="Times New Roman"/>
          <w:b w:val="false"/>
          <w:i w:val="false"/>
          <w:color w:val="000000"/>
          <w:sz w:val="28"/>
        </w:rPr>
        <w:t xml:space="preserve"> – ақпараттарды автоматты түрде жинау, сақтау мен өңдеуге, Қазақстан Республикасында жеке тұлғалардың бірегей сәйкестігін енгізу мақсатында жеке сәйкестендіру нөмірлерінің Ұлттық тізілімін құруға және Қазақстан Республикасының заңнамасына сәйкес және олардың өкілеттігі шегінде мемлекеттік басқару органдары мен басқа субъектілерге өзекті және дұрыс мәліметтерді беруге арналған ақпараттық жүйе (бұдан әрі – ЖТ МДҚ);</w:t>
      </w:r>
      <w:r>
        <w:br/>
      </w:r>
      <w:r>
        <w:rPr>
          <w:rFonts w:ascii="Times New Roman"/>
          <w:b w:val="false"/>
          <w:i w:val="false"/>
          <w:color w:val="000000"/>
          <w:sz w:val="28"/>
        </w:rPr>
        <w:t>
</w:t>
      </w:r>
      <w:r>
        <w:rPr>
          <w:rFonts w:ascii="Times New Roman"/>
          <w:b w:val="false"/>
          <w:i w:val="false"/>
          <w:color w:val="000000"/>
          <w:sz w:val="28"/>
        </w:rPr>
        <w:t>
      7) «Заңды тұлғалар» мемлекеттік </w:t>
      </w:r>
      <w:r>
        <w:rPr>
          <w:rFonts w:ascii="Times New Roman"/>
          <w:b w:val="false"/>
          <w:i w:val="false"/>
          <w:color w:val="000000"/>
          <w:sz w:val="28"/>
        </w:rPr>
        <w:t>деректер қоры</w:t>
      </w:r>
      <w:r>
        <w:rPr>
          <w:rFonts w:ascii="Times New Roman"/>
          <w:b w:val="false"/>
          <w:i w:val="false"/>
          <w:color w:val="000000"/>
          <w:sz w:val="28"/>
        </w:rPr>
        <w:t xml:space="preserve"> – ақпараттарды автоматты түрде жинау, сақтау мен өңдеуге, Қазақстан Республикасында жеке тұлғалардың бірегей сәйкестігін енгізу мақсатында жеке сәйкестендіру нөмірлерінің Ұлттық тізілімін құруға және Қазақстан Республикасының заңнамасына сәйкес және олардың өкілеттігі шегінде мемлекеттік басқару органдары мен басқа субъектілерге өзекті және дұрыс мәліметтерді беруге арналған ақпараттық жүйе (бұдан әрі – ЗТ МДҚ);</w:t>
      </w:r>
      <w:r>
        <w:br/>
      </w:r>
      <w:r>
        <w:rPr>
          <w:rFonts w:ascii="Times New Roman"/>
          <w:b w:val="false"/>
          <w:i w:val="false"/>
          <w:color w:val="000000"/>
          <w:sz w:val="28"/>
        </w:rPr>
        <w:t>
</w:t>
      </w:r>
      <w:r>
        <w:rPr>
          <w:rFonts w:ascii="Times New Roman"/>
          <w:b w:val="false"/>
          <w:i w:val="false"/>
          <w:color w:val="000000"/>
          <w:sz w:val="28"/>
        </w:rPr>
        <w:t>
      8) құрылымды-функционалды бірліктер – қызмет көрсету процесіне қатысатын ақпараттық жүйелердің, мемлекеттік органдардың, мекемелердің немесе басқа ұйымдардың құрылымдық бөлімшелерінің тізімі (бұдан әрі – ҚФБ);</w:t>
      </w:r>
      <w:r>
        <w:br/>
      </w:r>
      <w:r>
        <w:rPr>
          <w:rFonts w:ascii="Times New Roman"/>
          <w:b w:val="false"/>
          <w:i w:val="false"/>
          <w:color w:val="000000"/>
          <w:sz w:val="28"/>
        </w:rPr>
        <w:t>
</w:t>
      </w:r>
      <w:r>
        <w:rPr>
          <w:rFonts w:ascii="Times New Roman"/>
          <w:b w:val="false"/>
          <w:i w:val="false"/>
          <w:color w:val="000000"/>
          <w:sz w:val="28"/>
        </w:rPr>
        <w:t>
      9)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автоматтандыруға арналған ақпараттық жүйе (бұдан әрі – ХҚКО АЖ);</w:t>
      </w:r>
      <w:r>
        <w:br/>
      </w:r>
      <w:r>
        <w:rPr>
          <w:rFonts w:ascii="Times New Roman"/>
          <w:b w:val="false"/>
          <w:i w:val="false"/>
          <w:color w:val="000000"/>
          <w:sz w:val="28"/>
        </w:rPr>
        <w:t>
</w:t>
      </w:r>
      <w:r>
        <w:rPr>
          <w:rFonts w:ascii="Times New Roman"/>
          <w:b w:val="false"/>
          <w:i w:val="false"/>
          <w:color w:val="000000"/>
          <w:sz w:val="28"/>
        </w:rPr>
        <w:t>
      10) Қазақстан Республикасының Ұлттық куәландырушы орталығы – мемлекеттік және мемлекеттік емес ақпараттық жүйелерге «электрондық үкіметтің» қатысушыларына қызмет көрсететін куәландырушы орталық (бұдан әрі - ҰКО);</w:t>
      </w:r>
      <w:r>
        <w:br/>
      </w:r>
      <w:r>
        <w:rPr>
          <w:rFonts w:ascii="Times New Roman"/>
          <w:b w:val="false"/>
          <w:i w:val="false"/>
          <w:color w:val="000000"/>
          <w:sz w:val="28"/>
        </w:rPr>
        <w:t>
</w:t>
      </w:r>
      <w:r>
        <w:rPr>
          <w:rFonts w:ascii="Times New Roman"/>
          <w:b w:val="false"/>
          <w:i w:val="false"/>
          <w:color w:val="000000"/>
          <w:sz w:val="28"/>
        </w:rPr>
        <w:t>
      11) МЖК ААЖ – мемлекеттік жер кадастрының автоматтандырылған ақпараттық жүйесі;</w:t>
      </w:r>
      <w:r>
        <w:br/>
      </w:r>
      <w:r>
        <w:rPr>
          <w:rFonts w:ascii="Times New Roman"/>
          <w:b w:val="false"/>
          <w:i w:val="false"/>
          <w:color w:val="000000"/>
          <w:sz w:val="28"/>
        </w:rPr>
        <w:t>
</w:t>
      </w:r>
      <w:r>
        <w:rPr>
          <w:rFonts w:ascii="Times New Roman"/>
          <w:b w:val="false"/>
          <w:i w:val="false"/>
          <w:color w:val="000000"/>
          <w:sz w:val="28"/>
        </w:rPr>
        <w:t>
      12) тұтынушы – электрондық мемлекеттік қызмет көрсетілетін жеке және заңды тұлға;</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транзакциялық қызмет</w:t>
      </w:r>
      <w:r>
        <w:rPr>
          <w:rFonts w:ascii="Times New Roman"/>
          <w:b w:val="false"/>
          <w:i w:val="false"/>
          <w:color w:val="000000"/>
          <w:sz w:val="28"/>
        </w:rPr>
        <w:t xml:space="preserve">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14)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15) электрондық үкімет шлюзі – электронды қызметтерді іске асыру аясындағы «электрондық үкіметтің»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электрондық құжат</w:t>
      </w:r>
      <w:r>
        <w:rPr>
          <w:rFonts w:ascii="Times New Roman"/>
          <w:b w:val="false"/>
          <w:i w:val="false"/>
          <w:color w:val="000000"/>
          <w:sz w:val="28"/>
        </w:rPr>
        <w:t xml:space="preserve">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18) мемлекеттік электрондық қызметтер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w:t>
      </w:r>
      <w:r>
        <w:rPr>
          <w:rFonts w:ascii="Times New Roman"/>
          <w:b w:val="false"/>
          <w:i w:val="false"/>
          <w:color w:val="000000"/>
          <w:sz w:val="28"/>
        </w:rPr>
        <w:t>
      19) «электрондық үкіметтің» өңірлік шлюзі – электронды қызметтер аясында «электрондық әкімдік» ақпараттық жүйелердің ықпалдастырылуына арналған «электрондық үкімет» шлюзінің кіші жүйесі (бұдан әрі – ЭҮӨШ).</w:t>
      </w:r>
    </w:p>
    <w:bookmarkEnd w:id="26"/>
    <w:bookmarkStart w:name="z138" w:id="27"/>
    <w:p>
      <w:pPr>
        <w:spacing w:after="0"/>
        <w:ind w:left="0"/>
        <w:jc w:val="left"/>
      </w:pPr>
      <w:r>
        <w:rPr>
          <w:rFonts w:ascii="Times New Roman"/>
          <w:b/>
          <w:i w:val="false"/>
          <w:color w:val="000000"/>
        </w:rPr>
        <w:t xml:space="preserve"> 
2. Электрондық мемлекеттік қызметті көрсету жөнінде қызмет</w:t>
      </w:r>
      <w:r>
        <w:br/>
      </w:r>
      <w:r>
        <w:rPr>
          <w:rFonts w:ascii="Times New Roman"/>
          <w:b/>
          <w:i w:val="false"/>
          <w:color w:val="000000"/>
        </w:rPr>
        <w:t>
беруші әрекетінің тәртібі</w:t>
      </w:r>
    </w:p>
    <w:bookmarkEnd w:id="27"/>
    <w:bookmarkStart w:name="z139" w:id="28"/>
    <w:p>
      <w:pPr>
        <w:spacing w:after="0"/>
        <w:ind w:left="0"/>
        <w:jc w:val="both"/>
      </w:pPr>
      <w:r>
        <w:rPr>
          <w:rFonts w:ascii="Times New Roman"/>
          <w:b w:val="false"/>
          <w:i w:val="false"/>
          <w:color w:val="000000"/>
          <w:sz w:val="28"/>
        </w:rPr>
        <w:t>
      6. Осы регламенттің 2-қосымшасындағы </w:t>
      </w:r>
      <w:r>
        <w:rPr>
          <w:rFonts w:ascii="Times New Roman"/>
          <w:b w:val="false"/>
          <w:i w:val="false"/>
          <w:color w:val="000000"/>
          <w:sz w:val="28"/>
        </w:rPr>
        <w:t>1 диаграммада</w:t>
      </w:r>
      <w:r>
        <w:rPr>
          <w:rFonts w:ascii="Times New Roman"/>
          <w:b w:val="false"/>
          <w:i w:val="false"/>
          <w:color w:val="000000"/>
          <w:sz w:val="28"/>
        </w:rPr>
        <w:t xml:space="preserve"> ЭҮП арқылы электрондық мемлекеттік қызмет берушінің адымдық әрекеттері мен шешімдері келтірілген:</w:t>
      </w:r>
      <w:r>
        <w:br/>
      </w:r>
      <w:r>
        <w:rPr>
          <w:rFonts w:ascii="Times New Roman"/>
          <w:b w:val="false"/>
          <w:i w:val="false"/>
          <w:color w:val="000000"/>
          <w:sz w:val="28"/>
        </w:rPr>
        <w:t>
</w:t>
      </w:r>
      <w:r>
        <w:rPr>
          <w:rFonts w:ascii="Times New Roman"/>
          <w:b w:val="false"/>
          <w:i w:val="false"/>
          <w:color w:val="000000"/>
          <w:sz w:val="28"/>
        </w:rPr>
        <w:t>
      1) тұтынушы ЖСН немесе БСН көмегімен ЭҮП-да тіркелуді жүзеге асырады (ЭҮП-те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Заңына</w:t>
      </w:r>
      <w:r>
        <w:rPr>
          <w:rFonts w:ascii="Times New Roman"/>
          <w:b w:val="false"/>
          <w:i w:val="false"/>
          <w:color w:val="000000"/>
          <w:sz w:val="28"/>
        </w:rPr>
        <w:t xml:space="preserve"> сәйкес тұтынушының және КО ақпараттық жүйесінің ЭЦҚ (бұдан әрі – тұтынушының ЭЦҚ) қалыптастыру және тексеру үдерісін іске асыратын криптографиялық қорғау құралдарын пайдаланумен қызметтерді тұтынушының электрондық цифрлық қолтаңбаның кілтімен қол қойылған, электрондық құжат түрінде мемлекеттік органға берілген сұрау салудың негізінде қызметті көрсетудің нәтижесі тұтынушыға беріледі;</w:t>
      </w:r>
      <w:r>
        <w:br/>
      </w:r>
      <w:r>
        <w:rPr>
          <w:rFonts w:ascii="Times New Roman"/>
          <w:b w:val="false"/>
          <w:i w:val="false"/>
          <w:color w:val="000000"/>
          <w:sz w:val="28"/>
        </w:rPr>
        <w:t>
</w:t>
      </w:r>
      <w:r>
        <w:rPr>
          <w:rFonts w:ascii="Times New Roman"/>
          <w:b w:val="false"/>
          <w:i w:val="false"/>
          <w:color w:val="000000"/>
          <w:sz w:val="28"/>
        </w:rPr>
        <w:t>
      3) 1-үдеріс – тұтынушы электрондық мемлекеттік қызметті алу үшін ЭҮП-да ЖСН немесе БСН және парольді енгізеді (авторизациялау процесі);</w:t>
      </w:r>
      <w:r>
        <w:br/>
      </w:r>
      <w:r>
        <w:rPr>
          <w:rFonts w:ascii="Times New Roman"/>
          <w:b w:val="false"/>
          <w:i w:val="false"/>
          <w:color w:val="000000"/>
          <w:sz w:val="28"/>
        </w:rPr>
        <w:t>
</w:t>
      </w:r>
      <w:r>
        <w:rPr>
          <w:rFonts w:ascii="Times New Roman"/>
          <w:b w:val="false"/>
          <w:i w:val="false"/>
          <w:color w:val="000000"/>
          <w:sz w:val="28"/>
        </w:rPr>
        <w:t>
      4) 1-шарт – ЭҮП ЖСН немесе БСН және пароль арқылы тұтынушы туралы тіркелген деректердің дұрыстығын тексеру;</w:t>
      </w:r>
      <w:r>
        <w:br/>
      </w:r>
      <w:r>
        <w:rPr>
          <w:rFonts w:ascii="Times New Roman"/>
          <w:b w:val="false"/>
          <w:i w:val="false"/>
          <w:color w:val="000000"/>
          <w:sz w:val="28"/>
        </w:rPr>
        <w:t>
</w:t>
      </w:r>
      <w:r>
        <w:rPr>
          <w:rFonts w:ascii="Times New Roman"/>
          <w:b w:val="false"/>
          <w:i w:val="false"/>
          <w:color w:val="000000"/>
          <w:sz w:val="28"/>
        </w:rPr>
        <w:t>
      5) 2-үдеріс – ЭҮП-мен тұтынушының деректерінде қателіктердің болуына байланысты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3-үдеріс – тұтынушының осы регламентте көрсетілген қызметті таңдауы, қызметті көрсету және оның құрылымы мен форматтық талаптарды ескере отырып, тұтынушының нысанды толтыру үшін сұрау салу нысанын экранға шығару (жер учаскесінің кадастрлық нөмірін енгізу, кадастрлық нөмір туралы ақпаратты «Жер учаскесінің тиесілігі туралы ақпараттарды беру» мемлекеттік қызмет арқылы алуға болады), сұрауды куәландыру (қол қою) үшін тұтынушының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7) 2-шарт – ЭЦҚ тіркеу куәлігінің қолдану мерзімін және қайтарылған (жойылған) тіркеу куәліктерінің тізімде болмауын, сондай-ақ сәйкестендіру деректерінің сәйкестігін (сұрауда көрсетілген ЖСН немесе БСН және ЭЦҚ тіркеу куәлігінде көрсетілген ЖСН немесе БСН арасындағы) тексеру;</w:t>
      </w:r>
      <w:r>
        <w:br/>
      </w:r>
      <w:r>
        <w:rPr>
          <w:rFonts w:ascii="Times New Roman"/>
          <w:b w:val="false"/>
          <w:i w:val="false"/>
          <w:color w:val="000000"/>
          <w:sz w:val="28"/>
        </w:rPr>
        <w:t>
</w:t>
      </w:r>
      <w:r>
        <w:rPr>
          <w:rFonts w:ascii="Times New Roman"/>
          <w:b w:val="false"/>
          <w:i w:val="false"/>
          <w:color w:val="000000"/>
          <w:sz w:val="28"/>
        </w:rPr>
        <w:t>
      8) 4-үдеріс – тұтынушының ЭЦҚ түпнұсқалылығының расталмауына байланысты сұрау салынған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5-үдеріс – қызметті көрсетуге сұрауға тұтынушының ЭЦҚ арқылы куәландыру (қол қою) және электрондық құжатты (сұрауды) ЭҮШ арқылы МЖК ААЖ өңдеу үшін жіберу;</w:t>
      </w:r>
      <w:r>
        <w:br/>
      </w:r>
      <w:r>
        <w:rPr>
          <w:rFonts w:ascii="Times New Roman"/>
          <w:b w:val="false"/>
          <w:i w:val="false"/>
          <w:color w:val="000000"/>
          <w:sz w:val="28"/>
        </w:rPr>
        <w:t>
</w:t>
      </w:r>
      <w:r>
        <w:rPr>
          <w:rFonts w:ascii="Times New Roman"/>
          <w:b w:val="false"/>
          <w:i w:val="false"/>
          <w:color w:val="000000"/>
          <w:sz w:val="28"/>
        </w:rPr>
        <w:t>
      10) 6-үдеріс – МЖК ААЖ электрондық құжатты тіркеу және сұрауды өңдеу;</w:t>
      </w:r>
      <w:r>
        <w:br/>
      </w:r>
      <w:r>
        <w:rPr>
          <w:rFonts w:ascii="Times New Roman"/>
          <w:b w:val="false"/>
          <w:i w:val="false"/>
          <w:color w:val="000000"/>
          <w:sz w:val="28"/>
        </w:rPr>
        <w:t>
</w:t>
      </w:r>
      <w:r>
        <w:rPr>
          <w:rFonts w:ascii="Times New Roman"/>
          <w:b w:val="false"/>
          <w:i w:val="false"/>
          <w:color w:val="000000"/>
          <w:sz w:val="28"/>
        </w:rPr>
        <w:t>
      11) 3-шарт – МЖК ААЖ-нен түскен деректерді тексеру (өңдеу);</w:t>
      </w:r>
      <w:r>
        <w:br/>
      </w:r>
      <w:r>
        <w:rPr>
          <w:rFonts w:ascii="Times New Roman"/>
          <w:b w:val="false"/>
          <w:i w:val="false"/>
          <w:color w:val="000000"/>
          <w:sz w:val="28"/>
        </w:rPr>
        <w:t>
</w:t>
      </w:r>
      <w:r>
        <w:rPr>
          <w:rFonts w:ascii="Times New Roman"/>
          <w:b w:val="false"/>
          <w:i w:val="false"/>
          <w:color w:val="000000"/>
          <w:sz w:val="28"/>
        </w:rPr>
        <w:t>
      12) 7-үдеріс – сұрау салынған деректердің МЖК ААЖ-де болмауына байланысты сұрау салынған қызметтен бас тарту туралы хабарламаны қалыптастырылады;</w:t>
      </w:r>
      <w:r>
        <w:br/>
      </w:r>
      <w:r>
        <w:rPr>
          <w:rFonts w:ascii="Times New Roman"/>
          <w:b w:val="false"/>
          <w:i w:val="false"/>
          <w:color w:val="000000"/>
          <w:sz w:val="28"/>
        </w:rPr>
        <w:t>
</w:t>
      </w:r>
      <w:r>
        <w:rPr>
          <w:rFonts w:ascii="Times New Roman"/>
          <w:b w:val="false"/>
          <w:i w:val="false"/>
          <w:color w:val="000000"/>
          <w:sz w:val="28"/>
        </w:rPr>
        <w:t>
      13) 8-үдеріс – тұтынушының МЖК ААЖ арқылы қалыптастырылған қызмет нәтижесін (электрондық құжат) алуы. Электрондық құжат қызмет берушінің өкілетті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7. Осы регламенттің 2-қосымшасындағы </w:t>
      </w:r>
      <w:r>
        <w:rPr>
          <w:rFonts w:ascii="Times New Roman"/>
          <w:b w:val="false"/>
          <w:i w:val="false"/>
          <w:color w:val="000000"/>
          <w:sz w:val="28"/>
        </w:rPr>
        <w:t>2 диаграммада</w:t>
      </w:r>
      <w:r>
        <w:rPr>
          <w:rFonts w:ascii="Times New Roman"/>
          <w:b w:val="false"/>
          <w:i w:val="false"/>
          <w:color w:val="000000"/>
          <w:sz w:val="28"/>
        </w:rPr>
        <w:t xml:space="preserve"> қызмет берушінің ХҚКО арқылы қызмет берушінің адымдық әрекеттері мен шешімдері келтірілген:</w:t>
      </w:r>
      <w:r>
        <w:br/>
      </w:r>
      <w:r>
        <w:rPr>
          <w:rFonts w:ascii="Times New Roman"/>
          <w:b w:val="false"/>
          <w:i w:val="false"/>
          <w:color w:val="000000"/>
          <w:sz w:val="28"/>
        </w:rPr>
        <w:t>
</w:t>
      </w:r>
      <w:r>
        <w:rPr>
          <w:rFonts w:ascii="Times New Roman"/>
          <w:b w:val="false"/>
          <w:i w:val="false"/>
          <w:color w:val="000000"/>
          <w:sz w:val="28"/>
        </w:rPr>
        <w:t>
      1) 1-үдеріс – Орталық операторының ХҚКО АЖ АЖО қызмет көрсету үшін логин мен парольді енгізуі (авторизациялау үдерісі);</w:t>
      </w:r>
      <w:r>
        <w:br/>
      </w:r>
      <w:r>
        <w:rPr>
          <w:rFonts w:ascii="Times New Roman"/>
          <w:b w:val="false"/>
          <w:i w:val="false"/>
          <w:color w:val="000000"/>
          <w:sz w:val="28"/>
        </w:rPr>
        <w:t>
</w:t>
      </w:r>
      <w:r>
        <w:rPr>
          <w:rFonts w:ascii="Times New Roman"/>
          <w:b w:val="false"/>
          <w:i w:val="false"/>
          <w:color w:val="000000"/>
          <w:sz w:val="28"/>
        </w:rPr>
        <w:t>
      2) 2-үдеріс – Орталық операторының осы регламентте берілген қызметті таңдауы, қызметті көрсету және оның құрылымы мен форматтық талаптарды ескере отырып, тұтынушының нысанды толтыру үшін сұрау салу нысанын экранға шығару (жер учаскесінің кадастрлық нөмірін енгізу, кадастрлық нөмір туралы ақпаратты «Жер учаскесінің тиесілігі туралы ақпараттарды беру» мемлекеттік қызмет арқылы алуға болады), тұтынушы өкілінің сенімхаты туралы мәліметті (нотариалды түрде куәландырылғанда, басқа түрде куәландырылғанда – сенімхат мәліметтері толтырылмайды) енгізу;</w:t>
      </w:r>
      <w:r>
        <w:br/>
      </w:r>
      <w:r>
        <w:rPr>
          <w:rFonts w:ascii="Times New Roman"/>
          <w:b w:val="false"/>
          <w:i w:val="false"/>
          <w:color w:val="000000"/>
          <w:sz w:val="28"/>
        </w:rPr>
        <w:t>
</w:t>
      </w:r>
      <w:r>
        <w:rPr>
          <w:rFonts w:ascii="Times New Roman"/>
          <w:b w:val="false"/>
          <w:i w:val="false"/>
          <w:color w:val="000000"/>
          <w:sz w:val="28"/>
        </w:rPr>
        <w:t>
      3) 3-үдеріс – тұтынушының деректері туралы сұрауды ЭҮШ арқылы ЖТ МДҚ немесе ЗТ МДҚ жіберу, сондай-ақ тұтынушы өкілінің сенімхаты туралы деректерді БНАЖ-не жіберу;</w:t>
      </w:r>
      <w:r>
        <w:br/>
      </w:r>
      <w:r>
        <w:rPr>
          <w:rFonts w:ascii="Times New Roman"/>
          <w:b w:val="false"/>
          <w:i w:val="false"/>
          <w:color w:val="000000"/>
          <w:sz w:val="28"/>
        </w:rPr>
        <w:t>
</w:t>
      </w:r>
      <w:r>
        <w:rPr>
          <w:rFonts w:ascii="Times New Roman"/>
          <w:b w:val="false"/>
          <w:i w:val="false"/>
          <w:color w:val="000000"/>
          <w:sz w:val="28"/>
        </w:rPr>
        <w:t>
      4) 1-шарт – тұтынушының деректерін ЖТ МДҚ немесе ЗТ МДҚ-да, сенімхат деректерін БНАЖ-де тексеру;</w:t>
      </w:r>
      <w:r>
        <w:br/>
      </w:r>
      <w:r>
        <w:rPr>
          <w:rFonts w:ascii="Times New Roman"/>
          <w:b w:val="false"/>
          <w:i w:val="false"/>
          <w:color w:val="000000"/>
          <w:sz w:val="28"/>
        </w:rPr>
        <w:t>
</w:t>
      </w:r>
      <w:r>
        <w:rPr>
          <w:rFonts w:ascii="Times New Roman"/>
          <w:b w:val="false"/>
          <w:i w:val="false"/>
          <w:color w:val="000000"/>
          <w:sz w:val="28"/>
        </w:rPr>
        <w:t>
      5) 4-үдеріс – ЖТ МДҚ немесе ЗТ МДҚ-да тұтынушының деректерінің, сондай-ақ БНАЖ-де сенімхат деректерінің жоқ болуына байланысты деректерді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5-үдеріс – Орталық операторының сұрау салу нысанын толтыруы және қызмет көрсетуге сұрау салудың толтырылған нысанына (енгізілген деректерге) тұтынушының ЭЦҚ арқылы қол қоюы;</w:t>
      </w:r>
      <w:r>
        <w:br/>
      </w:r>
      <w:r>
        <w:rPr>
          <w:rFonts w:ascii="Times New Roman"/>
          <w:b w:val="false"/>
          <w:i w:val="false"/>
          <w:color w:val="000000"/>
          <w:sz w:val="28"/>
        </w:rPr>
        <w:t>
</w:t>
      </w:r>
      <w:r>
        <w:rPr>
          <w:rFonts w:ascii="Times New Roman"/>
          <w:b w:val="false"/>
          <w:i w:val="false"/>
          <w:color w:val="000000"/>
          <w:sz w:val="28"/>
        </w:rPr>
        <w:t>
      7) 6-үдеріс – Орталық операторымен ЭЦҚ куәландырылған (қол қойылған) электрондық құжатты (тұтынушының сұрауын) ЭҮШ арқылы МЖК ААЖ жіберуі;</w:t>
      </w:r>
      <w:r>
        <w:br/>
      </w:r>
      <w:r>
        <w:rPr>
          <w:rFonts w:ascii="Times New Roman"/>
          <w:b w:val="false"/>
          <w:i w:val="false"/>
          <w:color w:val="000000"/>
          <w:sz w:val="28"/>
        </w:rPr>
        <w:t>
</w:t>
      </w:r>
      <w:r>
        <w:rPr>
          <w:rFonts w:ascii="Times New Roman"/>
          <w:b w:val="false"/>
          <w:i w:val="false"/>
          <w:color w:val="000000"/>
          <w:sz w:val="28"/>
        </w:rPr>
        <w:t>
      8) 7-үдеріс – МЖК ААЖ электрондық құжатты тіркеу және сұрауды өңдеу;</w:t>
      </w:r>
      <w:r>
        <w:br/>
      </w:r>
      <w:r>
        <w:rPr>
          <w:rFonts w:ascii="Times New Roman"/>
          <w:b w:val="false"/>
          <w:i w:val="false"/>
          <w:color w:val="000000"/>
          <w:sz w:val="28"/>
        </w:rPr>
        <w:t>
</w:t>
      </w:r>
      <w:r>
        <w:rPr>
          <w:rFonts w:ascii="Times New Roman"/>
          <w:b w:val="false"/>
          <w:i w:val="false"/>
          <w:color w:val="000000"/>
          <w:sz w:val="28"/>
        </w:rPr>
        <w:t>
      9) 2-шарт – МЖК ААЖ-нен түскен деректерді тексеру;</w:t>
      </w:r>
      <w:r>
        <w:br/>
      </w:r>
      <w:r>
        <w:rPr>
          <w:rFonts w:ascii="Times New Roman"/>
          <w:b w:val="false"/>
          <w:i w:val="false"/>
          <w:color w:val="000000"/>
          <w:sz w:val="28"/>
        </w:rPr>
        <w:t>
</w:t>
      </w:r>
      <w:r>
        <w:rPr>
          <w:rFonts w:ascii="Times New Roman"/>
          <w:b w:val="false"/>
          <w:i w:val="false"/>
          <w:color w:val="000000"/>
          <w:sz w:val="28"/>
        </w:rPr>
        <w:t>
      10) 8-үдеріс – Сұрау салынған деректердің МЖК ААЖ-де болмауына байланысты сұрау салынған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9-үдеріс – тұтынушының Орталық операторы арқылы МЖК ААЖ қалыптасқан қызмет нәтижесін (электрондық құжат) алуы. Электрондық құжат қызмет берушінің өкілетті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8. www.egov.kz веб-порталында тұтынушыға мемлекеттік немесе орыс тілінде көрсетілетін қызметке сұрау салу мен жауапты толтырудың экрандық нысандары көрсетілген.</w:t>
      </w:r>
      <w:r>
        <w:br/>
      </w:r>
      <w:r>
        <w:rPr>
          <w:rFonts w:ascii="Times New Roman"/>
          <w:b w:val="false"/>
          <w:i w:val="false"/>
          <w:color w:val="000000"/>
          <w:sz w:val="28"/>
        </w:rPr>
        <w:t>
</w:t>
      </w:r>
      <w:r>
        <w:rPr>
          <w:rFonts w:ascii="Times New Roman"/>
          <w:b w:val="false"/>
          <w:i w:val="false"/>
          <w:color w:val="000000"/>
          <w:sz w:val="28"/>
        </w:rPr>
        <w:t>
      9. Қызмет көрсету бойынша сұраныстың орындау мәртебесін тексеру тәсілі: ЭҮП «Қызмет көрсету тарихы» тарауында және ХҚКО-ға жүгінгенде.</w:t>
      </w:r>
      <w:r>
        <w:br/>
      </w:r>
      <w:r>
        <w:rPr>
          <w:rFonts w:ascii="Times New Roman"/>
          <w:b w:val="false"/>
          <w:i w:val="false"/>
          <w:color w:val="000000"/>
          <w:sz w:val="28"/>
        </w:rPr>
        <w:t>
</w:t>
      </w:r>
      <w:r>
        <w:rPr>
          <w:rFonts w:ascii="Times New Roman"/>
          <w:b w:val="false"/>
          <w:i w:val="false"/>
          <w:color w:val="000000"/>
          <w:sz w:val="28"/>
        </w:rPr>
        <w:t>
      10. Қызмет туралы ақпаратты алу, сондай-ақ қажет болған жағдайда оның сапасын бағалау (оның ішінде шағымдану) үшін 1414 байланыс телефоны бойынша саll–центрге хабарласу қажет.</w:t>
      </w:r>
    </w:p>
    <w:bookmarkEnd w:id="28"/>
    <w:bookmarkStart w:name="z168" w:id="29"/>
    <w:p>
      <w:pPr>
        <w:spacing w:after="0"/>
        <w:ind w:left="0"/>
        <w:jc w:val="left"/>
      </w:pPr>
      <w:r>
        <w:rPr>
          <w:rFonts w:ascii="Times New Roman"/>
          <w:b/>
          <w:i w:val="false"/>
          <w:color w:val="000000"/>
        </w:rPr>
        <w:t xml:space="preserve"> 
3. Электрондық мемлекеттік қызмет көрсету үдерісіндегі өзара</w:t>
      </w:r>
      <w:r>
        <w:br/>
      </w:r>
      <w:r>
        <w:rPr>
          <w:rFonts w:ascii="Times New Roman"/>
          <w:b/>
          <w:i w:val="false"/>
          <w:color w:val="000000"/>
        </w:rPr>
        <w:t>
іс-қимыл тәртібін сипаттау</w:t>
      </w:r>
    </w:p>
    <w:bookmarkEnd w:id="29"/>
    <w:bookmarkStart w:name="z169" w:id="30"/>
    <w:p>
      <w:pPr>
        <w:spacing w:after="0"/>
        <w:ind w:left="0"/>
        <w:jc w:val="both"/>
      </w:pPr>
      <w:r>
        <w:rPr>
          <w:rFonts w:ascii="Times New Roman"/>
          <w:b w:val="false"/>
          <w:i w:val="false"/>
          <w:color w:val="000000"/>
          <w:sz w:val="28"/>
        </w:rPr>
        <w:t>
      11. Қызмет көрсету барысына қатысатын ҚФБ:</w:t>
      </w:r>
      <w:r>
        <w:br/>
      </w:r>
      <w:r>
        <w:rPr>
          <w:rFonts w:ascii="Times New Roman"/>
          <w:b w:val="false"/>
          <w:i w:val="false"/>
          <w:color w:val="000000"/>
          <w:sz w:val="28"/>
        </w:rPr>
        <w:t>
</w:t>
      </w:r>
      <w:r>
        <w:rPr>
          <w:rFonts w:ascii="Times New Roman"/>
          <w:b w:val="false"/>
          <w:i w:val="false"/>
          <w:color w:val="000000"/>
          <w:sz w:val="28"/>
        </w:rPr>
        <w:t>
      Қызмет беруші;</w:t>
      </w:r>
      <w:r>
        <w:br/>
      </w:r>
      <w:r>
        <w:rPr>
          <w:rFonts w:ascii="Times New Roman"/>
          <w:b w:val="false"/>
          <w:i w:val="false"/>
          <w:color w:val="000000"/>
          <w:sz w:val="28"/>
        </w:rPr>
        <w:t>
</w:t>
      </w:r>
      <w:r>
        <w:rPr>
          <w:rFonts w:ascii="Times New Roman"/>
          <w:b w:val="false"/>
          <w:i w:val="false"/>
          <w:color w:val="000000"/>
          <w:sz w:val="28"/>
        </w:rPr>
        <w:t>
      Орталық операторы;</w:t>
      </w:r>
      <w:r>
        <w:br/>
      </w:r>
      <w:r>
        <w:rPr>
          <w:rFonts w:ascii="Times New Roman"/>
          <w:b w:val="false"/>
          <w:i w:val="false"/>
          <w:color w:val="000000"/>
          <w:sz w:val="28"/>
        </w:rPr>
        <w:t>
</w:t>
      </w:r>
      <w:r>
        <w:rPr>
          <w:rFonts w:ascii="Times New Roman"/>
          <w:b w:val="false"/>
          <w:i w:val="false"/>
          <w:color w:val="000000"/>
          <w:sz w:val="28"/>
        </w:rPr>
        <w:t>
      ЭҮП;</w:t>
      </w:r>
      <w:r>
        <w:br/>
      </w:r>
      <w:r>
        <w:rPr>
          <w:rFonts w:ascii="Times New Roman"/>
          <w:b w:val="false"/>
          <w:i w:val="false"/>
          <w:color w:val="000000"/>
          <w:sz w:val="28"/>
        </w:rPr>
        <w:t>
</w:t>
      </w:r>
      <w:r>
        <w:rPr>
          <w:rFonts w:ascii="Times New Roman"/>
          <w:b w:val="false"/>
          <w:i w:val="false"/>
          <w:color w:val="000000"/>
          <w:sz w:val="28"/>
        </w:rPr>
        <w:t>
      ЭҮӨШ;</w:t>
      </w:r>
      <w:r>
        <w:br/>
      </w:r>
      <w:r>
        <w:rPr>
          <w:rFonts w:ascii="Times New Roman"/>
          <w:b w:val="false"/>
          <w:i w:val="false"/>
          <w:color w:val="000000"/>
          <w:sz w:val="28"/>
        </w:rPr>
        <w:t>
</w:t>
      </w:r>
      <w:r>
        <w:rPr>
          <w:rFonts w:ascii="Times New Roman"/>
          <w:b w:val="false"/>
          <w:i w:val="false"/>
          <w:color w:val="000000"/>
          <w:sz w:val="28"/>
        </w:rPr>
        <w:t>
      ХҚКО АЖ АЖО;</w:t>
      </w:r>
      <w:r>
        <w:br/>
      </w:r>
      <w:r>
        <w:rPr>
          <w:rFonts w:ascii="Times New Roman"/>
          <w:b w:val="false"/>
          <w:i w:val="false"/>
          <w:color w:val="000000"/>
          <w:sz w:val="28"/>
        </w:rPr>
        <w:t>
</w:t>
      </w:r>
      <w:r>
        <w:rPr>
          <w:rFonts w:ascii="Times New Roman"/>
          <w:b w:val="false"/>
          <w:i w:val="false"/>
          <w:color w:val="000000"/>
          <w:sz w:val="28"/>
        </w:rPr>
        <w:t>
      ЖТ МДҚ/ ЗТ МДҚ;</w:t>
      </w:r>
      <w:r>
        <w:br/>
      </w:r>
      <w:r>
        <w:rPr>
          <w:rFonts w:ascii="Times New Roman"/>
          <w:b w:val="false"/>
          <w:i w:val="false"/>
          <w:color w:val="000000"/>
          <w:sz w:val="28"/>
        </w:rPr>
        <w:t>
</w:t>
      </w:r>
      <w:r>
        <w:rPr>
          <w:rFonts w:ascii="Times New Roman"/>
          <w:b w:val="false"/>
          <w:i w:val="false"/>
          <w:color w:val="000000"/>
          <w:sz w:val="28"/>
        </w:rPr>
        <w:t>
      БНАЖ.</w:t>
      </w:r>
      <w:r>
        <w:br/>
      </w:r>
      <w:r>
        <w:rPr>
          <w:rFonts w:ascii="Times New Roman"/>
          <w:b w:val="false"/>
          <w:i w:val="false"/>
          <w:color w:val="000000"/>
          <w:sz w:val="28"/>
        </w:rPr>
        <w:t>
</w:t>
      </w:r>
      <w:r>
        <w:rPr>
          <w:rFonts w:ascii="Times New Roman"/>
          <w:b w:val="false"/>
          <w:i w:val="false"/>
          <w:color w:val="000000"/>
          <w:sz w:val="28"/>
        </w:rPr>
        <w:t>
      12.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іс-әрекеттердің (рәсімдер, функциялар, операциялар) орындау мерзімі көрсетіліп, әр іс-әрекеттің реттілігі мәтінді кестелі сипаттамасы көрсетілген.</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әр іс-қимылының қисынды дәйектілігі арасындағы өзара байланысы олардың сипаттамасына сәйкес (қызмет көрсету үдерісінде) көрсететін диаграмма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электрондық мемлекеттік қызметті көрсету нәтижесіне сәйкес ұсынылуға тиіс бланкілердің нысандары, үлгілері көрсетілген.</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мемлекеттік қызметті көрсету нәтижелері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қызметті көрсету үдерісінде қойылатын талаптар:</w:t>
      </w:r>
      <w:r>
        <w:br/>
      </w:r>
      <w:r>
        <w:rPr>
          <w:rFonts w:ascii="Times New Roman"/>
          <w:b w:val="false"/>
          <w:i w:val="false"/>
          <w:color w:val="000000"/>
          <w:sz w:val="28"/>
        </w:rPr>
        <w:t>
</w:t>
      </w:r>
      <w:r>
        <w:rPr>
          <w:rFonts w:ascii="Times New Roman"/>
          <w:b w:val="false"/>
          <w:i w:val="false"/>
          <w:color w:val="000000"/>
          <w:sz w:val="28"/>
        </w:rPr>
        <w:t>
      1) құпиялық (рұқсатсыз ақпарат алудан қорғау);</w:t>
      </w:r>
      <w:r>
        <w:br/>
      </w:r>
      <w:r>
        <w:rPr>
          <w:rFonts w:ascii="Times New Roman"/>
          <w:b w:val="false"/>
          <w:i w:val="false"/>
          <w:color w:val="000000"/>
          <w:sz w:val="28"/>
        </w:rPr>
        <w:t>
</w:t>
      </w:r>
      <w:r>
        <w:rPr>
          <w:rFonts w:ascii="Times New Roman"/>
          <w:b w:val="false"/>
          <w:i w:val="false"/>
          <w:color w:val="000000"/>
          <w:sz w:val="28"/>
        </w:rPr>
        <w:t>
      2) бүтіндік (ақпараттарды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 жетімділік (ақпараттарды және ресурстарды рұқсатсыз ұстаудан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қызметті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қызмет көрсетілетін тұлғаның ЖСН немесе БСН болуы;</w:t>
      </w:r>
      <w:r>
        <w:br/>
      </w:r>
      <w:r>
        <w:rPr>
          <w:rFonts w:ascii="Times New Roman"/>
          <w:b w:val="false"/>
          <w:i w:val="false"/>
          <w:color w:val="000000"/>
          <w:sz w:val="28"/>
        </w:rPr>
        <w:t>
</w:t>
      </w:r>
      <w:r>
        <w:rPr>
          <w:rFonts w:ascii="Times New Roman"/>
          <w:b w:val="false"/>
          <w:i w:val="false"/>
          <w:color w:val="000000"/>
          <w:sz w:val="28"/>
        </w:rPr>
        <w:t>
      3) ЭҮП, ХҚО АЖ авторизациялау;</w:t>
      </w:r>
      <w:r>
        <w:br/>
      </w:r>
      <w:r>
        <w:rPr>
          <w:rFonts w:ascii="Times New Roman"/>
          <w:b w:val="false"/>
          <w:i w:val="false"/>
          <w:color w:val="000000"/>
          <w:sz w:val="28"/>
        </w:rPr>
        <w:t>
</w:t>
      </w:r>
      <w:r>
        <w:rPr>
          <w:rFonts w:ascii="Times New Roman"/>
          <w:b w:val="false"/>
          <w:i w:val="false"/>
          <w:color w:val="000000"/>
          <w:sz w:val="28"/>
        </w:rPr>
        <w:t>
      4) тұтынушыда ЭЦҚ бар болуы.</w:t>
      </w:r>
    </w:p>
    <w:bookmarkEnd w:id="30"/>
    <w:bookmarkStart w:name="z190" w:id="31"/>
    <w:p>
      <w:pPr>
        <w:spacing w:after="0"/>
        <w:ind w:left="0"/>
        <w:jc w:val="both"/>
      </w:pPr>
      <w:r>
        <w:rPr>
          <w:rFonts w:ascii="Times New Roman"/>
          <w:b w:val="false"/>
          <w:i w:val="false"/>
          <w:color w:val="000000"/>
          <w:sz w:val="28"/>
        </w:rPr>
        <w:t xml:space="preserve">
«Жер учаскесіне кадастрлық ақпарат </w:t>
      </w:r>
      <w:r>
        <w:br/>
      </w:r>
      <w:r>
        <w:rPr>
          <w:rFonts w:ascii="Times New Roman"/>
          <w:b w:val="false"/>
          <w:i w:val="false"/>
          <w:color w:val="000000"/>
          <w:sz w:val="28"/>
        </w:rPr>
        <w:t xml:space="preserve">
беру» мемлекеттік қызметін көрсету </w:t>
      </w:r>
      <w:r>
        <w:br/>
      </w:r>
      <w:r>
        <w:rPr>
          <w:rFonts w:ascii="Times New Roman"/>
          <w:b w:val="false"/>
          <w:i w:val="false"/>
          <w:color w:val="000000"/>
          <w:sz w:val="28"/>
        </w:rPr>
        <w:t xml:space="preserve">
регламентіне 1-қосымша       </w:t>
      </w:r>
    </w:p>
    <w:bookmarkEnd w:id="31"/>
    <w:bookmarkStart w:name="z191" w:id="32"/>
    <w:p>
      <w:pPr>
        <w:spacing w:after="0"/>
        <w:ind w:left="0"/>
        <w:jc w:val="left"/>
      </w:pPr>
      <w:r>
        <w:rPr>
          <w:rFonts w:ascii="Times New Roman"/>
          <w:b/>
          <w:i w:val="false"/>
          <w:color w:val="000000"/>
        </w:rPr>
        <w:t xml:space="preserve"> 
ЭҮП арқылы ҚФБ әрекеттерінің сипаты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1669"/>
        <w:gridCol w:w="1809"/>
        <w:gridCol w:w="1113"/>
        <w:gridCol w:w="973"/>
        <w:gridCol w:w="1252"/>
        <w:gridCol w:w="974"/>
        <w:gridCol w:w="1810"/>
        <w:gridCol w:w="1810"/>
        <w:gridCol w:w="1393"/>
      </w:tblGrid>
      <w:tr>
        <w:trPr>
          <w:trHeight w:val="6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жұмыстар ағысы)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w:t>
            </w:r>
          </w:p>
        </w:tc>
      </w:tr>
      <w:tr>
        <w:trPr>
          <w:trHeight w:val="79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атауы (процестің, рәсімнің, операцияның) және олардың сипаты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 авторизацияланады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деректерінде қателіктердің болуына байланысты сұралып отырған қызметтен бас тарту туралы хабарламаны қалыптастырады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таңдайды және ЭЦҚ тіркеу куәлігін таңдауымен сұраудың деректерін қалыптастырады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ЭЦҚ деректерінде қателіктердің болуына байланысты бас тарту туралы хабарламаны қалыптастырады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қызмет көрсету үшін сұрауды куәландыру және ЭҮӨШ АЖО электрондық құжатты (сұрауды) жіберу;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деректердің болмауына байланысты сұралып отырған қызметтен бас тарту туралы хабарламаны қалыптастыру;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қызмет нәтижесін алуы </w:t>
            </w:r>
          </w:p>
        </w:tc>
      </w:tr>
      <w:tr>
        <w:trPr>
          <w:trHeight w:val="108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ұйымдық-бөлу шешімінің құжаты)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дұрыс қалыптастырғандығы туралы хабарламаны көрсету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Сұралып отырған электронды мемлекеттік қызметтен бас тарту туралы хабарлама қалыптастыру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маршруты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Сұралып отырған электронды мемлекеттік қызметтен бас тарту туралы хабарлама қалыптастыру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маршруты.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сұрауды тіркеу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Сұралып отырған электронды мемлекеттік қызметтен бас тарту туралы хабарлама қалыптастыру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құжаттарды көрсету</w:t>
            </w:r>
          </w:p>
        </w:tc>
      </w:tr>
      <w:tr>
        <w:trPr>
          <w:trHeight w:val="30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2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тұтынушының деректерінде қателіктер болса; 3–егер авторизация сәтті өтсе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тұтынушының деректерінде қателіктер болса; 5–егер қателіктер жоқ болса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сұрау салынған деректердің болмауы; 8–сұрау салынған деректердің болуы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92" w:id="33"/>
    <w:p>
      <w:pPr>
        <w:spacing w:after="0"/>
        <w:ind w:left="0"/>
        <w:jc w:val="left"/>
      </w:pPr>
      <w:r>
        <w:rPr>
          <w:rFonts w:ascii="Times New Roman"/>
          <w:b/>
          <w:i w:val="false"/>
          <w:color w:val="000000"/>
        </w:rPr>
        <w:t xml:space="preserve"> 
ХҚКО арқылы ҚФБ әрекетінің сипаты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1252"/>
        <w:gridCol w:w="973"/>
        <w:gridCol w:w="1113"/>
        <w:gridCol w:w="1113"/>
        <w:gridCol w:w="1252"/>
        <w:gridCol w:w="1252"/>
        <w:gridCol w:w="1392"/>
        <w:gridCol w:w="1392"/>
        <w:gridCol w:w="1393"/>
        <w:gridCol w:w="1671"/>
      </w:tblGrid>
      <w:tr>
        <w:trPr>
          <w:trHeight w:val="72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(жолдары, жұмыс ағысы)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операторлары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операторлары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 БНАЖ</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операторлары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операторлары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w:t>
            </w:r>
          </w:p>
        </w:tc>
      </w:tr>
      <w:tr>
        <w:trPr>
          <w:trHeight w:val="84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(процестер, рәсімдер, операциялар) және олардың сипаты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Логин және пароль бойынша орталық операторы авторизацияланады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деректерін қалыптастырады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ЖТ МДҚ/ЗТ МДҚ, БНАЖ жіберу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деректерінің жоқ болуына байланысты деректерді алу мүмкін еместігі туралы хабарламаны қалыптастырады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көрсету үшін сұраудың нысанын толтыру және қызмет көрсету үшін нысанын (енгізілген деректерін) ЭЦҚ арқылы куәландыру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куәландырылған (қол қойылған) электрондық құжатты (тұтынушының сұрауы) ЭҮШ арқылы МЖК ААЖ жіберуі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деректердің болмауына байланысты сұрау салынған электрондық мемлекеттік қызметтен бас тарту туралы хабарламаны қалыптастыру;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қызмет нәтижесін алуы </w:t>
            </w:r>
          </w:p>
        </w:tc>
      </w:tr>
      <w:tr>
        <w:trPr>
          <w:trHeight w:val="190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ұйымды-бөлу шешімінің құжаты)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жүйеде сұрауды тіркеу.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сәтті қалыптастыру туралы хабарламаны көрсету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маршруты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Негізді бас тартуды қалыптастыру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маршруты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жүйеде сұрауды тіркеу.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Негізді бас тартуды қалыптастыру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Сұралып отырған электронды мемлекеттік қызметтен бас тарту туралы хабарлама қалыптастыру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сәтті қалыптастыру туралы хабарламаны көрсету</w:t>
            </w:r>
          </w:p>
        </w:tc>
      </w:tr>
      <w:tr>
        <w:trPr>
          <w:trHeight w:val="31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8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тұтынушының деректерінде қателіктер бар болса; 5–қателіктер болса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сұрау салынған деректердің болмауы; 9–сұрау салынған деректердің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93" w:id="34"/>
    <w:p>
      <w:pPr>
        <w:spacing w:after="0"/>
        <w:ind w:left="0"/>
        <w:jc w:val="both"/>
      </w:pPr>
      <w:r>
        <w:rPr>
          <w:rFonts w:ascii="Times New Roman"/>
          <w:b w:val="false"/>
          <w:i w:val="false"/>
          <w:color w:val="000000"/>
          <w:sz w:val="28"/>
        </w:rPr>
        <w:t xml:space="preserve">
«Жер учаскесіне кадастрлық ақпарат </w:t>
      </w:r>
      <w:r>
        <w:br/>
      </w:r>
      <w:r>
        <w:rPr>
          <w:rFonts w:ascii="Times New Roman"/>
          <w:b w:val="false"/>
          <w:i w:val="false"/>
          <w:color w:val="000000"/>
          <w:sz w:val="28"/>
        </w:rPr>
        <w:t xml:space="preserve">
беру» мемлекеттік қызметін көрсету </w:t>
      </w:r>
      <w:r>
        <w:br/>
      </w:r>
      <w:r>
        <w:rPr>
          <w:rFonts w:ascii="Times New Roman"/>
          <w:b w:val="false"/>
          <w:i w:val="false"/>
          <w:color w:val="000000"/>
          <w:sz w:val="28"/>
        </w:rPr>
        <w:t xml:space="preserve">
регламентіне 2-қосымша       </w:t>
      </w:r>
    </w:p>
    <w:bookmarkEnd w:id="34"/>
    <w:bookmarkStart w:name="z194" w:id="35"/>
    <w:p>
      <w:pPr>
        <w:spacing w:after="0"/>
        <w:ind w:left="0"/>
        <w:jc w:val="left"/>
      </w:pPr>
      <w:r>
        <w:rPr>
          <w:rFonts w:ascii="Times New Roman"/>
          <w:b/>
          <w:i w:val="false"/>
          <w:color w:val="000000"/>
        </w:rPr>
        <w:t xml:space="preserve"> 
1-диаграмма. ЭҮП арқылы электрондық мемлекеттік қызмет көрсету</w:t>
      </w:r>
      <w:r>
        <w:br/>
      </w:r>
      <w:r>
        <w:rPr>
          <w:rFonts w:ascii="Times New Roman"/>
          <w:b/>
          <w:i w:val="false"/>
          <w:color w:val="000000"/>
        </w:rPr>
        <w:t>
кезіндегі функционалды өзара әрекет ету диаграммасы</w:t>
      </w:r>
    </w:p>
    <w:bookmarkEnd w:id="35"/>
    <w:p>
      <w:pPr>
        <w:spacing w:after="0"/>
        <w:ind w:left="0"/>
        <w:jc w:val="both"/>
      </w:pPr>
      <w:r>
        <w:drawing>
          <wp:inline distT="0" distB="0" distL="0" distR="0">
            <wp:extent cx="84328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432800" cy="4914900"/>
                    </a:xfrm>
                    <a:prstGeom prst="rect">
                      <a:avLst/>
                    </a:prstGeom>
                  </pic:spPr>
                </pic:pic>
              </a:graphicData>
            </a:graphic>
          </wp:inline>
        </w:drawing>
      </w:r>
    </w:p>
    <w:bookmarkStart w:name="z195" w:id="36"/>
    <w:p>
      <w:pPr>
        <w:spacing w:after="0"/>
        <w:ind w:left="0"/>
        <w:jc w:val="left"/>
      </w:pPr>
      <w:r>
        <w:rPr>
          <w:rFonts w:ascii="Times New Roman"/>
          <w:b/>
          <w:i w:val="false"/>
          <w:color w:val="000000"/>
        </w:rPr>
        <w:t xml:space="preserve"> 
2-диаграмма. ЖҚКО АЖ арқылы электрондық мемлекеттік қызмет</w:t>
      </w:r>
      <w:r>
        <w:br/>
      </w:r>
      <w:r>
        <w:rPr>
          <w:rFonts w:ascii="Times New Roman"/>
          <w:b/>
          <w:i w:val="false"/>
          <w:color w:val="000000"/>
        </w:rPr>
        <w:t>
көрсету кезіндегі функционалды өзара әрекет ету диаграммасы</w:t>
      </w:r>
    </w:p>
    <w:bookmarkEnd w:id="36"/>
    <w:p>
      <w:pPr>
        <w:spacing w:after="0"/>
        <w:ind w:left="0"/>
        <w:jc w:val="both"/>
      </w:pPr>
      <w:r>
        <w:drawing>
          <wp:inline distT="0" distB="0" distL="0" distR="0">
            <wp:extent cx="81026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102600" cy="4635500"/>
                    </a:xfrm>
                    <a:prstGeom prst="rect">
                      <a:avLst/>
                    </a:prstGeom>
                  </pic:spPr>
                </pic:pic>
              </a:graphicData>
            </a:graphic>
          </wp:inline>
        </w:drawing>
      </w:r>
    </w:p>
    <w:p>
      <w:pPr>
        <w:spacing w:after="0"/>
        <w:ind w:left="0"/>
        <w:jc w:val="both"/>
      </w:pPr>
      <w:r>
        <w:rPr>
          <w:rFonts w:ascii="Times New Roman"/>
          <w:b w:val="false"/>
          <w:i w:val="false"/>
          <w:color w:val="000000"/>
          <w:sz w:val="28"/>
        </w:rPr>
        <w:t>Шартты белгілер:</w:t>
      </w:r>
    </w:p>
    <w:p>
      <w:pPr>
        <w:spacing w:after="0"/>
        <w:ind w:left="0"/>
        <w:jc w:val="both"/>
      </w:pPr>
      <w:r>
        <w:drawing>
          <wp:inline distT="0" distB="0" distL="0" distR="0">
            <wp:extent cx="33782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78200" cy="4584700"/>
                    </a:xfrm>
                    <a:prstGeom prst="rect">
                      <a:avLst/>
                    </a:prstGeom>
                  </pic:spPr>
                </pic:pic>
              </a:graphicData>
            </a:graphic>
          </wp:inline>
        </w:drawing>
      </w:r>
    </w:p>
    <w:bookmarkStart w:name="z196" w:id="37"/>
    <w:p>
      <w:pPr>
        <w:spacing w:after="0"/>
        <w:ind w:left="0"/>
        <w:jc w:val="both"/>
      </w:pPr>
      <w:r>
        <w:rPr>
          <w:rFonts w:ascii="Times New Roman"/>
          <w:b w:val="false"/>
          <w:i w:val="false"/>
          <w:color w:val="000000"/>
          <w:sz w:val="28"/>
        </w:rPr>
        <w:t xml:space="preserve">
«Жер учаскесіне кадастрлық ақпарат </w:t>
      </w:r>
      <w:r>
        <w:br/>
      </w:r>
      <w:r>
        <w:rPr>
          <w:rFonts w:ascii="Times New Roman"/>
          <w:b w:val="false"/>
          <w:i w:val="false"/>
          <w:color w:val="000000"/>
          <w:sz w:val="28"/>
        </w:rPr>
        <w:t xml:space="preserve">
беру» мемлекеттік қызметін көрсету </w:t>
      </w:r>
      <w:r>
        <w:br/>
      </w:r>
      <w:r>
        <w:rPr>
          <w:rFonts w:ascii="Times New Roman"/>
          <w:b w:val="false"/>
          <w:i w:val="false"/>
          <w:color w:val="000000"/>
          <w:sz w:val="28"/>
        </w:rPr>
        <w:t xml:space="preserve">
регламентіне 3-қосымша       </w:t>
      </w:r>
    </w:p>
    <w:bookmarkEnd w:id="37"/>
    <w:bookmarkStart w:name="z197" w:id="38"/>
    <w:p>
      <w:pPr>
        <w:spacing w:after="0"/>
        <w:ind w:left="0"/>
        <w:jc w:val="left"/>
      </w:pPr>
      <w:r>
        <w:rPr>
          <w:rFonts w:ascii="Times New Roman"/>
          <w:b/>
          <w:i w:val="false"/>
          <w:color w:val="000000"/>
        </w:rPr>
        <w:t xml:space="preserve"> 
Функционалды өзара әрекет ету диаграммасы</w:t>
      </w:r>
    </w:p>
    <w:bookmarkEnd w:id="38"/>
    <w:p>
      <w:pPr>
        <w:spacing w:after="0"/>
        <w:ind w:left="0"/>
        <w:jc w:val="both"/>
      </w:pPr>
      <w:r>
        <w:drawing>
          <wp:inline distT="0" distB="0" distL="0" distR="0">
            <wp:extent cx="73279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327900" cy="4991100"/>
                    </a:xfrm>
                    <a:prstGeom prst="rect">
                      <a:avLst/>
                    </a:prstGeom>
                  </pic:spPr>
                </pic:pic>
              </a:graphicData>
            </a:graphic>
          </wp:inline>
        </w:drawing>
      </w:r>
    </w:p>
    <w:bookmarkStart w:name="z198" w:id="39"/>
    <w:p>
      <w:pPr>
        <w:spacing w:after="0"/>
        <w:ind w:left="0"/>
        <w:jc w:val="both"/>
      </w:pPr>
      <w:r>
        <w:rPr>
          <w:rFonts w:ascii="Times New Roman"/>
          <w:b w:val="false"/>
          <w:i w:val="false"/>
          <w:color w:val="000000"/>
          <w:sz w:val="28"/>
        </w:rPr>
        <w:t xml:space="preserve">
«Жер учаскесіне кадастрлық ақпарат </w:t>
      </w:r>
      <w:r>
        <w:br/>
      </w:r>
      <w:r>
        <w:rPr>
          <w:rFonts w:ascii="Times New Roman"/>
          <w:b w:val="false"/>
          <w:i w:val="false"/>
          <w:color w:val="000000"/>
          <w:sz w:val="28"/>
        </w:rPr>
        <w:t xml:space="preserve">
беру» мемлекеттік қызметін көрсету </w:t>
      </w:r>
      <w:r>
        <w:br/>
      </w:r>
      <w:r>
        <w:rPr>
          <w:rFonts w:ascii="Times New Roman"/>
          <w:b w:val="false"/>
          <w:i w:val="false"/>
          <w:color w:val="000000"/>
          <w:sz w:val="28"/>
        </w:rPr>
        <w:t xml:space="preserve">
регламентіне 4-қосымша       </w:t>
      </w:r>
    </w:p>
    <w:bookmarkEnd w:id="39"/>
    <w:bookmarkStart w:name="z199" w:id="40"/>
    <w:p>
      <w:pPr>
        <w:spacing w:after="0"/>
        <w:ind w:left="0"/>
        <w:jc w:val="left"/>
      </w:pPr>
      <w:r>
        <w:rPr>
          <w:rFonts w:ascii="Times New Roman"/>
          <w:b/>
          <w:i w:val="false"/>
          <w:color w:val="000000"/>
        </w:rPr>
        <w:t xml:space="preserve"> 
«Жер учаскесінің кадастрлық ақпараты» анықтамасының нысаны</w:t>
      </w:r>
    </w:p>
    <w:bookmarkEnd w:id="40"/>
    <w:p>
      <w:pPr>
        <w:spacing w:after="0"/>
        <w:ind w:left="0"/>
        <w:jc w:val="both"/>
      </w:pPr>
      <w:r>
        <w:drawing>
          <wp:inline distT="0" distB="0" distL="0" distR="0">
            <wp:extent cx="49022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902200" cy="7289800"/>
                    </a:xfrm>
                    <a:prstGeom prst="rect">
                      <a:avLst/>
                    </a:prstGeom>
                  </pic:spPr>
                </pic:pic>
              </a:graphicData>
            </a:graphic>
          </wp:inline>
        </w:drawing>
      </w:r>
    </w:p>
    <w:bookmarkStart w:name="z200" w:id="41"/>
    <w:p>
      <w:pPr>
        <w:spacing w:after="0"/>
        <w:ind w:left="0"/>
        <w:jc w:val="left"/>
      </w:pPr>
      <w:r>
        <w:rPr>
          <w:rFonts w:ascii="Times New Roman"/>
          <w:b/>
          <w:i w:val="false"/>
          <w:color w:val="000000"/>
        </w:rPr>
        <w:t xml:space="preserve"> 
Жер учаскесіне кадастрлық ақпаратты беруден бас тарту туралы</w:t>
      </w:r>
      <w:r>
        <w:br/>
      </w:r>
      <w:r>
        <w:rPr>
          <w:rFonts w:ascii="Times New Roman"/>
          <w:b/>
          <w:i w:val="false"/>
          <w:color w:val="000000"/>
        </w:rPr>
        <w:t>
хабарлама нысаны</w:t>
      </w:r>
    </w:p>
    <w:bookmarkEnd w:id="41"/>
    <w:p>
      <w:pPr>
        <w:spacing w:after="0"/>
        <w:ind w:left="0"/>
        <w:jc w:val="both"/>
      </w:pPr>
      <w:r>
        <w:drawing>
          <wp:inline distT="0" distB="0" distL="0" distR="0">
            <wp:extent cx="65913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591300" cy="6362700"/>
                    </a:xfrm>
                    <a:prstGeom prst="rect">
                      <a:avLst/>
                    </a:prstGeom>
                  </pic:spPr>
                </pic:pic>
              </a:graphicData>
            </a:graphic>
          </wp:inline>
        </w:drawing>
      </w:r>
    </w:p>
    <w:bookmarkStart w:name="z201" w:id="42"/>
    <w:p>
      <w:pPr>
        <w:spacing w:after="0"/>
        <w:ind w:left="0"/>
        <w:jc w:val="both"/>
      </w:pPr>
      <w:r>
        <w:rPr>
          <w:rFonts w:ascii="Times New Roman"/>
          <w:b w:val="false"/>
          <w:i w:val="false"/>
          <w:color w:val="000000"/>
          <w:sz w:val="28"/>
        </w:rPr>
        <w:t xml:space="preserve">
«Жер учаскесіне кадастрлық ақпарат </w:t>
      </w:r>
      <w:r>
        <w:br/>
      </w:r>
      <w:r>
        <w:rPr>
          <w:rFonts w:ascii="Times New Roman"/>
          <w:b w:val="false"/>
          <w:i w:val="false"/>
          <w:color w:val="000000"/>
          <w:sz w:val="28"/>
        </w:rPr>
        <w:t xml:space="preserve">
беру» мемлекеттік қызметін көрсету </w:t>
      </w:r>
      <w:r>
        <w:br/>
      </w:r>
      <w:r>
        <w:rPr>
          <w:rFonts w:ascii="Times New Roman"/>
          <w:b w:val="false"/>
          <w:i w:val="false"/>
          <w:color w:val="000000"/>
          <w:sz w:val="28"/>
        </w:rPr>
        <w:t xml:space="preserve">
регламентіне 5-қосымша       </w:t>
      </w:r>
    </w:p>
    <w:bookmarkEnd w:id="42"/>
    <w:bookmarkStart w:name="z202" w:id="43"/>
    <w:p>
      <w:pPr>
        <w:spacing w:after="0"/>
        <w:ind w:left="0"/>
        <w:jc w:val="left"/>
      </w:pPr>
      <w:r>
        <w:rPr>
          <w:rFonts w:ascii="Times New Roman"/>
          <w:b/>
          <w:i w:val="false"/>
          <w:color w:val="000000"/>
        </w:rPr>
        <w:t xml:space="preserve"> 
Электрондық мемлекеттік қызметтің: «сапасы» және «қолжетімдігі»</w:t>
      </w:r>
      <w:r>
        <w:br/>
      </w:r>
      <w:r>
        <w:rPr>
          <w:rFonts w:ascii="Times New Roman"/>
          <w:b/>
          <w:i w:val="false"/>
          <w:color w:val="000000"/>
        </w:rPr>
        <w:t>
көрсеткіштерін анықтауға арналған анкета нысаны</w:t>
      </w:r>
    </w:p>
    <w:bookmarkEnd w:id="43"/>
    <w:bookmarkStart w:name="z203" w:id="44"/>
    <w:p>
      <w:pPr>
        <w:spacing w:after="0"/>
        <w:ind w:left="0"/>
        <w:jc w:val="both"/>
      </w:pPr>
      <w:r>
        <w:rPr>
          <w:rFonts w:ascii="Times New Roman"/>
          <w:b w:val="false"/>
          <w:i w:val="false"/>
          <w:color w:val="000000"/>
          <w:sz w:val="28"/>
        </w:rPr>
        <w:t>
      1. Электрондық мемлекеттік қызмет көрсету процесі және нәтижесінің сапасына Сіздің көңіліңіз тола ма?</w:t>
      </w:r>
      <w:r>
        <w:br/>
      </w:r>
      <w:r>
        <w:rPr>
          <w:rFonts w:ascii="Times New Roman"/>
          <w:b w:val="false"/>
          <w:i w:val="false"/>
          <w:color w:val="000000"/>
          <w:sz w:val="28"/>
        </w:rPr>
        <w:t>
</w:t>
      </w:r>
      <w:r>
        <w:rPr>
          <w:rFonts w:ascii="Times New Roman"/>
          <w:b w:val="false"/>
          <w:i w:val="false"/>
          <w:color w:val="000000"/>
          <w:sz w:val="28"/>
        </w:rPr>
        <w:t>
      1) қанағаттанарлықсыз;</w:t>
      </w:r>
      <w:r>
        <w:br/>
      </w:r>
      <w:r>
        <w:rPr>
          <w:rFonts w:ascii="Times New Roman"/>
          <w:b w:val="false"/>
          <w:i w:val="false"/>
          <w:color w:val="000000"/>
          <w:sz w:val="28"/>
        </w:rPr>
        <w:t>
</w:t>
      </w:r>
      <w:r>
        <w:rPr>
          <w:rFonts w:ascii="Times New Roman"/>
          <w:b w:val="false"/>
          <w:i w:val="false"/>
          <w:color w:val="000000"/>
          <w:sz w:val="28"/>
        </w:rPr>
        <w:t>
      2) жартылай қанағаттанарлық;</w:t>
      </w:r>
      <w:r>
        <w:br/>
      </w:r>
      <w:r>
        <w:rPr>
          <w:rFonts w:ascii="Times New Roman"/>
          <w:b w:val="false"/>
          <w:i w:val="false"/>
          <w:color w:val="000000"/>
          <w:sz w:val="28"/>
        </w:rPr>
        <w:t>
</w:t>
      </w:r>
      <w:r>
        <w:rPr>
          <w:rFonts w:ascii="Times New Roman"/>
          <w:b w:val="false"/>
          <w:i w:val="false"/>
          <w:color w:val="000000"/>
          <w:sz w:val="28"/>
        </w:rPr>
        <w:t>
      3) қанағаттанарлық.</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көрсету реті туралы ақпараттың сапасына Сіздің көңіліңіз тола ма?</w:t>
      </w:r>
      <w:r>
        <w:br/>
      </w:r>
      <w:r>
        <w:rPr>
          <w:rFonts w:ascii="Times New Roman"/>
          <w:b w:val="false"/>
          <w:i w:val="false"/>
          <w:color w:val="000000"/>
          <w:sz w:val="28"/>
        </w:rPr>
        <w:t>
</w:t>
      </w:r>
      <w:r>
        <w:rPr>
          <w:rFonts w:ascii="Times New Roman"/>
          <w:b w:val="false"/>
          <w:i w:val="false"/>
          <w:color w:val="000000"/>
          <w:sz w:val="28"/>
        </w:rPr>
        <w:t>
      1) қанағаттанарлықсыз;</w:t>
      </w:r>
      <w:r>
        <w:br/>
      </w:r>
      <w:r>
        <w:rPr>
          <w:rFonts w:ascii="Times New Roman"/>
          <w:b w:val="false"/>
          <w:i w:val="false"/>
          <w:color w:val="000000"/>
          <w:sz w:val="28"/>
        </w:rPr>
        <w:t>
</w:t>
      </w:r>
      <w:r>
        <w:rPr>
          <w:rFonts w:ascii="Times New Roman"/>
          <w:b w:val="false"/>
          <w:i w:val="false"/>
          <w:color w:val="000000"/>
          <w:sz w:val="28"/>
        </w:rPr>
        <w:t>
      2) жартылай қанағаттанарлық;</w:t>
      </w:r>
      <w:r>
        <w:br/>
      </w:r>
      <w:r>
        <w:rPr>
          <w:rFonts w:ascii="Times New Roman"/>
          <w:b w:val="false"/>
          <w:i w:val="false"/>
          <w:color w:val="000000"/>
          <w:sz w:val="28"/>
        </w:rPr>
        <w:t>
</w:t>
      </w:r>
      <w:r>
        <w:rPr>
          <w:rFonts w:ascii="Times New Roman"/>
          <w:b w:val="false"/>
          <w:i w:val="false"/>
          <w:color w:val="000000"/>
          <w:sz w:val="28"/>
        </w:rPr>
        <w:t>
      3) қанағаттанарлық.</w:t>
      </w:r>
    </w:p>
    <w:bookmarkEnd w:id="44"/>
    <w:bookmarkStart w:name="z211"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Жер ресурстарын басқару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223-ОД бұйрығына    </w:t>
      </w:r>
      <w:r>
        <w:br/>
      </w:r>
      <w:r>
        <w:rPr>
          <w:rFonts w:ascii="Times New Roman"/>
          <w:b w:val="false"/>
          <w:i w:val="false"/>
          <w:color w:val="000000"/>
          <w:sz w:val="28"/>
        </w:rPr>
        <w:t xml:space="preserve">
3-қосымша       </w:t>
      </w:r>
    </w:p>
    <w:bookmarkEnd w:id="45"/>
    <w:bookmarkStart w:name="z212" w:id="46"/>
    <w:p>
      <w:pPr>
        <w:spacing w:after="0"/>
        <w:ind w:left="0"/>
        <w:jc w:val="left"/>
      </w:pPr>
      <w:r>
        <w:rPr>
          <w:rFonts w:ascii="Times New Roman"/>
          <w:b/>
          <w:i w:val="false"/>
          <w:color w:val="000000"/>
        </w:rPr>
        <w:t xml:space="preserve"> 
«Жер учаскесінің тиесілілігі туралы ақпарат беру» электрондық</w:t>
      </w:r>
      <w:r>
        <w:br/>
      </w:r>
      <w:r>
        <w:rPr>
          <w:rFonts w:ascii="Times New Roman"/>
          <w:b/>
          <w:i w:val="false"/>
          <w:color w:val="000000"/>
        </w:rPr>
        <w:t>
мемлекеттік қызметін көрсету регламенті</w:t>
      </w:r>
    </w:p>
    <w:bookmarkEnd w:id="46"/>
    <w:bookmarkStart w:name="z213" w:id="47"/>
    <w:p>
      <w:pPr>
        <w:spacing w:after="0"/>
        <w:ind w:left="0"/>
        <w:jc w:val="left"/>
      </w:pPr>
      <w:r>
        <w:rPr>
          <w:rFonts w:ascii="Times New Roman"/>
          <w:b/>
          <w:i w:val="false"/>
          <w:color w:val="000000"/>
        </w:rPr>
        <w:t xml:space="preserve"> 
1. Жалпы ереже</w:t>
      </w:r>
    </w:p>
    <w:bookmarkEnd w:id="47"/>
    <w:bookmarkStart w:name="z214" w:id="48"/>
    <w:p>
      <w:pPr>
        <w:spacing w:after="0"/>
        <w:ind w:left="0"/>
        <w:jc w:val="both"/>
      </w:pPr>
      <w:r>
        <w:rPr>
          <w:rFonts w:ascii="Times New Roman"/>
          <w:b w:val="false"/>
          <w:i w:val="false"/>
          <w:color w:val="000000"/>
          <w:sz w:val="28"/>
        </w:rPr>
        <w:t>
      1. «Жер учаскесінің тиесілілігі туралы ақпарат беру» электрондық мемлекеттік қызметті (бұдан әрі - қызмет) Қазақстан Республикасы Жер ресурстарын басқару агенттігінің «Жер кадастры ғылыми-өндірістік орталығы» шаруашылық жүргізу құқығындағы республикалық мемлекеттік кәсіпорнымен (бұдан әрі – қызмет беруші), «электронды үкіметтің» www.e.gov.kz веб-порталы (бұдан әрі - ЭҮП), сондай-ақ халыққа қызмет көрсету орталықтары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1 қарашадағы № 1392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учаскесінің тиесілілігі туралы ақпарат беру» мемлекеттік қызмет стандартының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толық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ақпараттық жүйе</w:t>
      </w:r>
      <w:r>
        <w:rPr>
          <w:rFonts w:ascii="Times New Roman"/>
          <w:b w:val="false"/>
          <w:i w:val="false"/>
          <w:color w:val="000000"/>
          <w:sz w:val="28"/>
        </w:rPr>
        <w:t xml:space="preserve"> – аппараттық-бағдарламалық кешенді қолданумен ақпараттарды тапсыруға және ұсынуға, таратуға, іздеуге, өңдеуге, сақтауға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бизнес-сәйкестендіру нөмірі</w:t>
      </w:r>
      <w:r>
        <w:rPr>
          <w:rFonts w:ascii="Times New Roman"/>
          <w:b w:val="false"/>
          <w:i w:val="false"/>
          <w:color w:val="000000"/>
          <w:sz w:val="28"/>
        </w:rPr>
        <w:t xml:space="preserve"> – бірлескен кәсіпкерлік түрінде қызметтерді жүзеге асыратын заңды тұлға (филиал және өкілдік) және жеке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4) бірыңғай нотариалды ақпараттық жүйе – нотариалды қызметті және әділет органдарының және нотариалды палаталардың өзара әрекетін автоматтандыруға арналған аппараттық-бағдарламалық кешен (бұдан әрі – БНАЖ);</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жеке сәйкестендіру нөмірі</w:t>
      </w:r>
      <w:r>
        <w:rPr>
          <w:rFonts w:ascii="Times New Roman"/>
          <w:b w:val="false"/>
          <w:i w:val="false"/>
          <w:color w:val="000000"/>
          <w:sz w:val="28"/>
        </w:rPr>
        <w:t xml:space="preserve">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6) «Жеке тұлғалар» мемлекеттік </w:t>
      </w:r>
      <w:r>
        <w:rPr>
          <w:rFonts w:ascii="Times New Roman"/>
          <w:b w:val="false"/>
          <w:i w:val="false"/>
          <w:color w:val="000000"/>
          <w:sz w:val="28"/>
        </w:rPr>
        <w:t>деректер қоры</w:t>
      </w:r>
      <w:r>
        <w:rPr>
          <w:rFonts w:ascii="Times New Roman"/>
          <w:b w:val="false"/>
          <w:i w:val="false"/>
          <w:color w:val="000000"/>
          <w:sz w:val="28"/>
        </w:rPr>
        <w:t xml:space="preserve"> – ақпараттарды автоматты түрде жинау, сақтау мен өңдеуге, Қазақстан Республикасында жеке тұлғалардың бірегей сәйкестігін енгізу мақсатында жеке сәйкестендіру нөмірлерінің Ұлттық тізілімін құруға және Қазақстан Республикасының заңнамасына сәйкес және олардың өкілеттігі шегінде мемлекеттік басқару органдары мен басқа субъектілерге өзекті және дұрыс мәліметтерді беруге арналған ақпараттық жүйе (бұдан әрі – ЖТ МДҚ);</w:t>
      </w:r>
      <w:r>
        <w:br/>
      </w:r>
      <w:r>
        <w:rPr>
          <w:rFonts w:ascii="Times New Roman"/>
          <w:b w:val="false"/>
          <w:i w:val="false"/>
          <w:color w:val="000000"/>
          <w:sz w:val="28"/>
        </w:rPr>
        <w:t>
</w:t>
      </w:r>
      <w:r>
        <w:rPr>
          <w:rFonts w:ascii="Times New Roman"/>
          <w:b w:val="false"/>
          <w:i w:val="false"/>
          <w:color w:val="000000"/>
          <w:sz w:val="28"/>
        </w:rPr>
        <w:t>
      7) «Заңды тұлғалар» мемлекеттік </w:t>
      </w:r>
      <w:r>
        <w:rPr>
          <w:rFonts w:ascii="Times New Roman"/>
          <w:b w:val="false"/>
          <w:i w:val="false"/>
          <w:color w:val="000000"/>
          <w:sz w:val="28"/>
        </w:rPr>
        <w:t>деректер қоры</w:t>
      </w:r>
      <w:r>
        <w:rPr>
          <w:rFonts w:ascii="Times New Roman"/>
          <w:b w:val="false"/>
          <w:i w:val="false"/>
          <w:color w:val="000000"/>
          <w:sz w:val="28"/>
        </w:rPr>
        <w:t xml:space="preserve"> – ақпараттарды автоматты түрде жинау, сақтау мен өңдеуге, Қазақстан Республикасында жеке тұлғалардың бірегей сәйкестігін енгізу мақсатында жеке сәйкестендіру нөмірлерінің Ұлттық тізілімін құруға және Қазақстан Республикасының заңнамасына сәйкес және олардың өкілеттігі шегінде мемлекеттік басқару органдары мен басқа субъектілерге өзекті және дұрыс мәліметтерді беруге арналған ақпараттық жүйе (бұдан әрі – ЗТ МДҚ);</w:t>
      </w:r>
      <w:r>
        <w:br/>
      </w:r>
      <w:r>
        <w:rPr>
          <w:rFonts w:ascii="Times New Roman"/>
          <w:b w:val="false"/>
          <w:i w:val="false"/>
          <w:color w:val="000000"/>
          <w:sz w:val="28"/>
        </w:rPr>
        <w:t>
</w:t>
      </w:r>
      <w:r>
        <w:rPr>
          <w:rFonts w:ascii="Times New Roman"/>
          <w:b w:val="false"/>
          <w:i w:val="false"/>
          <w:color w:val="000000"/>
          <w:sz w:val="28"/>
        </w:rPr>
        <w:t>
      8) құрылымды-функционалды бірліктер – қызмет көрсету процесіне қатысатын ақпараттық жүйелердің, мемлекеттік органдардың, мекемелердің немесе басқа ұйымдардың құрылымдық бөлімшелерінің тізімі (бұдан әрі – ҚФБ);</w:t>
      </w:r>
      <w:r>
        <w:br/>
      </w:r>
      <w:r>
        <w:rPr>
          <w:rFonts w:ascii="Times New Roman"/>
          <w:b w:val="false"/>
          <w:i w:val="false"/>
          <w:color w:val="000000"/>
          <w:sz w:val="28"/>
        </w:rPr>
        <w:t>
</w:t>
      </w:r>
      <w:r>
        <w:rPr>
          <w:rFonts w:ascii="Times New Roman"/>
          <w:b w:val="false"/>
          <w:i w:val="false"/>
          <w:color w:val="000000"/>
          <w:sz w:val="28"/>
        </w:rPr>
        <w:t>
      9)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автоматтандыруға арналған ақпараттық жүйе (бұдан әрі – ХҚКО АЖ);</w:t>
      </w:r>
      <w:r>
        <w:br/>
      </w:r>
      <w:r>
        <w:rPr>
          <w:rFonts w:ascii="Times New Roman"/>
          <w:b w:val="false"/>
          <w:i w:val="false"/>
          <w:color w:val="000000"/>
          <w:sz w:val="28"/>
        </w:rPr>
        <w:t>
</w:t>
      </w:r>
      <w:r>
        <w:rPr>
          <w:rFonts w:ascii="Times New Roman"/>
          <w:b w:val="false"/>
          <w:i w:val="false"/>
          <w:color w:val="000000"/>
          <w:sz w:val="28"/>
        </w:rPr>
        <w:t>
      10) Қазақстан Республикасының Ұлттық куәландырушы орталығы – мемлекеттік және мемлекеттік емес ақпараттық жүйелерге «электрондық үкіметтің» қатысушыларына қызмет көрсететін куәландырушы орталық (бұдан әрі - ҰКО);</w:t>
      </w:r>
      <w:r>
        <w:br/>
      </w:r>
      <w:r>
        <w:rPr>
          <w:rFonts w:ascii="Times New Roman"/>
          <w:b w:val="false"/>
          <w:i w:val="false"/>
          <w:color w:val="000000"/>
          <w:sz w:val="28"/>
        </w:rPr>
        <w:t>
</w:t>
      </w:r>
      <w:r>
        <w:rPr>
          <w:rFonts w:ascii="Times New Roman"/>
          <w:b w:val="false"/>
          <w:i w:val="false"/>
          <w:color w:val="000000"/>
          <w:sz w:val="28"/>
        </w:rPr>
        <w:t>
      11) МЖК ААЖ – мемлекеттік жер кадастрының автоматтандырылған ақпараттық жүйесі;</w:t>
      </w:r>
      <w:r>
        <w:br/>
      </w:r>
      <w:r>
        <w:rPr>
          <w:rFonts w:ascii="Times New Roman"/>
          <w:b w:val="false"/>
          <w:i w:val="false"/>
          <w:color w:val="000000"/>
          <w:sz w:val="28"/>
        </w:rPr>
        <w:t>
</w:t>
      </w:r>
      <w:r>
        <w:rPr>
          <w:rFonts w:ascii="Times New Roman"/>
          <w:b w:val="false"/>
          <w:i w:val="false"/>
          <w:color w:val="000000"/>
          <w:sz w:val="28"/>
        </w:rPr>
        <w:t>
      12) тұтынушы – электрондық мемлекеттік қызмет көрсетілетін жеке және заңды тұлға;</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транзакциялық қызмет</w:t>
      </w:r>
      <w:r>
        <w:rPr>
          <w:rFonts w:ascii="Times New Roman"/>
          <w:b w:val="false"/>
          <w:i w:val="false"/>
          <w:color w:val="000000"/>
          <w:sz w:val="28"/>
        </w:rPr>
        <w:t xml:space="preserve">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14)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15) электрондық үкімет шлюзі – электронды қызметтерді іске асыру аясындағы «электрондық үкіметтің»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электрондық құжат</w:t>
      </w:r>
      <w:r>
        <w:rPr>
          <w:rFonts w:ascii="Times New Roman"/>
          <w:b w:val="false"/>
          <w:i w:val="false"/>
          <w:color w:val="000000"/>
          <w:sz w:val="28"/>
        </w:rPr>
        <w:t xml:space="preserve">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18) мемлекеттік электрондық қызметтер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w:t>
      </w:r>
      <w:r>
        <w:rPr>
          <w:rFonts w:ascii="Times New Roman"/>
          <w:b w:val="false"/>
          <w:i w:val="false"/>
          <w:color w:val="000000"/>
          <w:sz w:val="28"/>
        </w:rPr>
        <w:t>
      19) «электрондық үкіметтің» өңірлік шлюзі – электронды қызметтер аясында «электрондық әкімдік» ақпараттық жүйелердің ықпалдастырылуына арналған «электрондық үкімет» шлюзінің кіші жүйесі (бұдан әрі – ЭҮӨШ).</w:t>
      </w:r>
    </w:p>
    <w:bookmarkEnd w:id="48"/>
    <w:bookmarkStart w:name="z238" w:id="49"/>
    <w:p>
      <w:pPr>
        <w:spacing w:after="0"/>
        <w:ind w:left="0"/>
        <w:jc w:val="left"/>
      </w:pPr>
      <w:r>
        <w:rPr>
          <w:rFonts w:ascii="Times New Roman"/>
          <w:b/>
          <w:i w:val="false"/>
          <w:color w:val="000000"/>
        </w:rPr>
        <w:t xml:space="preserve"> 
2. Электрондық мемлекеттік қызметті көрсету жөнінде қызмет</w:t>
      </w:r>
      <w:r>
        <w:br/>
      </w:r>
      <w:r>
        <w:rPr>
          <w:rFonts w:ascii="Times New Roman"/>
          <w:b/>
          <w:i w:val="false"/>
          <w:color w:val="000000"/>
        </w:rPr>
        <w:t>
беруші әрекетінің тәртібі</w:t>
      </w:r>
    </w:p>
    <w:bookmarkEnd w:id="49"/>
    <w:bookmarkStart w:name="z239" w:id="50"/>
    <w:p>
      <w:pPr>
        <w:spacing w:after="0"/>
        <w:ind w:left="0"/>
        <w:jc w:val="both"/>
      </w:pPr>
      <w:r>
        <w:rPr>
          <w:rFonts w:ascii="Times New Roman"/>
          <w:b w:val="false"/>
          <w:i w:val="false"/>
          <w:color w:val="000000"/>
          <w:sz w:val="28"/>
        </w:rPr>
        <w:t>
      6. Осы регламенттің 2-қосымшасындағы </w:t>
      </w:r>
      <w:r>
        <w:rPr>
          <w:rFonts w:ascii="Times New Roman"/>
          <w:b w:val="false"/>
          <w:i w:val="false"/>
          <w:color w:val="000000"/>
          <w:sz w:val="28"/>
        </w:rPr>
        <w:t>1 диаграммада</w:t>
      </w:r>
      <w:r>
        <w:rPr>
          <w:rFonts w:ascii="Times New Roman"/>
          <w:b w:val="false"/>
          <w:i w:val="false"/>
          <w:color w:val="000000"/>
          <w:sz w:val="28"/>
        </w:rPr>
        <w:t xml:space="preserve"> ЭҮП арқылы электрондық мемлекеттік қызмет берушінің адымдық әрекеттері мен шешімдері келтірілген:</w:t>
      </w:r>
      <w:r>
        <w:br/>
      </w:r>
      <w:r>
        <w:rPr>
          <w:rFonts w:ascii="Times New Roman"/>
          <w:b w:val="false"/>
          <w:i w:val="false"/>
          <w:color w:val="000000"/>
          <w:sz w:val="28"/>
        </w:rPr>
        <w:t>
</w:t>
      </w:r>
      <w:r>
        <w:rPr>
          <w:rFonts w:ascii="Times New Roman"/>
          <w:b w:val="false"/>
          <w:i w:val="false"/>
          <w:color w:val="000000"/>
          <w:sz w:val="28"/>
        </w:rPr>
        <w:t>
      1) тұтынушы ЖСН немесе БСН көмегімен ЭҮП-да тіркелуді жүзеге асырады (ЭҮП-те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Заңына</w:t>
      </w:r>
      <w:r>
        <w:rPr>
          <w:rFonts w:ascii="Times New Roman"/>
          <w:b w:val="false"/>
          <w:i w:val="false"/>
          <w:color w:val="000000"/>
          <w:sz w:val="28"/>
        </w:rPr>
        <w:t xml:space="preserve"> сәйкес тұтынушының және КО ақпараттық жүйесінің ЭЦҚ (бұдан әрі – тұтынушының ЭЦҚ) қалыптастыру және тексеру үдерісін іске асыратын криптографиялық қорғау құралдарын пайдаланумен қызметтерді тұтынушының электрондық цифрлық қолтаңбаның кілтімен қол қойылған, электрондық құжат түрінде мемлекеттік органға берілген сұрау салудың негізінде қызметті көрсетудің нәтижесі тұтынушыға беріледі;</w:t>
      </w:r>
      <w:r>
        <w:br/>
      </w:r>
      <w:r>
        <w:rPr>
          <w:rFonts w:ascii="Times New Roman"/>
          <w:b w:val="false"/>
          <w:i w:val="false"/>
          <w:color w:val="000000"/>
          <w:sz w:val="28"/>
        </w:rPr>
        <w:t>
</w:t>
      </w:r>
      <w:r>
        <w:rPr>
          <w:rFonts w:ascii="Times New Roman"/>
          <w:b w:val="false"/>
          <w:i w:val="false"/>
          <w:color w:val="000000"/>
          <w:sz w:val="28"/>
        </w:rPr>
        <w:t>
      3) 1-үдеріс – тұтынушы электрондық мемлекеттік қызметті алу үшін ЭҮП-да ЖСН немесе БСН және парольді енгізеді (авторизациялау процесі);</w:t>
      </w:r>
      <w:r>
        <w:br/>
      </w:r>
      <w:r>
        <w:rPr>
          <w:rFonts w:ascii="Times New Roman"/>
          <w:b w:val="false"/>
          <w:i w:val="false"/>
          <w:color w:val="000000"/>
          <w:sz w:val="28"/>
        </w:rPr>
        <w:t>
</w:t>
      </w:r>
      <w:r>
        <w:rPr>
          <w:rFonts w:ascii="Times New Roman"/>
          <w:b w:val="false"/>
          <w:i w:val="false"/>
          <w:color w:val="000000"/>
          <w:sz w:val="28"/>
        </w:rPr>
        <w:t>
      4) 1-шарт – ЭҮП ЖСН немесе БСН және пароль арқылы тұтынушы туралы тіркелген деректердің дұрыстығын тексеру;</w:t>
      </w:r>
      <w:r>
        <w:br/>
      </w:r>
      <w:r>
        <w:rPr>
          <w:rFonts w:ascii="Times New Roman"/>
          <w:b w:val="false"/>
          <w:i w:val="false"/>
          <w:color w:val="000000"/>
          <w:sz w:val="28"/>
        </w:rPr>
        <w:t>
</w:t>
      </w:r>
      <w:r>
        <w:rPr>
          <w:rFonts w:ascii="Times New Roman"/>
          <w:b w:val="false"/>
          <w:i w:val="false"/>
          <w:color w:val="000000"/>
          <w:sz w:val="28"/>
        </w:rPr>
        <w:t>
      5) 2-үдеріс – ЭҮП-мен тұтынушының деректерінде қателіктердің болуына байланысты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3-үдеріс – тұтынушының осы регламентте көрсетілген қызметті таңдауы, қызметті көрсету және оның құрылымы мен форматтық талаптарды ескере отырып, тұтынушының нысанды толтыру үшін сұрау салу нысанын экранға шығару, сұрауды куәландыру (қол қою) үшін тұтынушының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7) 2-шарт – ЭЦҚ тіркеу куәлігінің қолдану мерзімін және қайтарылған (жойылған) тіркеу куәліктерінің тізімде болмауын, сондай-ақ сәйкестендіру деректерінің сәйкестігін (сұрауда көрсетілген ЖСН немесе БСН және ЭЦҚ тіркеу куәлігінде көрсетілген ЖСН немесе БСН арасындағы) тексеру;</w:t>
      </w:r>
      <w:r>
        <w:br/>
      </w:r>
      <w:r>
        <w:rPr>
          <w:rFonts w:ascii="Times New Roman"/>
          <w:b w:val="false"/>
          <w:i w:val="false"/>
          <w:color w:val="000000"/>
          <w:sz w:val="28"/>
        </w:rPr>
        <w:t>
</w:t>
      </w:r>
      <w:r>
        <w:rPr>
          <w:rFonts w:ascii="Times New Roman"/>
          <w:b w:val="false"/>
          <w:i w:val="false"/>
          <w:color w:val="000000"/>
          <w:sz w:val="28"/>
        </w:rPr>
        <w:t>
      8) 4-үдеріс – тұтынушының ЭЦҚ түпнұсқалылығының расталмауына байланысты сұрау салынған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5-үдеріс – қызметті көрсетуге сұрауға тұтынушының ЭЦҚ арқылы куәландыру (қол қою) және электрондық құжатты (сұрауды) ЭҮШ арқылы МЖК ААЖ өңдеу үшін жіберу;</w:t>
      </w:r>
      <w:r>
        <w:br/>
      </w:r>
      <w:r>
        <w:rPr>
          <w:rFonts w:ascii="Times New Roman"/>
          <w:b w:val="false"/>
          <w:i w:val="false"/>
          <w:color w:val="000000"/>
          <w:sz w:val="28"/>
        </w:rPr>
        <w:t>
</w:t>
      </w:r>
      <w:r>
        <w:rPr>
          <w:rFonts w:ascii="Times New Roman"/>
          <w:b w:val="false"/>
          <w:i w:val="false"/>
          <w:color w:val="000000"/>
          <w:sz w:val="28"/>
        </w:rPr>
        <w:t>
      10) 6-үдеріс – МЖК ААЖ электрондық құжатты тіркеу және сұрауды өңдеу;</w:t>
      </w:r>
      <w:r>
        <w:br/>
      </w:r>
      <w:r>
        <w:rPr>
          <w:rFonts w:ascii="Times New Roman"/>
          <w:b w:val="false"/>
          <w:i w:val="false"/>
          <w:color w:val="000000"/>
          <w:sz w:val="28"/>
        </w:rPr>
        <w:t>
</w:t>
      </w:r>
      <w:r>
        <w:rPr>
          <w:rFonts w:ascii="Times New Roman"/>
          <w:b w:val="false"/>
          <w:i w:val="false"/>
          <w:color w:val="000000"/>
          <w:sz w:val="28"/>
        </w:rPr>
        <w:t>
      11) 3-шарт – МЖК ААЖ-нен түскен деректерді тексеру (өңдеу);</w:t>
      </w:r>
      <w:r>
        <w:br/>
      </w:r>
      <w:r>
        <w:rPr>
          <w:rFonts w:ascii="Times New Roman"/>
          <w:b w:val="false"/>
          <w:i w:val="false"/>
          <w:color w:val="000000"/>
          <w:sz w:val="28"/>
        </w:rPr>
        <w:t>
</w:t>
      </w:r>
      <w:r>
        <w:rPr>
          <w:rFonts w:ascii="Times New Roman"/>
          <w:b w:val="false"/>
          <w:i w:val="false"/>
          <w:color w:val="000000"/>
          <w:sz w:val="28"/>
        </w:rPr>
        <w:t>
      12) 7-үдеріс – сұрау салынған деректердің МЖК ААЖ-де болмауына байланысты сұрау салынған қызметтен бас тарту туралы хабарламаны қалыптастырылады;</w:t>
      </w:r>
      <w:r>
        <w:br/>
      </w:r>
      <w:r>
        <w:rPr>
          <w:rFonts w:ascii="Times New Roman"/>
          <w:b w:val="false"/>
          <w:i w:val="false"/>
          <w:color w:val="000000"/>
          <w:sz w:val="28"/>
        </w:rPr>
        <w:t>
</w:t>
      </w:r>
      <w:r>
        <w:rPr>
          <w:rFonts w:ascii="Times New Roman"/>
          <w:b w:val="false"/>
          <w:i w:val="false"/>
          <w:color w:val="000000"/>
          <w:sz w:val="28"/>
        </w:rPr>
        <w:t>
      13) 8-үдеріс – тұтынушының МЖК ААЖ арқылы қалыптастырылған қызмет нәтижесін (электрондық құжат) алуы. Электрондық құжат қызмет берушінің өкілетті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7. Осы регламенттің 2-қосымшасындағы </w:t>
      </w:r>
      <w:r>
        <w:rPr>
          <w:rFonts w:ascii="Times New Roman"/>
          <w:b w:val="false"/>
          <w:i w:val="false"/>
          <w:color w:val="000000"/>
          <w:sz w:val="28"/>
        </w:rPr>
        <w:t>2 диаграммада</w:t>
      </w:r>
      <w:r>
        <w:rPr>
          <w:rFonts w:ascii="Times New Roman"/>
          <w:b w:val="false"/>
          <w:i w:val="false"/>
          <w:color w:val="000000"/>
          <w:sz w:val="28"/>
        </w:rPr>
        <w:t xml:space="preserve"> қызмет берушінің ХҚКО арқылы қызмет берушінің адымдық әрекеттері мен шешімдері келтірілген:</w:t>
      </w:r>
      <w:r>
        <w:br/>
      </w:r>
      <w:r>
        <w:rPr>
          <w:rFonts w:ascii="Times New Roman"/>
          <w:b w:val="false"/>
          <w:i w:val="false"/>
          <w:color w:val="000000"/>
          <w:sz w:val="28"/>
        </w:rPr>
        <w:t>
</w:t>
      </w:r>
      <w:r>
        <w:rPr>
          <w:rFonts w:ascii="Times New Roman"/>
          <w:b w:val="false"/>
          <w:i w:val="false"/>
          <w:color w:val="000000"/>
          <w:sz w:val="28"/>
        </w:rPr>
        <w:t>
      1) 1-үдеріс – Орталық операторының ХҚКО АЖ АЖО қызмет көрсету үшін логин мен парольді енгізуі (авторизациялау үдерісі);</w:t>
      </w:r>
      <w:r>
        <w:br/>
      </w:r>
      <w:r>
        <w:rPr>
          <w:rFonts w:ascii="Times New Roman"/>
          <w:b w:val="false"/>
          <w:i w:val="false"/>
          <w:color w:val="000000"/>
          <w:sz w:val="28"/>
        </w:rPr>
        <w:t>
</w:t>
      </w:r>
      <w:r>
        <w:rPr>
          <w:rFonts w:ascii="Times New Roman"/>
          <w:b w:val="false"/>
          <w:i w:val="false"/>
          <w:color w:val="000000"/>
          <w:sz w:val="28"/>
        </w:rPr>
        <w:t>
      2) 2-үдеріс – Орталық операторының осы регламентте берілген қызметті таңдауы, қызметті көрсету және оның құрылымы мен форматтық талаптарды ескере отырып, тұтынушының нысанды толтыру үшін сұрау салу нысанын экранға шығару, тұтынушы өкілінің сенімхаты туралы мәліметті (нотариалды түрде куәландырылғанда, басқа түрде куәландырылғанда – сенімхат мәліметтері толтырылмайды) енгізу;</w:t>
      </w:r>
      <w:r>
        <w:br/>
      </w:r>
      <w:r>
        <w:rPr>
          <w:rFonts w:ascii="Times New Roman"/>
          <w:b w:val="false"/>
          <w:i w:val="false"/>
          <w:color w:val="000000"/>
          <w:sz w:val="28"/>
        </w:rPr>
        <w:t>
</w:t>
      </w:r>
      <w:r>
        <w:rPr>
          <w:rFonts w:ascii="Times New Roman"/>
          <w:b w:val="false"/>
          <w:i w:val="false"/>
          <w:color w:val="000000"/>
          <w:sz w:val="28"/>
        </w:rPr>
        <w:t>
      3) 3-үдеріс – тұтынушының деректері туралы сұрауды ЭҮШ арқылы ЖТ МДҚ немесе ЗТ МДҚ жіберу, сондай-ақ тұтынушы өкілінің сенімхаты туралы деректерді БНАЖ-не жіберу;</w:t>
      </w:r>
      <w:r>
        <w:br/>
      </w:r>
      <w:r>
        <w:rPr>
          <w:rFonts w:ascii="Times New Roman"/>
          <w:b w:val="false"/>
          <w:i w:val="false"/>
          <w:color w:val="000000"/>
          <w:sz w:val="28"/>
        </w:rPr>
        <w:t>
</w:t>
      </w:r>
      <w:r>
        <w:rPr>
          <w:rFonts w:ascii="Times New Roman"/>
          <w:b w:val="false"/>
          <w:i w:val="false"/>
          <w:color w:val="000000"/>
          <w:sz w:val="28"/>
        </w:rPr>
        <w:t>
      4) 1-шарт – тұтынушының деректерін ЖТ МДҚ немесе ЗТ МДҚ-да, сенімхат деректерін БНАЖ-де тексеру;</w:t>
      </w:r>
      <w:r>
        <w:br/>
      </w:r>
      <w:r>
        <w:rPr>
          <w:rFonts w:ascii="Times New Roman"/>
          <w:b w:val="false"/>
          <w:i w:val="false"/>
          <w:color w:val="000000"/>
          <w:sz w:val="28"/>
        </w:rPr>
        <w:t>
</w:t>
      </w:r>
      <w:r>
        <w:rPr>
          <w:rFonts w:ascii="Times New Roman"/>
          <w:b w:val="false"/>
          <w:i w:val="false"/>
          <w:color w:val="000000"/>
          <w:sz w:val="28"/>
        </w:rPr>
        <w:t>
      5) 4-үдеріс – ЖТ МДҚ немесе ЗТ МДҚ-да тұтынушының деректерінің, сондай-ақ БНАЖ-де сенімхат деректерінің жоқ болуына байланысты деректерді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5-үдеріс – Орталық операторының сұрау салу нысанын толтыруы және қызмет көрсетуге сұрау салудың толтырылған нысанына (енгізілген деректерге) тұтынушының ЭЦҚ арқылы қол қоюы;</w:t>
      </w:r>
      <w:r>
        <w:br/>
      </w:r>
      <w:r>
        <w:rPr>
          <w:rFonts w:ascii="Times New Roman"/>
          <w:b w:val="false"/>
          <w:i w:val="false"/>
          <w:color w:val="000000"/>
          <w:sz w:val="28"/>
        </w:rPr>
        <w:t>
</w:t>
      </w:r>
      <w:r>
        <w:rPr>
          <w:rFonts w:ascii="Times New Roman"/>
          <w:b w:val="false"/>
          <w:i w:val="false"/>
          <w:color w:val="000000"/>
          <w:sz w:val="28"/>
        </w:rPr>
        <w:t>
      7) 6-үдеріс – Орталық операторымен ЭЦҚ куәландырылған (қол қойылған) электрондық құжатты (тұтынушының сұрауын) ЭҮШ арқылы МЖК ААЖ жіберуі;</w:t>
      </w:r>
      <w:r>
        <w:br/>
      </w:r>
      <w:r>
        <w:rPr>
          <w:rFonts w:ascii="Times New Roman"/>
          <w:b w:val="false"/>
          <w:i w:val="false"/>
          <w:color w:val="000000"/>
          <w:sz w:val="28"/>
        </w:rPr>
        <w:t>
</w:t>
      </w:r>
      <w:r>
        <w:rPr>
          <w:rFonts w:ascii="Times New Roman"/>
          <w:b w:val="false"/>
          <w:i w:val="false"/>
          <w:color w:val="000000"/>
          <w:sz w:val="28"/>
        </w:rPr>
        <w:t>
      8) 7-үдеріс – МЖК ААЖ электрондық құжатты тіркеу және сұрауды өңдеу;</w:t>
      </w:r>
      <w:r>
        <w:br/>
      </w:r>
      <w:r>
        <w:rPr>
          <w:rFonts w:ascii="Times New Roman"/>
          <w:b w:val="false"/>
          <w:i w:val="false"/>
          <w:color w:val="000000"/>
          <w:sz w:val="28"/>
        </w:rPr>
        <w:t>
</w:t>
      </w:r>
      <w:r>
        <w:rPr>
          <w:rFonts w:ascii="Times New Roman"/>
          <w:b w:val="false"/>
          <w:i w:val="false"/>
          <w:color w:val="000000"/>
          <w:sz w:val="28"/>
        </w:rPr>
        <w:t>
      9) 2-шарт – МЖК ААЖ-нен түскен деректерді тексеру;</w:t>
      </w:r>
      <w:r>
        <w:br/>
      </w:r>
      <w:r>
        <w:rPr>
          <w:rFonts w:ascii="Times New Roman"/>
          <w:b w:val="false"/>
          <w:i w:val="false"/>
          <w:color w:val="000000"/>
          <w:sz w:val="28"/>
        </w:rPr>
        <w:t>
</w:t>
      </w:r>
      <w:r>
        <w:rPr>
          <w:rFonts w:ascii="Times New Roman"/>
          <w:b w:val="false"/>
          <w:i w:val="false"/>
          <w:color w:val="000000"/>
          <w:sz w:val="28"/>
        </w:rPr>
        <w:t>
      10) 8-үдеріс – Сұрау салынған деректердің МЖК ААЖ-де болмауына байланысты сұрау салынған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9-үдеріс – тұтынушының Орталық операторы арқылы МЖК ААЖ қалыптасқан қызмет нәтижесін (электрондық құжат) алуы. Электрондық құжат қызмет берушінің өкілетті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8. www.egov.kz веб-порталында тұтынушыға мемлекеттік немесе орыс тілінде көрсетілетін қызметке сұрау салу мен жауапты толтырудың экрандық нысандары көрсетілген.</w:t>
      </w:r>
      <w:r>
        <w:br/>
      </w:r>
      <w:r>
        <w:rPr>
          <w:rFonts w:ascii="Times New Roman"/>
          <w:b w:val="false"/>
          <w:i w:val="false"/>
          <w:color w:val="000000"/>
          <w:sz w:val="28"/>
        </w:rPr>
        <w:t>
</w:t>
      </w:r>
      <w:r>
        <w:rPr>
          <w:rFonts w:ascii="Times New Roman"/>
          <w:b w:val="false"/>
          <w:i w:val="false"/>
          <w:color w:val="000000"/>
          <w:sz w:val="28"/>
        </w:rPr>
        <w:t>
      9. Қызмет көрсету бойынша сұраныстың орындау мәртебесін тексеру тәсілі: ЭҮП «Қызмет көрсету тарихы» тарауында және ХҚКО-ға жүгінгенде.</w:t>
      </w:r>
      <w:r>
        <w:br/>
      </w:r>
      <w:r>
        <w:rPr>
          <w:rFonts w:ascii="Times New Roman"/>
          <w:b w:val="false"/>
          <w:i w:val="false"/>
          <w:color w:val="000000"/>
          <w:sz w:val="28"/>
        </w:rPr>
        <w:t>
</w:t>
      </w:r>
      <w:r>
        <w:rPr>
          <w:rFonts w:ascii="Times New Roman"/>
          <w:b w:val="false"/>
          <w:i w:val="false"/>
          <w:color w:val="000000"/>
          <w:sz w:val="28"/>
        </w:rPr>
        <w:t>
      10. Қызмет туралы ақпаратты алу, сондай-ақ қажет болған жағдайда оның сапасын бағалау (оның ішінде шағымдану) үшін 1414 байланыс телефоны бойынша саll–центрге хабарласу қажет.</w:t>
      </w:r>
    </w:p>
    <w:bookmarkEnd w:id="50"/>
    <w:bookmarkStart w:name="z268" w:id="51"/>
    <w:p>
      <w:pPr>
        <w:spacing w:after="0"/>
        <w:ind w:left="0"/>
        <w:jc w:val="left"/>
      </w:pPr>
      <w:r>
        <w:rPr>
          <w:rFonts w:ascii="Times New Roman"/>
          <w:b/>
          <w:i w:val="false"/>
          <w:color w:val="000000"/>
        </w:rPr>
        <w:t xml:space="preserve"> 
3. Электрондық мемлекеттік қызмет көрсету үдерісіндегі өзара</w:t>
      </w:r>
      <w:r>
        <w:br/>
      </w:r>
      <w:r>
        <w:rPr>
          <w:rFonts w:ascii="Times New Roman"/>
          <w:b/>
          <w:i w:val="false"/>
          <w:color w:val="000000"/>
        </w:rPr>
        <w:t>
іс-қимыл тәртібін сипаттау</w:t>
      </w:r>
    </w:p>
    <w:bookmarkEnd w:id="51"/>
    <w:bookmarkStart w:name="z269" w:id="52"/>
    <w:p>
      <w:pPr>
        <w:spacing w:after="0"/>
        <w:ind w:left="0"/>
        <w:jc w:val="both"/>
      </w:pPr>
      <w:r>
        <w:rPr>
          <w:rFonts w:ascii="Times New Roman"/>
          <w:b w:val="false"/>
          <w:i w:val="false"/>
          <w:color w:val="000000"/>
          <w:sz w:val="28"/>
        </w:rPr>
        <w:t>
      11. Қызмет көрсету барысына қатысатын ҚФБ:</w:t>
      </w:r>
      <w:r>
        <w:br/>
      </w:r>
      <w:r>
        <w:rPr>
          <w:rFonts w:ascii="Times New Roman"/>
          <w:b w:val="false"/>
          <w:i w:val="false"/>
          <w:color w:val="000000"/>
          <w:sz w:val="28"/>
        </w:rPr>
        <w:t>
</w:t>
      </w:r>
      <w:r>
        <w:rPr>
          <w:rFonts w:ascii="Times New Roman"/>
          <w:b w:val="false"/>
          <w:i w:val="false"/>
          <w:color w:val="000000"/>
          <w:sz w:val="28"/>
        </w:rPr>
        <w:t>
      Қызмет беруші;</w:t>
      </w:r>
      <w:r>
        <w:br/>
      </w:r>
      <w:r>
        <w:rPr>
          <w:rFonts w:ascii="Times New Roman"/>
          <w:b w:val="false"/>
          <w:i w:val="false"/>
          <w:color w:val="000000"/>
          <w:sz w:val="28"/>
        </w:rPr>
        <w:t>
</w:t>
      </w:r>
      <w:r>
        <w:rPr>
          <w:rFonts w:ascii="Times New Roman"/>
          <w:b w:val="false"/>
          <w:i w:val="false"/>
          <w:color w:val="000000"/>
          <w:sz w:val="28"/>
        </w:rPr>
        <w:t>
      Орталық операторы;</w:t>
      </w:r>
      <w:r>
        <w:br/>
      </w:r>
      <w:r>
        <w:rPr>
          <w:rFonts w:ascii="Times New Roman"/>
          <w:b w:val="false"/>
          <w:i w:val="false"/>
          <w:color w:val="000000"/>
          <w:sz w:val="28"/>
        </w:rPr>
        <w:t>
</w:t>
      </w:r>
      <w:r>
        <w:rPr>
          <w:rFonts w:ascii="Times New Roman"/>
          <w:b w:val="false"/>
          <w:i w:val="false"/>
          <w:color w:val="000000"/>
          <w:sz w:val="28"/>
        </w:rPr>
        <w:t>
      ЭҮП;</w:t>
      </w:r>
      <w:r>
        <w:br/>
      </w:r>
      <w:r>
        <w:rPr>
          <w:rFonts w:ascii="Times New Roman"/>
          <w:b w:val="false"/>
          <w:i w:val="false"/>
          <w:color w:val="000000"/>
          <w:sz w:val="28"/>
        </w:rPr>
        <w:t>
</w:t>
      </w:r>
      <w:r>
        <w:rPr>
          <w:rFonts w:ascii="Times New Roman"/>
          <w:b w:val="false"/>
          <w:i w:val="false"/>
          <w:color w:val="000000"/>
          <w:sz w:val="28"/>
        </w:rPr>
        <w:t>
      ЭҮӨШ;</w:t>
      </w:r>
      <w:r>
        <w:br/>
      </w:r>
      <w:r>
        <w:rPr>
          <w:rFonts w:ascii="Times New Roman"/>
          <w:b w:val="false"/>
          <w:i w:val="false"/>
          <w:color w:val="000000"/>
          <w:sz w:val="28"/>
        </w:rPr>
        <w:t>
</w:t>
      </w:r>
      <w:r>
        <w:rPr>
          <w:rFonts w:ascii="Times New Roman"/>
          <w:b w:val="false"/>
          <w:i w:val="false"/>
          <w:color w:val="000000"/>
          <w:sz w:val="28"/>
        </w:rPr>
        <w:t>
      ХҚКО АЖ АЖО;</w:t>
      </w:r>
      <w:r>
        <w:br/>
      </w:r>
      <w:r>
        <w:rPr>
          <w:rFonts w:ascii="Times New Roman"/>
          <w:b w:val="false"/>
          <w:i w:val="false"/>
          <w:color w:val="000000"/>
          <w:sz w:val="28"/>
        </w:rPr>
        <w:t>
</w:t>
      </w:r>
      <w:r>
        <w:rPr>
          <w:rFonts w:ascii="Times New Roman"/>
          <w:b w:val="false"/>
          <w:i w:val="false"/>
          <w:color w:val="000000"/>
          <w:sz w:val="28"/>
        </w:rPr>
        <w:t>
      ЖТ МДҚ/ ЗТ МДҚ;</w:t>
      </w:r>
      <w:r>
        <w:br/>
      </w:r>
      <w:r>
        <w:rPr>
          <w:rFonts w:ascii="Times New Roman"/>
          <w:b w:val="false"/>
          <w:i w:val="false"/>
          <w:color w:val="000000"/>
          <w:sz w:val="28"/>
        </w:rPr>
        <w:t>
</w:t>
      </w:r>
      <w:r>
        <w:rPr>
          <w:rFonts w:ascii="Times New Roman"/>
          <w:b w:val="false"/>
          <w:i w:val="false"/>
          <w:color w:val="000000"/>
          <w:sz w:val="28"/>
        </w:rPr>
        <w:t>
      БНАЖ.</w:t>
      </w:r>
      <w:r>
        <w:br/>
      </w:r>
      <w:r>
        <w:rPr>
          <w:rFonts w:ascii="Times New Roman"/>
          <w:b w:val="false"/>
          <w:i w:val="false"/>
          <w:color w:val="000000"/>
          <w:sz w:val="28"/>
        </w:rPr>
        <w:t>
</w:t>
      </w:r>
      <w:r>
        <w:rPr>
          <w:rFonts w:ascii="Times New Roman"/>
          <w:b w:val="false"/>
          <w:i w:val="false"/>
          <w:color w:val="000000"/>
          <w:sz w:val="28"/>
        </w:rPr>
        <w:t>
      12.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іс-әрекеттердің (рәсімдер, функциялар, операциялар) орындау мерзімі көрсетіліп, әр іс-әрекеттің реттілігі мәтінді кестелі сипаттамасы көрсетілген.</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әр іс-қимылының қисынды дәйектілігі арасындағы өзара байланысы олардың сипаттамасына сәйкес (қызмет көрсету үдерісінде) көрсететін диаграмма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электрондық мемлекеттік қызметті көрсету нәтижесіне сәйкес ұсынылуға тиіс бланкілердің нысандары, үлгілері көрсетілген.</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мемлекеттік қызметті көрсету нәтижелері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қызметті көрсету үдерісінде қойылатын талаптар:</w:t>
      </w:r>
      <w:r>
        <w:br/>
      </w:r>
      <w:r>
        <w:rPr>
          <w:rFonts w:ascii="Times New Roman"/>
          <w:b w:val="false"/>
          <w:i w:val="false"/>
          <w:color w:val="000000"/>
          <w:sz w:val="28"/>
        </w:rPr>
        <w:t>
</w:t>
      </w:r>
      <w:r>
        <w:rPr>
          <w:rFonts w:ascii="Times New Roman"/>
          <w:b w:val="false"/>
          <w:i w:val="false"/>
          <w:color w:val="000000"/>
          <w:sz w:val="28"/>
        </w:rPr>
        <w:t>
      1) құпиялық (рұқсатсыз ақпарат алудан қорғау);</w:t>
      </w:r>
      <w:r>
        <w:br/>
      </w:r>
      <w:r>
        <w:rPr>
          <w:rFonts w:ascii="Times New Roman"/>
          <w:b w:val="false"/>
          <w:i w:val="false"/>
          <w:color w:val="000000"/>
          <w:sz w:val="28"/>
        </w:rPr>
        <w:t>
</w:t>
      </w:r>
      <w:r>
        <w:rPr>
          <w:rFonts w:ascii="Times New Roman"/>
          <w:b w:val="false"/>
          <w:i w:val="false"/>
          <w:color w:val="000000"/>
          <w:sz w:val="28"/>
        </w:rPr>
        <w:t>
      2) бүтіндік (ақпараттарды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 жетімділік (ақпараттарды және ресурстарды рұқсатсыз ұстаудан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қызметті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қызмет көрсетілетін тұлғаның ЖСН немесе БСН болуы;</w:t>
      </w:r>
      <w:r>
        <w:br/>
      </w:r>
      <w:r>
        <w:rPr>
          <w:rFonts w:ascii="Times New Roman"/>
          <w:b w:val="false"/>
          <w:i w:val="false"/>
          <w:color w:val="000000"/>
          <w:sz w:val="28"/>
        </w:rPr>
        <w:t>
</w:t>
      </w:r>
      <w:r>
        <w:rPr>
          <w:rFonts w:ascii="Times New Roman"/>
          <w:b w:val="false"/>
          <w:i w:val="false"/>
          <w:color w:val="000000"/>
          <w:sz w:val="28"/>
        </w:rPr>
        <w:t>
      3) ЭҮП, ХҚО АЖ авторизациялау;</w:t>
      </w:r>
      <w:r>
        <w:br/>
      </w:r>
      <w:r>
        <w:rPr>
          <w:rFonts w:ascii="Times New Roman"/>
          <w:b w:val="false"/>
          <w:i w:val="false"/>
          <w:color w:val="000000"/>
          <w:sz w:val="28"/>
        </w:rPr>
        <w:t>
</w:t>
      </w:r>
      <w:r>
        <w:rPr>
          <w:rFonts w:ascii="Times New Roman"/>
          <w:b w:val="false"/>
          <w:i w:val="false"/>
          <w:color w:val="000000"/>
          <w:sz w:val="28"/>
        </w:rPr>
        <w:t>
      4) тұтынушыда ЭЦҚ бар болуы.</w:t>
      </w:r>
    </w:p>
    <w:bookmarkEnd w:id="52"/>
    <w:bookmarkStart w:name="z290" w:id="53"/>
    <w:p>
      <w:pPr>
        <w:spacing w:after="0"/>
        <w:ind w:left="0"/>
        <w:jc w:val="both"/>
      </w:pPr>
      <w:r>
        <w:rPr>
          <w:rFonts w:ascii="Times New Roman"/>
          <w:b w:val="false"/>
          <w:i w:val="false"/>
          <w:color w:val="000000"/>
          <w:sz w:val="28"/>
        </w:rPr>
        <w:t xml:space="preserve">
«Жер учаскесінің тиесілілігі туралы </w:t>
      </w:r>
      <w:r>
        <w:br/>
      </w:r>
      <w:r>
        <w:rPr>
          <w:rFonts w:ascii="Times New Roman"/>
          <w:b w:val="false"/>
          <w:i w:val="false"/>
          <w:color w:val="000000"/>
          <w:sz w:val="28"/>
        </w:rPr>
        <w:t xml:space="preserve">
ақпарат беру» мемлекеттік қызметін  </w:t>
      </w:r>
      <w:r>
        <w:br/>
      </w:r>
      <w:r>
        <w:rPr>
          <w:rFonts w:ascii="Times New Roman"/>
          <w:b w:val="false"/>
          <w:i w:val="false"/>
          <w:color w:val="000000"/>
          <w:sz w:val="28"/>
        </w:rPr>
        <w:t xml:space="preserve">
көрсету регламентіне 1-қосымша     </w:t>
      </w:r>
    </w:p>
    <w:bookmarkEnd w:id="53"/>
    <w:bookmarkStart w:name="z291" w:id="54"/>
    <w:p>
      <w:pPr>
        <w:spacing w:after="0"/>
        <w:ind w:left="0"/>
        <w:jc w:val="left"/>
      </w:pPr>
      <w:r>
        <w:rPr>
          <w:rFonts w:ascii="Times New Roman"/>
          <w:b/>
          <w:i w:val="false"/>
          <w:color w:val="000000"/>
        </w:rPr>
        <w:t xml:space="preserve"> 
ЭҮП арқылы ҚФБ әрекеттерінің сипаты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1669"/>
        <w:gridCol w:w="1809"/>
        <w:gridCol w:w="1113"/>
        <w:gridCol w:w="973"/>
        <w:gridCol w:w="1252"/>
        <w:gridCol w:w="974"/>
        <w:gridCol w:w="1810"/>
        <w:gridCol w:w="1810"/>
        <w:gridCol w:w="1393"/>
      </w:tblGrid>
      <w:tr>
        <w:trPr>
          <w:trHeight w:val="6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жұмыстар ағысы)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w:t>
            </w:r>
          </w:p>
        </w:tc>
      </w:tr>
      <w:tr>
        <w:trPr>
          <w:trHeight w:val="79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атауы (процестің, рәсімнің, операцияның) және олардың сипаты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 авторизацияланады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қателіктердің болуына байланысты сұралып отырған қызметтен бас тарту туралы хабарламаны қалыптастырады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ЭЦҚ тіркеу куәлігін таңдауымен сұраудың деректерін қалыптастырады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ЭЦҚ деректерінде қателіктердің болуына байланысты бас тарту туралы хабарламаны қалыптастырады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қызмет көрсету үшін сұрауды куәландыру және ЭҮӨШ АЖО электрондық құжатты (сұрауды) жіберу;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деректердің болмауына байланысты сұралып отырған қызметтен бас тарту туралы хабарламаны қалыптастыру;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108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ұйымдық-бөлу шешімінің құжаты)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дұрыс қалыптастырғандығы туралы хабарламаны көрсету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Сұралып отырған электронды мемлекеттік қызметтен бас тарту туралы хабарлама қалыптастыру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маршруты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Сұралып отырған электронды мемлекеттік қызметтен бас тарту туралы хабарлама қалыптастыру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маршруты.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сұрауды тіркеу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Сұралып отырған электронды мемлекеттік қызметтен бас тарту туралы хабарлама қалыптастыру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құжаттарды көрсету</w:t>
            </w:r>
          </w:p>
        </w:tc>
      </w:tr>
      <w:tr>
        <w:trPr>
          <w:trHeight w:val="30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2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тұтынушының деректерінде қателіктер болса; 3–егер авторизация сәтті өтсе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тұтынушының деректерінде қателіктер болса; 5–егер қателіктер жоқ болса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сұрау салынған деректердің болмауы; 8–сұрау салынған деректердің болуы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92" w:id="55"/>
    <w:p>
      <w:pPr>
        <w:spacing w:after="0"/>
        <w:ind w:left="0"/>
        <w:jc w:val="left"/>
      </w:pPr>
      <w:r>
        <w:rPr>
          <w:rFonts w:ascii="Times New Roman"/>
          <w:b/>
          <w:i w:val="false"/>
          <w:color w:val="000000"/>
        </w:rPr>
        <w:t xml:space="preserve"> 
ХҚКО арқылы ҚФБ әрекетінің сипаты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1252"/>
        <w:gridCol w:w="973"/>
        <w:gridCol w:w="1113"/>
        <w:gridCol w:w="1113"/>
        <w:gridCol w:w="1252"/>
        <w:gridCol w:w="1252"/>
        <w:gridCol w:w="1392"/>
        <w:gridCol w:w="1392"/>
        <w:gridCol w:w="1393"/>
        <w:gridCol w:w="1671"/>
      </w:tblGrid>
      <w:tr>
        <w:trPr>
          <w:trHeight w:val="72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(жолдары, жұмыс ағысы)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операторлары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операторлары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 БНАЖ</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операторлары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операторлары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w:t>
            </w:r>
          </w:p>
        </w:tc>
      </w:tr>
      <w:tr>
        <w:trPr>
          <w:trHeight w:val="84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(процестер, рәсімдер, операциялар) және олардың сипаты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Логин және пароль бойынша орталық операторы авторизацияланады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деректерін қалыптастырады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ЖТ МДҚ/ЗТ МДҚ, БНАЖ жіберу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деректерінің жоқ болуына байланысты деректерді алу мүмкін еместігі туралы хабарламаны қалыптастырады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көрсету үшін сұраудың нысанын толтыру және қызмет көрсету үшін нысанын (енгізілген деректерін) ЭЦҚ арқылы куәландыру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куәландырылған (қол қойылған) электрондық құжатты (тұтынушының сұрауы) ЭҮШ арқылы МЖК ААЖ жіберуі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деректердің болмауына байланысты сұрау салынған электрондық мемлекеттік қызметтен бас тарту туралы хабарламаны қалыптастыру;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қызмет нәтижесін алуы </w:t>
            </w:r>
          </w:p>
        </w:tc>
      </w:tr>
      <w:tr>
        <w:trPr>
          <w:trHeight w:val="190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ұйымды-бөлу шешімінің құжаты)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жүйеде сұрауды тіркеу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сәтті қалыптастыру туралы хабарламаны көрсету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Сұраудың маршруты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Негізді бас тартуды қалыптастыру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маршруты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жүйеде сұрауды тіркеу.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Негізді бас тартуды қалыптастыру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Сұралып отырған электронды мемлекеттік қызметтен бас тарту туралы хабарлама қалыптастыру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сәтті қалыптастыру туралы хабарламаны көрсету</w:t>
            </w:r>
          </w:p>
        </w:tc>
      </w:tr>
      <w:tr>
        <w:trPr>
          <w:trHeight w:val="31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8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тұтынушының деректерінде қателіктер бар болса; 5–қателіктер болса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сұрау салынған деректердің болмауы; 9–сұрау салынған деректердің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93" w:id="56"/>
    <w:p>
      <w:pPr>
        <w:spacing w:after="0"/>
        <w:ind w:left="0"/>
        <w:jc w:val="both"/>
      </w:pPr>
      <w:r>
        <w:rPr>
          <w:rFonts w:ascii="Times New Roman"/>
          <w:b w:val="false"/>
          <w:i w:val="false"/>
          <w:color w:val="000000"/>
          <w:sz w:val="28"/>
        </w:rPr>
        <w:t xml:space="preserve">
«Жер учаскесінің тиесілілігі туралы </w:t>
      </w:r>
      <w:r>
        <w:br/>
      </w:r>
      <w:r>
        <w:rPr>
          <w:rFonts w:ascii="Times New Roman"/>
          <w:b w:val="false"/>
          <w:i w:val="false"/>
          <w:color w:val="000000"/>
          <w:sz w:val="28"/>
        </w:rPr>
        <w:t xml:space="preserve">
ақпарат беру» мемлекеттік қызметін  </w:t>
      </w:r>
      <w:r>
        <w:br/>
      </w:r>
      <w:r>
        <w:rPr>
          <w:rFonts w:ascii="Times New Roman"/>
          <w:b w:val="false"/>
          <w:i w:val="false"/>
          <w:color w:val="000000"/>
          <w:sz w:val="28"/>
        </w:rPr>
        <w:t xml:space="preserve">
көрсету регламентіне 2-қосымша     </w:t>
      </w:r>
    </w:p>
    <w:bookmarkEnd w:id="56"/>
    <w:bookmarkStart w:name="z294" w:id="57"/>
    <w:p>
      <w:pPr>
        <w:spacing w:after="0"/>
        <w:ind w:left="0"/>
        <w:jc w:val="left"/>
      </w:pPr>
      <w:r>
        <w:rPr>
          <w:rFonts w:ascii="Times New Roman"/>
          <w:b/>
          <w:i w:val="false"/>
          <w:color w:val="000000"/>
        </w:rPr>
        <w:t xml:space="preserve"> 
1-диаграмма. ЭҮП арқылы электрондық мемлекеттік қызмет көрсету</w:t>
      </w:r>
      <w:r>
        <w:br/>
      </w:r>
      <w:r>
        <w:rPr>
          <w:rFonts w:ascii="Times New Roman"/>
          <w:b/>
          <w:i w:val="false"/>
          <w:color w:val="000000"/>
        </w:rPr>
        <w:t>
кезіндегі функционалды өзара әрекет ету диаграммасы</w:t>
      </w:r>
    </w:p>
    <w:bookmarkEnd w:id="57"/>
    <w:p>
      <w:pPr>
        <w:spacing w:after="0"/>
        <w:ind w:left="0"/>
        <w:jc w:val="both"/>
      </w:pPr>
      <w:r>
        <w:drawing>
          <wp:inline distT="0" distB="0" distL="0" distR="0">
            <wp:extent cx="75311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531100" cy="4419600"/>
                    </a:xfrm>
                    <a:prstGeom prst="rect">
                      <a:avLst/>
                    </a:prstGeom>
                  </pic:spPr>
                </pic:pic>
              </a:graphicData>
            </a:graphic>
          </wp:inline>
        </w:drawing>
      </w:r>
    </w:p>
    <w:bookmarkStart w:name="z295" w:id="58"/>
    <w:p>
      <w:pPr>
        <w:spacing w:after="0"/>
        <w:ind w:left="0"/>
        <w:jc w:val="left"/>
      </w:pPr>
      <w:r>
        <w:rPr>
          <w:rFonts w:ascii="Times New Roman"/>
          <w:b/>
          <w:i w:val="false"/>
          <w:color w:val="000000"/>
        </w:rPr>
        <w:t xml:space="preserve"> 
2-диаграмма. ЖҚКО АЖ арқылы электрондық мемлекеттік қызмет</w:t>
      </w:r>
      <w:r>
        <w:br/>
      </w:r>
      <w:r>
        <w:rPr>
          <w:rFonts w:ascii="Times New Roman"/>
          <w:b/>
          <w:i w:val="false"/>
          <w:color w:val="000000"/>
        </w:rPr>
        <w:t>
көрсету кезіндегі функционалды өзара әрекет ету диаграммасы</w:t>
      </w:r>
    </w:p>
    <w:bookmarkEnd w:id="58"/>
    <w:p>
      <w:pPr>
        <w:spacing w:after="0"/>
        <w:ind w:left="0"/>
        <w:jc w:val="both"/>
      </w:pPr>
      <w:r>
        <w:drawing>
          <wp:inline distT="0" distB="0" distL="0" distR="0">
            <wp:extent cx="73152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315200" cy="4229100"/>
                    </a:xfrm>
                    <a:prstGeom prst="rect">
                      <a:avLst/>
                    </a:prstGeom>
                  </pic:spPr>
                </pic:pic>
              </a:graphicData>
            </a:graphic>
          </wp:inline>
        </w:drawing>
      </w:r>
    </w:p>
    <w:p>
      <w:pPr>
        <w:spacing w:after="0"/>
        <w:ind w:left="0"/>
        <w:jc w:val="both"/>
      </w:pPr>
      <w:r>
        <w:rPr>
          <w:rFonts w:ascii="Times New Roman"/>
          <w:b w:val="false"/>
          <w:i w:val="false"/>
          <w:color w:val="000000"/>
          <w:sz w:val="28"/>
        </w:rPr>
        <w:t>Шартты белгілер:</w:t>
      </w:r>
    </w:p>
    <w:p>
      <w:pPr>
        <w:spacing w:after="0"/>
        <w:ind w:left="0"/>
        <w:jc w:val="both"/>
      </w:pPr>
      <w:r>
        <w:drawing>
          <wp:inline distT="0" distB="0" distL="0" distR="0">
            <wp:extent cx="30607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60700" cy="4140200"/>
                    </a:xfrm>
                    <a:prstGeom prst="rect">
                      <a:avLst/>
                    </a:prstGeom>
                  </pic:spPr>
                </pic:pic>
              </a:graphicData>
            </a:graphic>
          </wp:inline>
        </w:drawing>
      </w:r>
    </w:p>
    <w:bookmarkStart w:name="z296" w:id="59"/>
    <w:p>
      <w:pPr>
        <w:spacing w:after="0"/>
        <w:ind w:left="0"/>
        <w:jc w:val="both"/>
      </w:pPr>
      <w:r>
        <w:rPr>
          <w:rFonts w:ascii="Times New Roman"/>
          <w:b w:val="false"/>
          <w:i w:val="false"/>
          <w:color w:val="000000"/>
          <w:sz w:val="28"/>
        </w:rPr>
        <w:t xml:space="preserve">
«Жер учаскесінің тиесілілігі туралы </w:t>
      </w:r>
      <w:r>
        <w:br/>
      </w:r>
      <w:r>
        <w:rPr>
          <w:rFonts w:ascii="Times New Roman"/>
          <w:b w:val="false"/>
          <w:i w:val="false"/>
          <w:color w:val="000000"/>
          <w:sz w:val="28"/>
        </w:rPr>
        <w:t xml:space="preserve">
ақпарат беру» мемлекеттік қызметін  </w:t>
      </w:r>
      <w:r>
        <w:br/>
      </w:r>
      <w:r>
        <w:rPr>
          <w:rFonts w:ascii="Times New Roman"/>
          <w:b w:val="false"/>
          <w:i w:val="false"/>
          <w:color w:val="000000"/>
          <w:sz w:val="28"/>
        </w:rPr>
        <w:t xml:space="preserve">
көрсету регламентіне 3-қосымша     </w:t>
      </w:r>
    </w:p>
    <w:bookmarkEnd w:id="59"/>
    <w:bookmarkStart w:name="z297" w:id="60"/>
    <w:p>
      <w:pPr>
        <w:spacing w:after="0"/>
        <w:ind w:left="0"/>
        <w:jc w:val="left"/>
      </w:pPr>
      <w:r>
        <w:rPr>
          <w:rFonts w:ascii="Times New Roman"/>
          <w:b/>
          <w:i w:val="false"/>
          <w:color w:val="000000"/>
        </w:rPr>
        <w:t xml:space="preserve"> 
Функционалды өзара әрекет ету диаграммасы</w:t>
      </w:r>
    </w:p>
    <w:bookmarkEnd w:id="60"/>
    <w:p>
      <w:pPr>
        <w:spacing w:after="0"/>
        <w:ind w:left="0"/>
        <w:jc w:val="both"/>
      </w:pPr>
      <w:r>
        <w:drawing>
          <wp:inline distT="0" distB="0" distL="0" distR="0">
            <wp:extent cx="73152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315200" cy="5016500"/>
                    </a:xfrm>
                    <a:prstGeom prst="rect">
                      <a:avLst/>
                    </a:prstGeom>
                  </pic:spPr>
                </pic:pic>
              </a:graphicData>
            </a:graphic>
          </wp:inline>
        </w:drawing>
      </w:r>
    </w:p>
    <w:bookmarkStart w:name="z298" w:id="61"/>
    <w:p>
      <w:pPr>
        <w:spacing w:after="0"/>
        <w:ind w:left="0"/>
        <w:jc w:val="both"/>
      </w:pPr>
      <w:r>
        <w:rPr>
          <w:rFonts w:ascii="Times New Roman"/>
          <w:b w:val="false"/>
          <w:i w:val="false"/>
          <w:color w:val="000000"/>
          <w:sz w:val="28"/>
        </w:rPr>
        <w:t xml:space="preserve">
«Жер учаскесінің тиесілілігі туралы </w:t>
      </w:r>
      <w:r>
        <w:br/>
      </w:r>
      <w:r>
        <w:rPr>
          <w:rFonts w:ascii="Times New Roman"/>
          <w:b w:val="false"/>
          <w:i w:val="false"/>
          <w:color w:val="000000"/>
          <w:sz w:val="28"/>
        </w:rPr>
        <w:t xml:space="preserve">
ақпарат беру» мемлекеттік қызметін  </w:t>
      </w:r>
      <w:r>
        <w:br/>
      </w:r>
      <w:r>
        <w:rPr>
          <w:rFonts w:ascii="Times New Roman"/>
          <w:b w:val="false"/>
          <w:i w:val="false"/>
          <w:color w:val="000000"/>
          <w:sz w:val="28"/>
        </w:rPr>
        <w:t xml:space="preserve">
көрсету регламентіне 4-қосымша     </w:t>
      </w:r>
    </w:p>
    <w:bookmarkEnd w:id="61"/>
    <w:bookmarkStart w:name="z299" w:id="62"/>
    <w:p>
      <w:pPr>
        <w:spacing w:after="0"/>
        <w:ind w:left="0"/>
        <w:jc w:val="left"/>
      </w:pPr>
      <w:r>
        <w:rPr>
          <w:rFonts w:ascii="Times New Roman"/>
          <w:b/>
          <w:i w:val="false"/>
          <w:color w:val="000000"/>
        </w:rPr>
        <w:t xml:space="preserve"> 
«Жер учаскесінің тиесілігі туралы ақпарат» анықтамасының нысаны</w:t>
      </w:r>
    </w:p>
    <w:bookmarkEnd w:id="62"/>
    <w:p>
      <w:pPr>
        <w:spacing w:after="0"/>
        <w:ind w:left="0"/>
        <w:jc w:val="both"/>
      </w:pPr>
      <w:r>
        <w:drawing>
          <wp:inline distT="0" distB="0" distL="0" distR="0">
            <wp:extent cx="50546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054600" cy="7200900"/>
                    </a:xfrm>
                    <a:prstGeom prst="rect">
                      <a:avLst/>
                    </a:prstGeom>
                  </pic:spPr>
                </pic:pic>
              </a:graphicData>
            </a:graphic>
          </wp:inline>
        </w:drawing>
      </w:r>
    </w:p>
    <w:bookmarkStart w:name="z300" w:id="63"/>
    <w:p>
      <w:pPr>
        <w:spacing w:after="0"/>
        <w:ind w:left="0"/>
        <w:jc w:val="left"/>
      </w:pPr>
      <w:r>
        <w:rPr>
          <w:rFonts w:ascii="Times New Roman"/>
          <w:b/>
          <w:i w:val="false"/>
          <w:color w:val="000000"/>
        </w:rPr>
        <w:t xml:space="preserve"> 
Жер учаскесінің тиесілігі туралы ақпаратты беруден бас тарту</w:t>
      </w:r>
      <w:r>
        <w:br/>
      </w:r>
      <w:r>
        <w:rPr>
          <w:rFonts w:ascii="Times New Roman"/>
          <w:b/>
          <w:i w:val="false"/>
          <w:color w:val="000000"/>
        </w:rPr>
        <w:t>
туралы хабарлама нысаны</w:t>
      </w:r>
    </w:p>
    <w:bookmarkEnd w:id="63"/>
    <w:p>
      <w:pPr>
        <w:spacing w:after="0"/>
        <w:ind w:left="0"/>
        <w:jc w:val="both"/>
      </w:pPr>
      <w:r>
        <w:drawing>
          <wp:inline distT="0" distB="0" distL="0" distR="0">
            <wp:extent cx="65659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565900" cy="6413500"/>
                    </a:xfrm>
                    <a:prstGeom prst="rect">
                      <a:avLst/>
                    </a:prstGeom>
                  </pic:spPr>
                </pic:pic>
              </a:graphicData>
            </a:graphic>
          </wp:inline>
        </w:drawing>
      </w:r>
    </w:p>
    <w:bookmarkStart w:name="z301" w:id="64"/>
    <w:p>
      <w:pPr>
        <w:spacing w:after="0"/>
        <w:ind w:left="0"/>
        <w:jc w:val="both"/>
      </w:pPr>
      <w:r>
        <w:rPr>
          <w:rFonts w:ascii="Times New Roman"/>
          <w:b w:val="false"/>
          <w:i w:val="false"/>
          <w:color w:val="000000"/>
          <w:sz w:val="28"/>
        </w:rPr>
        <w:t xml:space="preserve">
«Жер учаскесінің тиесілілігі туралы </w:t>
      </w:r>
      <w:r>
        <w:br/>
      </w:r>
      <w:r>
        <w:rPr>
          <w:rFonts w:ascii="Times New Roman"/>
          <w:b w:val="false"/>
          <w:i w:val="false"/>
          <w:color w:val="000000"/>
          <w:sz w:val="28"/>
        </w:rPr>
        <w:t xml:space="preserve">
ақпарат беру» мемлекеттік қызметін  </w:t>
      </w:r>
      <w:r>
        <w:br/>
      </w:r>
      <w:r>
        <w:rPr>
          <w:rFonts w:ascii="Times New Roman"/>
          <w:b w:val="false"/>
          <w:i w:val="false"/>
          <w:color w:val="000000"/>
          <w:sz w:val="28"/>
        </w:rPr>
        <w:t xml:space="preserve">
көрсету регламентіне 5-қосымша     </w:t>
      </w:r>
    </w:p>
    <w:bookmarkEnd w:id="64"/>
    <w:bookmarkStart w:name="z302" w:id="65"/>
    <w:p>
      <w:pPr>
        <w:spacing w:after="0"/>
        <w:ind w:left="0"/>
        <w:jc w:val="left"/>
      </w:pPr>
      <w:r>
        <w:rPr>
          <w:rFonts w:ascii="Times New Roman"/>
          <w:b/>
          <w:i w:val="false"/>
          <w:color w:val="000000"/>
        </w:rPr>
        <w:t xml:space="preserve"> 
Электрондық мемлекеттік қызметтің: «сапасы» және «қолжетімдігі»</w:t>
      </w:r>
      <w:r>
        <w:br/>
      </w:r>
      <w:r>
        <w:rPr>
          <w:rFonts w:ascii="Times New Roman"/>
          <w:b/>
          <w:i w:val="false"/>
          <w:color w:val="000000"/>
        </w:rPr>
        <w:t>
көрсеткіштерін анықтауға арналған анкета нысаны</w:t>
      </w:r>
    </w:p>
    <w:bookmarkEnd w:id="65"/>
    <w:bookmarkStart w:name="z303" w:id="66"/>
    <w:p>
      <w:pPr>
        <w:spacing w:after="0"/>
        <w:ind w:left="0"/>
        <w:jc w:val="both"/>
      </w:pPr>
      <w:r>
        <w:rPr>
          <w:rFonts w:ascii="Times New Roman"/>
          <w:b w:val="false"/>
          <w:i w:val="false"/>
          <w:color w:val="000000"/>
          <w:sz w:val="28"/>
        </w:rPr>
        <w:t>
      1. Электрондық мемлекеттік қызмет көрсету процесі және нәтижесінің сапасына Сіздің көңіліңіз тола ма?</w:t>
      </w:r>
      <w:r>
        <w:br/>
      </w:r>
      <w:r>
        <w:rPr>
          <w:rFonts w:ascii="Times New Roman"/>
          <w:b w:val="false"/>
          <w:i w:val="false"/>
          <w:color w:val="000000"/>
          <w:sz w:val="28"/>
        </w:rPr>
        <w:t>
</w:t>
      </w:r>
      <w:r>
        <w:rPr>
          <w:rFonts w:ascii="Times New Roman"/>
          <w:b w:val="false"/>
          <w:i w:val="false"/>
          <w:color w:val="000000"/>
          <w:sz w:val="28"/>
        </w:rPr>
        <w:t>
      1) қанағаттанарлықсыз;</w:t>
      </w:r>
      <w:r>
        <w:br/>
      </w:r>
      <w:r>
        <w:rPr>
          <w:rFonts w:ascii="Times New Roman"/>
          <w:b w:val="false"/>
          <w:i w:val="false"/>
          <w:color w:val="000000"/>
          <w:sz w:val="28"/>
        </w:rPr>
        <w:t>
</w:t>
      </w:r>
      <w:r>
        <w:rPr>
          <w:rFonts w:ascii="Times New Roman"/>
          <w:b w:val="false"/>
          <w:i w:val="false"/>
          <w:color w:val="000000"/>
          <w:sz w:val="28"/>
        </w:rPr>
        <w:t>
      2) жартылай қанағаттанарлық;</w:t>
      </w:r>
      <w:r>
        <w:br/>
      </w:r>
      <w:r>
        <w:rPr>
          <w:rFonts w:ascii="Times New Roman"/>
          <w:b w:val="false"/>
          <w:i w:val="false"/>
          <w:color w:val="000000"/>
          <w:sz w:val="28"/>
        </w:rPr>
        <w:t>
</w:t>
      </w:r>
      <w:r>
        <w:rPr>
          <w:rFonts w:ascii="Times New Roman"/>
          <w:b w:val="false"/>
          <w:i w:val="false"/>
          <w:color w:val="000000"/>
          <w:sz w:val="28"/>
        </w:rPr>
        <w:t>
      3) қанағаттанарлық.</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көрсету реті туралы ақпараттың сапасына Сіздің көңіліңіз тола ма?</w:t>
      </w:r>
      <w:r>
        <w:br/>
      </w:r>
      <w:r>
        <w:rPr>
          <w:rFonts w:ascii="Times New Roman"/>
          <w:b w:val="false"/>
          <w:i w:val="false"/>
          <w:color w:val="000000"/>
          <w:sz w:val="28"/>
        </w:rPr>
        <w:t>
</w:t>
      </w:r>
      <w:r>
        <w:rPr>
          <w:rFonts w:ascii="Times New Roman"/>
          <w:b w:val="false"/>
          <w:i w:val="false"/>
          <w:color w:val="000000"/>
          <w:sz w:val="28"/>
        </w:rPr>
        <w:t>
      1) қанағаттанарлықсыз;</w:t>
      </w:r>
      <w:r>
        <w:br/>
      </w:r>
      <w:r>
        <w:rPr>
          <w:rFonts w:ascii="Times New Roman"/>
          <w:b w:val="false"/>
          <w:i w:val="false"/>
          <w:color w:val="000000"/>
          <w:sz w:val="28"/>
        </w:rPr>
        <w:t>
</w:t>
      </w:r>
      <w:r>
        <w:rPr>
          <w:rFonts w:ascii="Times New Roman"/>
          <w:b w:val="false"/>
          <w:i w:val="false"/>
          <w:color w:val="000000"/>
          <w:sz w:val="28"/>
        </w:rPr>
        <w:t>
      2) жартылай қанағаттанарлық;</w:t>
      </w:r>
      <w:r>
        <w:br/>
      </w:r>
      <w:r>
        <w:rPr>
          <w:rFonts w:ascii="Times New Roman"/>
          <w:b w:val="false"/>
          <w:i w:val="false"/>
          <w:color w:val="000000"/>
          <w:sz w:val="28"/>
        </w:rPr>
        <w:t>
</w:t>
      </w:r>
      <w:r>
        <w:rPr>
          <w:rFonts w:ascii="Times New Roman"/>
          <w:b w:val="false"/>
          <w:i w:val="false"/>
          <w:color w:val="000000"/>
          <w:sz w:val="28"/>
        </w:rPr>
        <w:t>
      3) қанағаттанарлық.</w:t>
      </w:r>
    </w:p>
    <w:bookmarkEnd w:id="66"/>
    <w:bookmarkStart w:name="z311"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Жер ресурстарын басқару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223-ОД бұйрығына    </w:t>
      </w:r>
      <w:r>
        <w:br/>
      </w:r>
      <w:r>
        <w:rPr>
          <w:rFonts w:ascii="Times New Roman"/>
          <w:b w:val="false"/>
          <w:i w:val="false"/>
          <w:color w:val="000000"/>
          <w:sz w:val="28"/>
        </w:rPr>
        <w:t xml:space="preserve">
4-қосымша       </w:t>
      </w:r>
    </w:p>
    <w:bookmarkEnd w:id="67"/>
    <w:bookmarkStart w:name="z312" w:id="68"/>
    <w:p>
      <w:pPr>
        <w:spacing w:after="0"/>
        <w:ind w:left="0"/>
        <w:jc w:val="left"/>
      </w:pPr>
      <w:r>
        <w:rPr>
          <w:rFonts w:ascii="Times New Roman"/>
          <w:b/>
          <w:i w:val="false"/>
          <w:color w:val="000000"/>
        </w:rPr>
        <w:t xml:space="preserve"> 
«Жер учаскесіне құқықтың алғаш берілуінің құқық белгілеуші</w:t>
      </w:r>
      <w:r>
        <w:br/>
      </w:r>
      <w:r>
        <w:rPr>
          <w:rFonts w:ascii="Times New Roman"/>
          <w:b/>
          <w:i w:val="false"/>
          <w:color w:val="000000"/>
        </w:rPr>
        <w:t>
құжаты туралы ақпарат беру» электрондық мемлекеттік қызметін</w:t>
      </w:r>
      <w:r>
        <w:br/>
      </w:r>
      <w:r>
        <w:rPr>
          <w:rFonts w:ascii="Times New Roman"/>
          <w:b/>
          <w:i w:val="false"/>
          <w:color w:val="000000"/>
        </w:rPr>
        <w:t>
көрсету регламенті</w:t>
      </w:r>
    </w:p>
    <w:bookmarkEnd w:id="68"/>
    <w:bookmarkStart w:name="z313" w:id="69"/>
    <w:p>
      <w:pPr>
        <w:spacing w:after="0"/>
        <w:ind w:left="0"/>
        <w:jc w:val="left"/>
      </w:pPr>
      <w:r>
        <w:rPr>
          <w:rFonts w:ascii="Times New Roman"/>
          <w:b/>
          <w:i w:val="false"/>
          <w:color w:val="000000"/>
        </w:rPr>
        <w:t xml:space="preserve"> 
1. Жалпы ереже</w:t>
      </w:r>
    </w:p>
    <w:bookmarkEnd w:id="69"/>
    <w:bookmarkStart w:name="z314" w:id="70"/>
    <w:p>
      <w:pPr>
        <w:spacing w:after="0"/>
        <w:ind w:left="0"/>
        <w:jc w:val="both"/>
      </w:pPr>
      <w:r>
        <w:rPr>
          <w:rFonts w:ascii="Times New Roman"/>
          <w:b w:val="false"/>
          <w:i w:val="false"/>
          <w:color w:val="000000"/>
          <w:sz w:val="28"/>
        </w:rPr>
        <w:t>
      1. «Жер учаскесіне құқықтың алғаш берілуінің құқық белгілеуші құжаты туралы ақпарат беру» электрондық мемлекеттік қызметті (бұдан әрі - қызмет) Қазақстан Республикасы Жер ресурстарын басқару агенттігінің «Жер кадастры ғылыми-өндірістік орталығы» шаруашылық жүргізу құқығындағы республикалық мемлекеттік кәсіпорнымен (бұдан әрі – қызмет беруші), «электронды үкіметтің» www.e.gov.kz веб-порталы (бұдан әрі - ЭҮП), сондай-ақ халыққа қызмет көрсету орталықтары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1 қарашадағы № 1392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учаскесіне құқықтың алғаш берілуінің құқық белгілеуші құжаты туралы ақпарат беру» мемлекеттік қызмет стандартының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толық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ақпараттық жүйе</w:t>
      </w:r>
      <w:r>
        <w:rPr>
          <w:rFonts w:ascii="Times New Roman"/>
          <w:b w:val="false"/>
          <w:i w:val="false"/>
          <w:color w:val="000000"/>
          <w:sz w:val="28"/>
        </w:rPr>
        <w:t xml:space="preserve"> – аппараттық-бағдарламалық кешенді қолданумен ақпараттарды тапсыруға және ұсынуға, таратуға, іздеуге, өңдеуге, сақтауға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бизнес-сәйкестендіру нөмірі</w:t>
      </w:r>
      <w:r>
        <w:rPr>
          <w:rFonts w:ascii="Times New Roman"/>
          <w:b w:val="false"/>
          <w:i w:val="false"/>
          <w:color w:val="000000"/>
          <w:sz w:val="28"/>
        </w:rPr>
        <w:t xml:space="preserve"> – бірлескен кәсіпкерлік түрінде қызметтерді жүзеге асыратын заңды тұлға (филиал және өкілдік) және жеке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4) бірыңғай нотариалды ақпараттық жүйе – нотариалды қызметті және әділет органдарының және нотариалды палаталардың өзара әрекетін автоматтандыруға арналған аппараттық-бағдарламалық кешен (бұдан әрі – БНАЖ);</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жеке сәйкестендіру нөмірі</w:t>
      </w:r>
      <w:r>
        <w:rPr>
          <w:rFonts w:ascii="Times New Roman"/>
          <w:b w:val="false"/>
          <w:i w:val="false"/>
          <w:color w:val="000000"/>
          <w:sz w:val="28"/>
        </w:rPr>
        <w:t xml:space="preserve">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6) «Жеке тұлғалар» мемлекеттік </w:t>
      </w:r>
      <w:r>
        <w:rPr>
          <w:rFonts w:ascii="Times New Roman"/>
          <w:b w:val="false"/>
          <w:i w:val="false"/>
          <w:color w:val="000000"/>
          <w:sz w:val="28"/>
        </w:rPr>
        <w:t>деректер қоры</w:t>
      </w:r>
      <w:r>
        <w:rPr>
          <w:rFonts w:ascii="Times New Roman"/>
          <w:b w:val="false"/>
          <w:i w:val="false"/>
          <w:color w:val="000000"/>
          <w:sz w:val="28"/>
        </w:rPr>
        <w:t xml:space="preserve"> – ақпараттарды автоматты түрде жинау, сақтау мен өңдеуге, Қазақстан Республикасында жеке тұлғалардың бірегей сәйкестігін енгізу мақсатында жеке сәйкестендіру нөмірлерінің Ұлттық тізілімін құруға және Қазақстан Республикасының заңнамасына сәйкес және олардың өкілеттігі шегінде мемлекеттік басқару органдары мен басқа субъектілерге өзекті және дұрыс мәліметтерді беруге арналған ақпараттық жүйе (бұдан әрі – ЖТ МДҚ);</w:t>
      </w:r>
      <w:r>
        <w:br/>
      </w:r>
      <w:r>
        <w:rPr>
          <w:rFonts w:ascii="Times New Roman"/>
          <w:b w:val="false"/>
          <w:i w:val="false"/>
          <w:color w:val="000000"/>
          <w:sz w:val="28"/>
        </w:rPr>
        <w:t>
</w:t>
      </w:r>
      <w:r>
        <w:rPr>
          <w:rFonts w:ascii="Times New Roman"/>
          <w:b w:val="false"/>
          <w:i w:val="false"/>
          <w:color w:val="000000"/>
          <w:sz w:val="28"/>
        </w:rPr>
        <w:t>
      7) «Заңды тұлғалар» мемлекеттік </w:t>
      </w:r>
      <w:r>
        <w:rPr>
          <w:rFonts w:ascii="Times New Roman"/>
          <w:b w:val="false"/>
          <w:i w:val="false"/>
          <w:color w:val="000000"/>
          <w:sz w:val="28"/>
        </w:rPr>
        <w:t>деректер қоры</w:t>
      </w:r>
      <w:r>
        <w:rPr>
          <w:rFonts w:ascii="Times New Roman"/>
          <w:b w:val="false"/>
          <w:i w:val="false"/>
          <w:color w:val="000000"/>
          <w:sz w:val="28"/>
        </w:rPr>
        <w:t xml:space="preserve"> – ақпараттарды автоматты түрде жинау, сақтау мен өңдеуге, Қазақстан Республикасында жеке тұлғалардың бірегей сәйкестігін енгізу мақсатында жеке сәйкестендіру нөмірлерінің Ұлттық тізілімін құруға және Қазақстан Республикасының заңнамасына сәйкес және олардың өкілеттігі шегінде мемлекеттік басқару органдары мен басқа субъектілерге өзекті және дұрыс мәліметтерді беруге арналған ақпараттық жүйе (бұдан әрі – ЗТ МДҚ);</w:t>
      </w:r>
      <w:r>
        <w:br/>
      </w:r>
      <w:r>
        <w:rPr>
          <w:rFonts w:ascii="Times New Roman"/>
          <w:b w:val="false"/>
          <w:i w:val="false"/>
          <w:color w:val="000000"/>
          <w:sz w:val="28"/>
        </w:rPr>
        <w:t>
</w:t>
      </w:r>
      <w:r>
        <w:rPr>
          <w:rFonts w:ascii="Times New Roman"/>
          <w:b w:val="false"/>
          <w:i w:val="false"/>
          <w:color w:val="000000"/>
          <w:sz w:val="28"/>
        </w:rPr>
        <w:t>
      8) құрылымды-функционалды бірліктер – қызмет көрсету процесіне қатысатын ақпараттық жүйелердің, мемлекеттік органдардың, мекемелердің немесе басқа ұйымдардың құрылымдық бөлімшелерінің тізімі (бұдан әрі – ҚФБ);</w:t>
      </w:r>
      <w:r>
        <w:br/>
      </w:r>
      <w:r>
        <w:rPr>
          <w:rFonts w:ascii="Times New Roman"/>
          <w:b w:val="false"/>
          <w:i w:val="false"/>
          <w:color w:val="000000"/>
          <w:sz w:val="28"/>
        </w:rPr>
        <w:t>
</w:t>
      </w:r>
      <w:r>
        <w:rPr>
          <w:rFonts w:ascii="Times New Roman"/>
          <w:b w:val="false"/>
          <w:i w:val="false"/>
          <w:color w:val="000000"/>
          <w:sz w:val="28"/>
        </w:rPr>
        <w:t>
      9)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автоматтандыруға арналған ақпараттық жүйе (бұдан әрі – ХҚКО АЖ);</w:t>
      </w:r>
      <w:r>
        <w:br/>
      </w:r>
      <w:r>
        <w:rPr>
          <w:rFonts w:ascii="Times New Roman"/>
          <w:b w:val="false"/>
          <w:i w:val="false"/>
          <w:color w:val="000000"/>
          <w:sz w:val="28"/>
        </w:rPr>
        <w:t>
</w:t>
      </w:r>
      <w:r>
        <w:rPr>
          <w:rFonts w:ascii="Times New Roman"/>
          <w:b w:val="false"/>
          <w:i w:val="false"/>
          <w:color w:val="000000"/>
          <w:sz w:val="28"/>
        </w:rPr>
        <w:t>
      10) Қазақстан Республикасының Ұлттық куәландырушы орталығы – мемлекеттік және мемлекеттік емес ақпараттық жүйелерге «электрондық үкіметтің» қатысушыларына қызмет көрсететін куәландырушы орталық (бұдан әрі - ҰКО);</w:t>
      </w:r>
      <w:r>
        <w:br/>
      </w:r>
      <w:r>
        <w:rPr>
          <w:rFonts w:ascii="Times New Roman"/>
          <w:b w:val="false"/>
          <w:i w:val="false"/>
          <w:color w:val="000000"/>
          <w:sz w:val="28"/>
        </w:rPr>
        <w:t>
</w:t>
      </w:r>
      <w:r>
        <w:rPr>
          <w:rFonts w:ascii="Times New Roman"/>
          <w:b w:val="false"/>
          <w:i w:val="false"/>
          <w:color w:val="000000"/>
          <w:sz w:val="28"/>
        </w:rPr>
        <w:t>
      11) МЖК ААЖ – мемлекеттік жер кадастрының автоматтандырылған ақпараттық жүйесі;</w:t>
      </w:r>
      <w:r>
        <w:br/>
      </w:r>
      <w:r>
        <w:rPr>
          <w:rFonts w:ascii="Times New Roman"/>
          <w:b w:val="false"/>
          <w:i w:val="false"/>
          <w:color w:val="000000"/>
          <w:sz w:val="28"/>
        </w:rPr>
        <w:t>
</w:t>
      </w:r>
      <w:r>
        <w:rPr>
          <w:rFonts w:ascii="Times New Roman"/>
          <w:b w:val="false"/>
          <w:i w:val="false"/>
          <w:color w:val="000000"/>
          <w:sz w:val="28"/>
        </w:rPr>
        <w:t>
      12) тұтынушы – электрондық мемлекеттік қызмет көрсетілетін жеке және заңды тұлға;</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транзакциялық қызмет</w:t>
      </w:r>
      <w:r>
        <w:rPr>
          <w:rFonts w:ascii="Times New Roman"/>
          <w:b w:val="false"/>
          <w:i w:val="false"/>
          <w:color w:val="000000"/>
          <w:sz w:val="28"/>
        </w:rPr>
        <w:t xml:space="preserve">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14)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15) электрондық үкімет шлюзі – электронды қызметтерді іске асыру аясындағы «электрондық үкіметтің»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электрондық құжат</w:t>
      </w:r>
      <w:r>
        <w:rPr>
          <w:rFonts w:ascii="Times New Roman"/>
          <w:b w:val="false"/>
          <w:i w:val="false"/>
          <w:color w:val="000000"/>
          <w:sz w:val="28"/>
        </w:rPr>
        <w:t xml:space="preserve">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18) мемлекеттік электрондық қызметтер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w:t>
      </w:r>
      <w:r>
        <w:rPr>
          <w:rFonts w:ascii="Times New Roman"/>
          <w:b w:val="false"/>
          <w:i w:val="false"/>
          <w:color w:val="000000"/>
          <w:sz w:val="28"/>
        </w:rPr>
        <w:t>
      19) «электрондық үкіметтің» өңірлік шлюзі – электронды қызметтер аясында «электрондық әкімдік» ақпараттық жүйелердің ықпалдастырылуына арналған «электрондық үкімет» шлюзінің кіші жүйесі (бұдан әрі – ЭҮӨШ).</w:t>
      </w:r>
    </w:p>
    <w:bookmarkEnd w:id="70"/>
    <w:bookmarkStart w:name="z338" w:id="71"/>
    <w:p>
      <w:pPr>
        <w:spacing w:after="0"/>
        <w:ind w:left="0"/>
        <w:jc w:val="left"/>
      </w:pPr>
      <w:r>
        <w:rPr>
          <w:rFonts w:ascii="Times New Roman"/>
          <w:b/>
          <w:i w:val="false"/>
          <w:color w:val="000000"/>
        </w:rPr>
        <w:t xml:space="preserve"> 
2. Электрондық мемлекеттік қызметті көрсету жөнінде қызмет</w:t>
      </w:r>
      <w:r>
        <w:br/>
      </w:r>
      <w:r>
        <w:rPr>
          <w:rFonts w:ascii="Times New Roman"/>
          <w:b/>
          <w:i w:val="false"/>
          <w:color w:val="000000"/>
        </w:rPr>
        <w:t>
беруші әрекетінің тәртібі</w:t>
      </w:r>
    </w:p>
    <w:bookmarkEnd w:id="71"/>
    <w:bookmarkStart w:name="z339" w:id="72"/>
    <w:p>
      <w:pPr>
        <w:spacing w:after="0"/>
        <w:ind w:left="0"/>
        <w:jc w:val="both"/>
      </w:pPr>
      <w:r>
        <w:rPr>
          <w:rFonts w:ascii="Times New Roman"/>
          <w:b w:val="false"/>
          <w:i w:val="false"/>
          <w:color w:val="000000"/>
          <w:sz w:val="28"/>
        </w:rPr>
        <w:t>
      6. Осы регламенттің 2-қосымшасындағы </w:t>
      </w:r>
      <w:r>
        <w:rPr>
          <w:rFonts w:ascii="Times New Roman"/>
          <w:b w:val="false"/>
          <w:i w:val="false"/>
          <w:color w:val="000000"/>
          <w:sz w:val="28"/>
        </w:rPr>
        <w:t>1 диаграммада</w:t>
      </w:r>
      <w:r>
        <w:rPr>
          <w:rFonts w:ascii="Times New Roman"/>
          <w:b w:val="false"/>
          <w:i w:val="false"/>
          <w:color w:val="000000"/>
          <w:sz w:val="28"/>
        </w:rPr>
        <w:t xml:space="preserve"> ЭҮП арқылы электрондық мемлекеттік қызмет берушінің адымдық әрекеттері мен шешімдері келтірілген:</w:t>
      </w:r>
      <w:r>
        <w:br/>
      </w:r>
      <w:r>
        <w:rPr>
          <w:rFonts w:ascii="Times New Roman"/>
          <w:b w:val="false"/>
          <w:i w:val="false"/>
          <w:color w:val="000000"/>
          <w:sz w:val="28"/>
        </w:rPr>
        <w:t>
</w:t>
      </w:r>
      <w:r>
        <w:rPr>
          <w:rFonts w:ascii="Times New Roman"/>
          <w:b w:val="false"/>
          <w:i w:val="false"/>
          <w:color w:val="000000"/>
          <w:sz w:val="28"/>
        </w:rPr>
        <w:t>
      1) тұтынушы ЖСН немесе БСН көмегімен ЭҮП-да тіркелуді жүзеге асырады (ЭҮП-те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Заңына</w:t>
      </w:r>
      <w:r>
        <w:rPr>
          <w:rFonts w:ascii="Times New Roman"/>
          <w:b w:val="false"/>
          <w:i w:val="false"/>
          <w:color w:val="000000"/>
          <w:sz w:val="28"/>
        </w:rPr>
        <w:t xml:space="preserve"> сәйкес тұтынушының және КО ақпараттық жүйесінің ЭЦҚ (бұдан әрі – тұтынушының ЭЦҚ) қалыптастыру және тексеру үдерісін іске асыратын криптографиялық қорғау құралдарын пайдаланумен қызметтерді тұтынушының электрондық цифрлық қолтаңбаның кілтімен қол қойылған, электрондық құжат түрінде мемлекеттік органға берілген сұрау салудың негізінде қызметті көрсетудің нәтижесі тұтынушыға беріледі;</w:t>
      </w:r>
      <w:r>
        <w:br/>
      </w:r>
      <w:r>
        <w:rPr>
          <w:rFonts w:ascii="Times New Roman"/>
          <w:b w:val="false"/>
          <w:i w:val="false"/>
          <w:color w:val="000000"/>
          <w:sz w:val="28"/>
        </w:rPr>
        <w:t>
</w:t>
      </w:r>
      <w:r>
        <w:rPr>
          <w:rFonts w:ascii="Times New Roman"/>
          <w:b w:val="false"/>
          <w:i w:val="false"/>
          <w:color w:val="000000"/>
          <w:sz w:val="28"/>
        </w:rPr>
        <w:t>
      3) 1-үдеріс – тұтынушы электрондық мемлекеттік қызметті алу үшін ЭҮП-да ЖСН немесе БСН және парольді енгізеді (авторизациялау процесі);</w:t>
      </w:r>
      <w:r>
        <w:br/>
      </w:r>
      <w:r>
        <w:rPr>
          <w:rFonts w:ascii="Times New Roman"/>
          <w:b w:val="false"/>
          <w:i w:val="false"/>
          <w:color w:val="000000"/>
          <w:sz w:val="28"/>
        </w:rPr>
        <w:t>
</w:t>
      </w:r>
      <w:r>
        <w:rPr>
          <w:rFonts w:ascii="Times New Roman"/>
          <w:b w:val="false"/>
          <w:i w:val="false"/>
          <w:color w:val="000000"/>
          <w:sz w:val="28"/>
        </w:rPr>
        <w:t>
      4) 1-шарт – ЭҮП ЖСН немесе БСН және пароль арқылы тұтынушы туралы тіркелген деректердің дұрыстығын тексеру;</w:t>
      </w:r>
      <w:r>
        <w:br/>
      </w:r>
      <w:r>
        <w:rPr>
          <w:rFonts w:ascii="Times New Roman"/>
          <w:b w:val="false"/>
          <w:i w:val="false"/>
          <w:color w:val="000000"/>
          <w:sz w:val="28"/>
        </w:rPr>
        <w:t>
</w:t>
      </w:r>
      <w:r>
        <w:rPr>
          <w:rFonts w:ascii="Times New Roman"/>
          <w:b w:val="false"/>
          <w:i w:val="false"/>
          <w:color w:val="000000"/>
          <w:sz w:val="28"/>
        </w:rPr>
        <w:t>
      5) 2-үдеріс – ЭҮП-мен тұтынушының деректерінде қателіктердің болуына байланысты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3-үдеріс – тұтынушының осы регламентте көрсетілген қызметті таңдауы, қызметті көрсету және оның құрылымы мен форматтық талаптарды ескере отырып, тұтынушының нысанды толтыру үшін сұрау салу нысанын экранға шығару (жер учаскесінің кадастрлық нөмірін енгізу, кадастрлық нөмір туралы ақпаратты «Жер учаскесінің тиесілігі туралы ақпараттарды беру» мемлекеттік қызмет арқылы алуға болады), сұрауды куәландыру (қол қою) үшін тұтынушының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7) 2-шарт – ЭЦҚ тіркеу куәлігінің қолдану мерзімін және қайтарылған (жойылған) тіркеу куәліктерінің тізімде болмауын, сондай-ақ сәйкестендіру деректерінің сәйкестігін (сұрауда көрсетілген ЖСН немесе БСН және ЭЦҚ тіркеу куәлігінде көрсетілген ЖСН немесе БСН арасындағы) тексеру;</w:t>
      </w:r>
      <w:r>
        <w:br/>
      </w:r>
      <w:r>
        <w:rPr>
          <w:rFonts w:ascii="Times New Roman"/>
          <w:b w:val="false"/>
          <w:i w:val="false"/>
          <w:color w:val="000000"/>
          <w:sz w:val="28"/>
        </w:rPr>
        <w:t>
</w:t>
      </w:r>
      <w:r>
        <w:rPr>
          <w:rFonts w:ascii="Times New Roman"/>
          <w:b w:val="false"/>
          <w:i w:val="false"/>
          <w:color w:val="000000"/>
          <w:sz w:val="28"/>
        </w:rPr>
        <w:t>
      8) 4-үдеріс – тұтынушының ЭЦҚ түпнұсқалылығының расталмауына байланысты сұрау салынған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5-үдеріс – қызметті көрсетуге сұрауға тұтынушының ЭЦҚ арқылы куәландыру (қол қою) және электрондық құжатты (сұрауды) ЭҮШ арқылы МЖК ААЖ өңдеу үшін жіберу;</w:t>
      </w:r>
      <w:r>
        <w:br/>
      </w:r>
      <w:r>
        <w:rPr>
          <w:rFonts w:ascii="Times New Roman"/>
          <w:b w:val="false"/>
          <w:i w:val="false"/>
          <w:color w:val="000000"/>
          <w:sz w:val="28"/>
        </w:rPr>
        <w:t>
</w:t>
      </w:r>
      <w:r>
        <w:rPr>
          <w:rFonts w:ascii="Times New Roman"/>
          <w:b w:val="false"/>
          <w:i w:val="false"/>
          <w:color w:val="000000"/>
          <w:sz w:val="28"/>
        </w:rPr>
        <w:t>
      10) 6-үдеріс – МЖК ААЖ электрондық құжатты тіркеу және сұрауды өңдеу;</w:t>
      </w:r>
      <w:r>
        <w:br/>
      </w:r>
      <w:r>
        <w:rPr>
          <w:rFonts w:ascii="Times New Roman"/>
          <w:b w:val="false"/>
          <w:i w:val="false"/>
          <w:color w:val="000000"/>
          <w:sz w:val="28"/>
        </w:rPr>
        <w:t>
</w:t>
      </w:r>
      <w:r>
        <w:rPr>
          <w:rFonts w:ascii="Times New Roman"/>
          <w:b w:val="false"/>
          <w:i w:val="false"/>
          <w:color w:val="000000"/>
          <w:sz w:val="28"/>
        </w:rPr>
        <w:t>
      11) 3-шарт – МЖК ААЖ-нен түскен деректерді тексеру (өңдеу);</w:t>
      </w:r>
      <w:r>
        <w:br/>
      </w:r>
      <w:r>
        <w:rPr>
          <w:rFonts w:ascii="Times New Roman"/>
          <w:b w:val="false"/>
          <w:i w:val="false"/>
          <w:color w:val="000000"/>
          <w:sz w:val="28"/>
        </w:rPr>
        <w:t>
</w:t>
      </w:r>
      <w:r>
        <w:rPr>
          <w:rFonts w:ascii="Times New Roman"/>
          <w:b w:val="false"/>
          <w:i w:val="false"/>
          <w:color w:val="000000"/>
          <w:sz w:val="28"/>
        </w:rPr>
        <w:t>
      12) 7-үдеріс – сұрау салынған деректердің МЖК ААЖ-де болмауына байланысты сұрау салынған қызметтен бас тарту туралы хабарламаны қалыптастырылады;</w:t>
      </w:r>
      <w:r>
        <w:br/>
      </w:r>
      <w:r>
        <w:rPr>
          <w:rFonts w:ascii="Times New Roman"/>
          <w:b w:val="false"/>
          <w:i w:val="false"/>
          <w:color w:val="000000"/>
          <w:sz w:val="28"/>
        </w:rPr>
        <w:t>
</w:t>
      </w:r>
      <w:r>
        <w:rPr>
          <w:rFonts w:ascii="Times New Roman"/>
          <w:b w:val="false"/>
          <w:i w:val="false"/>
          <w:color w:val="000000"/>
          <w:sz w:val="28"/>
        </w:rPr>
        <w:t>
      13) 8-үдеріс – тұтынушының МЖК ААЖ арқылы қалыптастырылған қызмет нәтижесін (электрондық құжат) алуы. Электрондық құжат қызмет берушінің өкілетті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7. Осы регламенттің 2-қосымшасындағы </w:t>
      </w:r>
      <w:r>
        <w:rPr>
          <w:rFonts w:ascii="Times New Roman"/>
          <w:b w:val="false"/>
          <w:i w:val="false"/>
          <w:color w:val="000000"/>
          <w:sz w:val="28"/>
        </w:rPr>
        <w:t>2 диаграммада</w:t>
      </w:r>
      <w:r>
        <w:rPr>
          <w:rFonts w:ascii="Times New Roman"/>
          <w:b w:val="false"/>
          <w:i w:val="false"/>
          <w:color w:val="000000"/>
          <w:sz w:val="28"/>
        </w:rPr>
        <w:t xml:space="preserve"> қызмет берушінің ХҚКО арқылы қызмет берушінің адымдық әрекеттері мен шешімдері келтірілген:</w:t>
      </w:r>
      <w:r>
        <w:br/>
      </w:r>
      <w:r>
        <w:rPr>
          <w:rFonts w:ascii="Times New Roman"/>
          <w:b w:val="false"/>
          <w:i w:val="false"/>
          <w:color w:val="000000"/>
          <w:sz w:val="28"/>
        </w:rPr>
        <w:t>
</w:t>
      </w:r>
      <w:r>
        <w:rPr>
          <w:rFonts w:ascii="Times New Roman"/>
          <w:b w:val="false"/>
          <w:i w:val="false"/>
          <w:color w:val="000000"/>
          <w:sz w:val="28"/>
        </w:rPr>
        <w:t>
      1) 1-үдеріс – Орталық операторының ХҚКО АЖ АЖО қызмет көрсету үшін логин мен парольді енгізуі (авторизациялау үдерісі);</w:t>
      </w:r>
      <w:r>
        <w:br/>
      </w:r>
      <w:r>
        <w:rPr>
          <w:rFonts w:ascii="Times New Roman"/>
          <w:b w:val="false"/>
          <w:i w:val="false"/>
          <w:color w:val="000000"/>
          <w:sz w:val="28"/>
        </w:rPr>
        <w:t>
</w:t>
      </w:r>
      <w:r>
        <w:rPr>
          <w:rFonts w:ascii="Times New Roman"/>
          <w:b w:val="false"/>
          <w:i w:val="false"/>
          <w:color w:val="000000"/>
          <w:sz w:val="28"/>
        </w:rPr>
        <w:t>
      2) 2-үдеріс – Орталық операторының осы регламентте берілген қызметті таңдауы, қызметті көрсету және оның құрылымы мен форматтық талаптарды ескере отырып, тұтынушының нысанды толтыру үшін сұрау салу нысанын экранға шығару (жер учаскесінің кадастрлық нөмірін енгізу, кадастрлық нөмір туралы ақпаратты «Жер учаскесінің тиесілігі туралы ақпараттарды беру» мемлекеттік қызмет арқылы алуға болады), тұтынушы өкілінің сенімхаты туралы мәліметті (нотариалды түрде куәландырылғанда, басқа түрде куәландырылғанда – сенімхат мәліметтері толтырылмайды) енгізу;</w:t>
      </w:r>
      <w:r>
        <w:br/>
      </w:r>
      <w:r>
        <w:rPr>
          <w:rFonts w:ascii="Times New Roman"/>
          <w:b w:val="false"/>
          <w:i w:val="false"/>
          <w:color w:val="000000"/>
          <w:sz w:val="28"/>
        </w:rPr>
        <w:t>
</w:t>
      </w:r>
      <w:r>
        <w:rPr>
          <w:rFonts w:ascii="Times New Roman"/>
          <w:b w:val="false"/>
          <w:i w:val="false"/>
          <w:color w:val="000000"/>
          <w:sz w:val="28"/>
        </w:rPr>
        <w:t>
      3) 3-үдеріс – тұтынушының деректері туралы сұрауды ЭҮШ арқылы ЖТ МДҚ немесе ЗТ МДҚ жіберу, сондай-ақ тұтынушы өкілінің сенімхаты туралы деректерді БНАЖ-не жіберу;</w:t>
      </w:r>
      <w:r>
        <w:br/>
      </w:r>
      <w:r>
        <w:rPr>
          <w:rFonts w:ascii="Times New Roman"/>
          <w:b w:val="false"/>
          <w:i w:val="false"/>
          <w:color w:val="000000"/>
          <w:sz w:val="28"/>
        </w:rPr>
        <w:t>
</w:t>
      </w:r>
      <w:r>
        <w:rPr>
          <w:rFonts w:ascii="Times New Roman"/>
          <w:b w:val="false"/>
          <w:i w:val="false"/>
          <w:color w:val="000000"/>
          <w:sz w:val="28"/>
        </w:rPr>
        <w:t>
      4) 1-шарт – тұтынушының деректерін ЖТ МДҚ немесе ЗТ МДҚ-да, сенімхат деректерін БНАЖ-де тексеру;</w:t>
      </w:r>
      <w:r>
        <w:br/>
      </w:r>
      <w:r>
        <w:rPr>
          <w:rFonts w:ascii="Times New Roman"/>
          <w:b w:val="false"/>
          <w:i w:val="false"/>
          <w:color w:val="000000"/>
          <w:sz w:val="28"/>
        </w:rPr>
        <w:t>
</w:t>
      </w:r>
      <w:r>
        <w:rPr>
          <w:rFonts w:ascii="Times New Roman"/>
          <w:b w:val="false"/>
          <w:i w:val="false"/>
          <w:color w:val="000000"/>
          <w:sz w:val="28"/>
        </w:rPr>
        <w:t>
      5) 4-үдеріс – ЖТ МДҚ немесе ЗТ МДҚ-да тұтынушының деректерінің, сондай-ақ БНАЖ-де сенімхат деректерінің жоқ болуына байланысты деректерді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5-үдеріс – Орталық операторының сұрау салу нысанын толтыруы және қызмет көрсетуге сұрау салудың толтырылған нысанына (енгізілген деректерге) тұтынушының ЭЦҚ арқылы қол қоюы;</w:t>
      </w:r>
      <w:r>
        <w:br/>
      </w:r>
      <w:r>
        <w:rPr>
          <w:rFonts w:ascii="Times New Roman"/>
          <w:b w:val="false"/>
          <w:i w:val="false"/>
          <w:color w:val="000000"/>
          <w:sz w:val="28"/>
        </w:rPr>
        <w:t>
</w:t>
      </w:r>
      <w:r>
        <w:rPr>
          <w:rFonts w:ascii="Times New Roman"/>
          <w:b w:val="false"/>
          <w:i w:val="false"/>
          <w:color w:val="000000"/>
          <w:sz w:val="28"/>
        </w:rPr>
        <w:t>
      7) 6-үдеріс – Орталық операторымен ЭЦҚ куәландырылған (қол қойылған) электрондық құжатты (тұтынушының сұрауын) ЭҮШ арқылы МЖК ААЖ жіберуі;</w:t>
      </w:r>
      <w:r>
        <w:br/>
      </w:r>
      <w:r>
        <w:rPr>
          <w:rFonts w:ascii="Times New Roman"/>
          <w:b w:val="false"/>
          <w:i w:val="false"/>
          <w:color w:val="000000"/>
          <w:sz w:val="28"/>
        </w:rPr>
        <w:t>
</w:t>
      </w:r>
      <w:r>
        <w:rPr>
          <w:rFonts w:ascii="Times New Roman"/>
          <w:b w:val="false"/>
          <w:i w:val="false"/>
          <w:color w:val="000000"/>
          <w:sz w:val="28"/>
        </w:rPr>
        <w:t>
      8) 7-үдеріс – МЖК ААЖ электрондық құжатты тіркеу және сұрауды өңдеу;</w:t>
      </w:r>
      <w:r>
        <w:br/>
      </w:r>
      <w:r>
        <w:rPr>
          <w:rFonts w:ascii="Times New Roman"/>
          <w:b w:val="false"/>
          <w:i w:val="false"/>
          <w:color w:val="000000"/>
          <w:sz w:val="28"/>
        </w:rPr>
        <w:t>
</w:t>
      </w:r>
      <w:r>
        <w:rPr>
          <w:rFonts w:ascii="Times New Roman"/>
          <w:b w:val="false"/>
          <w:i w:val="false"/>
          <w:color w:val="000000"/>
          <w:sz w:val="28"/>
        </w:rPr>
        <w:t>
      9) 2-шарт – МЖК ААЖ-нен түскен деректерді тексеру;</w:t>
      </w:r>
      <w:r>
        <w:br/>
      </w:r>
      <w:r>
        <w:rPr>
          <w:rFonts w:ascii="Times New Roman"/>
          <w:b w:val="false"/>
          <w:i w:val="false"/>
          <w:color w:val="000000"/>
          <w:sz w:val="28"/>
        </w:rPr>
        <w:t>
</w:t>
      </w:r>
      <w:r>
        <w:rPr>
          <w:rFonts w:ascii="Times New Roman"/>
          <w:b w:val="false"/>
          <w:i w:val="false"/>
          <w:color w:val="000000"/>
          <w:sz w:val="28"/>
        </w:rPr>
        <w:t>
      10) 8-үдеріс – Сұрау салынған деректердің МЖК ААЖ-де болмауына байланысты сұрау салынған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9-үдеріс – тұтынушының Орталық операторы арқылы МЖК ААЖ қалыптасқан қызмет нәтижесін (электрондық құжат) алуы. Электрондық құжат қызмет берушінің өкілетті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8. www.egov.kz веб-порталында тұтынушыға мемлекеттік немесе орыс тілінде көрсетілетін қызметке сұрау салу мен жауапты толтырудың экрандық нысандары көрсетілген.</w:t>
      </w:r>
      <w:r>
        <w:br/>
      </w:r>
      <w:r>
        <w:rPr>
          <w:rFonts w:ascii="Times New Roman"/>
          <w:b w:val="false"/>
          <w:i w:val="false"/>
          <w:color w:val="000000"/>
          <w:sz w:val="28"/>
        </w:rPr>
        <w:t>
</w:t>
      </w:r>
      <w:r>
        <w:rPr>
          <w:rFonts w:ascii="Times New Roman"/>
          <w:b w:val="false"/>
          <w:i w:val="false"/>
          <w:color w:val="000000"/>
          <w:sz w:val="28"/>
        </w:rPr>
        <w:t>
      9. Қызмет көрсету бойынша сұраныстың орындау мәртебесін тексеру тәсілі: ЭҮП «Қызмет көрсету тарихы» тарауында және ХҚКО-ға жүгінгенде.</w:t>
      </w:r>
      <w:r>
        <w:br/>
      </w:r>
      <w:r>
        <w:rPr>
          <w:rFonts w:ascii="Times New Roman"/>
          <w:b w:val="false"/>
          <w:i w:val="false"/>
          <w:color w:val="000000"/>
          <w:sz w:val="28"/>
        </w:rPr>
        <w:t>
</w:t>
      </w:r>
      <w:r>
        <w:rPr>
          <w:rFonts w:ascii="Times New Roman"/>
          <w:b w:val="false"/>
          <w:i w:val="false"/>
          <w:color w:val="000000"/>
          <w:sz w:val="28"/>
        </w:rPr>
        <w:t>
      10. Қызмет туралы ақпаратты алу, сондай-ақ қажет болған жағдайда оның сапасын бағалау (оның ішінде шағымдану) үшін 1414 байланыс телефоны бойынша саll–центрге хабарласу қажет.</w:t>
      </w:r>
    </w:p>
    <w:bookmarkEnd w:id="72"/>
    <w:bookmarkStart w:name="z368" w:id="73"/>
    <w:p>
      <w:pPr>
        <w:spacing w:after="0"/>
        <w:ind w:left="0"/>
        <w:jc w:val="left"/>
      </w:pPr>
      <w:r>
        <w:rPr>
          <w:rFonts w:ascii="Times New Roman"/>
          <w:b/>
          <w:i w:val="false"/>
          <w:color w:val="000000"/>
        </w:rPr>
        <w:t xml:space="preserve"> 
3. Электрондық мемлекеттік қызмет көрсету үдерісіндегі өзара</w:t>
      </w:r>
      <w:r>
        <w:br/>
      </w:r>
      <w:r>
        <w:rPr>
          <w:rFonts w:ascii="Times New Roman"/>
          <w:b/>
          <w:i w:val="false"/>
          <w:color w:val="000000"/>
        </w:rPr>
        <w:t>
іс-қимыл тәртібін сипаттау</w:t>
      </w:r>
    </w:p>
    <w:bookmarkEnd w:id="73"/>
    <w:bookmarkStart w:name="z369" w:id="74"/>
    <w:p>
      <w:pPr>
        <w:spacing w:after="0"/>
        <w:ind w:left="0"/>
        <w:jc w:val="both"/>
      </w:pPr>
      <w:r>
        <w:rPr>
          <w:rFonts w:ascii="Times New Roman"/>
          <w:b w:val="false"/>
          <w:i w:val="false"/>
          <w:color w:val="000000"/>
          <w:sz w:val="28"/>
        </w:rPr>
        <w:t>
      11. Қызмет көрсету барысына қатысатын ҚФБ:</w:t>
      </w:r>
      <w:r>
        <w:br/>
      </w:r>
      <w:r>
        <w:rPr>
          <w:rFonts w:ascii="Times New Roman"/>
          <w:b w:val="false"/>
          <w:i w:val="false"/>
          <w:color w:val="000000"/>
          <w:sz w:val="28"/>
        </w:rPr>
        <w:t>
</w:t>
      </w:r>
      <w:r>
        <w:rPr>
          <w:rFonts w:ascii="Times New Roman"/>
          <w:b w:val="false"/>
          <w:i w:val="false"/>
          <w:color w:val="000000"/>
          <w:sz w:val="28"/>
        </w:rPr>
        <w:t>
      Қызмет беруші;</w:t>
      </w:r>
      <w:r>
        <w:br/>
      </w:r>
      <w:r>
        <w:rPr>
          <w:rFonts w:ascii="Times New Roman"/>
          <w:b w:val="false"/>
          <w:i w:val="false"/>
          <w:color w:val="000000"/>
          <w:sz w:val="28"/>
        </w:rPr>
        <w:t>
</w:t>
      </w:r>
      <w:r>
        <w:rPr>
          <w:rFonts w:ascii="Times New Roman"/>
          <w:b w:val="false"/>
          <w:i w:val="false"/>
          <w:color w:val="000000"/>
          <w:sz w:val="28"/>
        </w:rPr>
        <w:t>
      Орталық операторы;</w:t>
      </w:r>
      <w:r>
        <w:br/>
      </w:r>
      <w:r>
        <w:rPr>
          <w:rFonts w:ascii="Times New Roman"/>
          <w:b w:val="false"/>
          <w:i w:val="false"/>
          <w:color w:val="000000"/>
          <w:sz w:val="28"/>
        </w:rPr>
        <w:t>
</w:t>
      </w:r>
      <w:r>
        <w:rPr>
          <w:rFonts w:ascii="Times New Roman"/>
          <w:b w:val="false"/>
          <w:i w:val="false"/>
          <w:color w:val="000000"/>
          <w:sz w:val="28"/>
        </w:rPr>
        <w:t>
      ЭҮП;</w:t>
      </w:r>
      <w:r>
        <w:br/>
      </w:r>
      <w:r>
        <w:rPr>
          <w:rFonts w:ascii="Times New Roman"/>
          <w:b w:val="false"/>
          <w:i w:val="false"/>
          <w:color w:val="000000"/>
          <w:sz w:val="28"/>
        </w:rPr>
        <w:t>
</w:t>
      </w:r>
      <w:r>
        <w:rPr>
          <w:rFonts w:ascii="Times New Roman"/>
          <w:b w:val="false"/>
          <w:i w:val="false"/>
          <w:color w:val="000000"/>
          <w:sz w:val="28"/>
        </w:rPr>
        <w:t>
      ЭҮӨШ;</w:t>
      </w:r>
      <w:r>
        <w:br/>
      </w:r>
      <w:r>
        <w:rPr>
          <w:rFonts w:ascii="Times New Roman"/>
          <w:b w:val="false"/>
          <w:i w:val="false"/>
          <w:color w:val="000000"/>
          <w:sz w:val="28"/>
        </w:rPr>
        <w:t>
</w:t>
      </w:r>
      <w:r>
        <w:rPr>
          <w:rFonts w:ascii="Times New Roman"/>
          <w:b w:val="false"/>
          <w:i w:val="false"/>
          <w:color w:val="000000"/>
          <w:sz w:val="28"/>
        </w:rPr>
        <w:t>
      ХҚКО АЖ АЖО;</w:t>
      </w:r>
      <w:r>
        <w:br/>
      </w:r>
      <w:r>
        <w:rPr>
          <w:rFonts w:ascii="Times New Roman"/>
          <w:b w:val="false"/>
          <w:i w:val="false"/>
          <w:color w:val="000000"/>
          <w:sz w:val="28"/>
        </w:rPr>
        <w:t>
</w:t>
      </w:r>
      <w:r>
        <w:rPr>
          <w:rFonts w:ascii="Times New Roman"/>
          <w:b w:val="false"/>
          <w:i w:val="false"/>
          <w:color w:val="000000"/>
          <w:sz w:val="28"/>
        </w:rPr>
        <w:t>
      ЖТ МДҚ/ ЗТ МДҚ;</w:t>
      </w:r>
      <w:r>
        <w:br/>
      </w:r>
      <w:r>
        <w:rPr>
          <w:rFonts w:ascii="Times New Roman"/>
          <w:b w:val="false"/>
          <w:i w:val="false"/>
          <w:color w:val="000000"/>
          <w:sz w:val="28"/>
        </w:rPr>
        <w:t>
</w:t>
      </w:r>
      <w:r>
        <w:rPr>
          <w:rFonts w:ascii="Times New Roman"/>
          <w:b w:val="false"/>
          <w:i w:val="false"/>
          <w:color w:val="000000"/>
          <w:sz w:val="28"/>
        </w:rPr>
        <w:t>
      БНАЖ.</w:t>
      </w:r>
      <w:r>
        <w:br/>
      </w:r>
      <w:r>
        <w:rPr>
          <w:rFonts w:ascii="Times New Roman"/>
          <w:b w:val="false"/>
          <w:i w:val="false"/>
          <w:color w:val="000000"/>
          <w:sz w:val="28"/>
        </w:rPr>
        <w:t>
</w:t>
      </w:r>
      <w:r>
        <w:rPr>
          <w:rFonts w:ascii="Times New Roman"/>
          <w:b w:val="false"/>
          <w:i w:val="false"/>
          <w:color w:val="000000"/>
          <w:sz w:val="28"/>
        </w:rPr>
        <w:t>
      12.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іс-әрекеттердің (рәсімдер, функциялар, операциялар) орындау мерзімі көрсетіліп, әр іс-әрекеттің реттілігі мәтінді кестелі сипаттамасы көрсетілген.</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әр іс-қимылының қисынды дәйектілігі арасындағы өзара байланысы олардың сипаттамасына сәйкес (қызмет көрсету үдерісінде) көрсететін диаграмма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электрондық мемлекеттік қызметті көрсету нәтижесіне сәйкес ұсынылуға тиіс бланкілердің нысандары, үлгілері көрсетілген.</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мемлекеттік қызметті көрсету нәтижелері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қызметті көрсету үдерісінде қойылатын талаптар:</w:t>
      </w:r>
      <w:r>
        <w:br/>
      </w:r>
      <w:r>
        <w:rPr>
          <w:rFonts w:ascii="Times New Roman"/>
          <w:b w:val="false"/>
          <w:i w:val="false"/>
          <w:color w:val="000000"/>
          <w:sz w:val="28"/>
        </w:rPr>
        <w:t>
</w:t>
      </w:r>
      <w:r>
        <w:rPr>
          <w:rFonts w:ascii="Times New Roman"/>
          <w:b w:val="false"/>
          <w:i w:val="false"/>
          <w:color w:val="000000"/>
          <w:sz w:val="28"/>
        </w:rPr>
        <w:t>
      1) құпиялық (рұқсатсыз ақпарат алудан қорғау);</w:t>
      </w:r>
      <w:r>
        <w:br/>
      </w:r>
      <w:r>
        <w:rPr>
          <w:rFonts w:ascii="Times New Roman"/>
          <w:b w:val="false"/>
          <w:i w:val="false"/>
          <w:color w:val="000000"/>
          <w:sz w:val="28"/>
        </w:rPr>
        <w:t>
</w:t>
      </w:r>
      <w:r>
        <w:rPr>
          <w:rFonts w:ascii="Times New Roman"/>
          <w:b w:val="false"/>
          <w:i w:val="false"/>
          <w:color w:val="000000"/>
          <w:sz w:val="28"/>
        </w:rPr>
        <w:t>
      2) бүтіндік (ақпараттарды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 жетімділік (ақпараттарды және ресурстарды рұқсатсыз ұстаудан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қызметті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қызмет көрсетілетін тұлғаның ЖСН немесе БСН болуы;</w:t>
      </w:r>
      <w:r>
        <w:br/>
      </w:r>
      <w:r>
        <w:rPr>
          <w:rFonts w:ascii="Times New Roman"/>
          <w:b w:val="false"/>
          <w:i w:val="false"/>
          <w:color w:val="000000"/>
          <w:sz w:val="28"/>
        </w:rPr>
        <w:t>
</w:t>
      </w:r>
      <w:r>
        <w:rPr>
          <w:rFonts w:ascii="Times New Roman"/>
          <w:b w:val="false"/>
          <w:i w:val="false"/>
          <w:color w:val="000000"/>
          <w:sz w:val="28"/>
        </w:rPr>
        <w:t>
      3) ЭҮП, ХҚО АЖ авторизациялау;</w:t>
      </w:r>
      <w:r>
        <w:br/>
      </w:r>
      <w:r>
        <w:rPr>
          <w:rFonts w:ascii="Times New Roman"/>
          <w:b w:val="false"/>
          <w:i w:val="false"/>
          <w:color w:val="000000"/>
          <w:sz w:val="28"/>
        </w:rPr>
        <w:t>
</w:t>
      </w:r>
      <w:r>
        <w:rPr>
          <w:rFonts w:ascii="Times New Roman"/>
          <w:b w:val="false"/>
          <w:i w:val="false"/>
          <w:color w:val="000000"/>
          <w:sz w:val="28"/>
        </w:rPr>
        <w:t>
      4) тұтынушыда ЭЦҚ бар болуы.</w:t>
      </w:r>
    </w:p>
    <w:bookmarkEnd w:id="74"/>
    <w:bookmarkStart w:name="z390" w:id="75"/>
    <w:p>
      <w:pPr>
        <w:spacing w:after="0"/>
        <w:ind w:left="0"/>
        <w:jc w:val="both"/>
      </w:pPr>
      <w:r>
        <w:rPr>
          <w:rFonts w:ascii="Times New Roman"/>
          <w:b w:val="false"/>
          <w:i w:val="false"/>
          <w:color w:val="000000"/>
          <w:sz w:val="28"/>
        </w:rPr>
        <w:t xml:space="preserve">
«Жер учаскесіне құқықтың алғаш   </w:t>
      </w:r>
      <w:r>
        <w:br/>
      </w:r>
      <w:r>
        <w:rPr>
          <w:rFonts w:ascii="Times New Roman"/>
          <w:b w:val="false"/>
          <w:i w:val="false"/>
          <w:color w:val="000000"/>
          <w:sz w:val="28"/>
        </w:rPr>
        <w:t xml:space="preserve">
берілуінің құқық белгілеуші құжаты </w:t>
      </w:r>
      <w:r>
        <w:br/>
      </w:r>
      <w:r>
        <w:rPr>
          <w:rFonts w:ascii="Times New Roman"/>
          <w:b w:val="false"/>
          <w:i w:val="false"/>
          <w:color w:val="000000"/>
          <w:sz w:val="28"/>
        </w:rPr>
        <w:t xml:space="preserve">
туралы ақпарат беру» мемлекеттік  </w:t>
      </w:r>
      <w:r>
        <w:br/>
      </w:r>
      <w:r>
        <w:rPr>
          <w:rFonts w:ascii="Times New Roman"/>
          <w:b w:val="false"/>
          <w:i w:val="false"/>
          <w:color w:val="000000"/>
          <w:sz w:val="28"/>
        </w:rPr>
        <w:t xml:space="preserve">
қызметін көрсету регламентіне    </w:t>
      </w:r>
      <w:r>
        <w:br/>
      </w:r>
      <w:r>
        <w:rPr>
          <w:rFonts w:ascii="Times New Roman"/>
          <w:b w:val="false"/>
          <w:i w:val="false"/>
          <w:color w:val="000000"/>
          <w:sz w:val="28"/>
        </w:rPr>
        <w:t xml:space="preserve">
1-қосымша            </w:t>
      </w:r>
    </w:p>
    <w:bookmarkEnd w:id="75"/>
    <w:bookmarkStart w:name="z391" w:id="76"/>
    <w:p>
      <w:pPr>
        <w:spacing w:after="0"/>
        <w:ind w:left="0"/>
        <w:jc w:val="left"/>
      </w:pPr>
      <w:r>
        <w:rPr>
          <w:rFonts w:ascii="Times New Roman"/>
          <w:b/>
          <w:i w:val="false"/>
          <w:color w:val="000000"/>
        </w:rPr>
        <w:t xml:space="preserve"> 
ЭҮП арқылы ҚФБ әрекеттерінің сипаты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1669"/>
        <w:gridCol w:w="1809"/>
        <w:gridCol w:w="1113"/>
        <w:gridCol w:w="973"/>
        <w:gridCol w:w="1252"/>
        <w:gridCol w:w="974"/>
        <w:gridCol w:w="1810"/>
        <w:gridCol w:w="1810"/>
        <w:gridCol w:w="1393"/>
      </w:tblGrid>
      <w:tr>
        <w:trPr>
          <w:trHeight w:val="6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жұмыстар ағысы)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w:t>
            </w:r>
          </w:p>
        </w:tc>
      </w:tr>
      <w:tr>
        <w:trPr>
          <w:trHeight w:val="79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атауы (процестің, рәсімнің, операцияның) және олардың сипаты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 авторизацияланады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қателіктердің болуына байланысты сұралып отырған қызметтен бас тарту туралы хабарламаны қалыптастырады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ЭЦҚ тіркеу куәлігін таңдауымен сұраудың деректерін қалыптастырады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ЭЦҚ деректерінде қателіктердің болуына байланысты бас тарту туралы хабарламаны қалыптастырады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қызмет көрсету үшін сұрауды куәландыру және ЭҮӨШ АЖО электрондық құжатты (сұрауды) жіберу;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деректердің болмауына байланысты сұралып отырған қызметтен бас тарту туралы хабарламаны қалыптастыру;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қызмет нәтижесін алуы </w:t>
            </w:r>
          </w:p>
        </w:tc>
      </w:tr>
      <w:tr>
        <w:trPr>
          <w:trHeight w:val="108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ұйымдық-бөлу шешімінің құжаты)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дұрыс қалыптастырғандығы туралы хабарламаны көрсету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Сұралып отырған электронды мемлекеттік қызметтен бас тарту туралы хабарлама қалыптастыру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маршруты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Сұралып отырған электронды мемлекеттік қызметтен бас тарту туралы хабарлама қалыптастыру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маршруты.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сұрауды тіркеу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Сұралып отырған электронды мемлекеттік қызметтен бас тарту туралы хабарлама қалыптастыру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құжаттарды көрсету</w:t>
            </w:r>
          </w:p>
        </w:tc>
      </w:tr>
      <w:tr>
        <w:trPr>
          <w:trHeight w:val="30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2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тұтынушының деректерінде қателіктер болса; 3–егер авторизация сәтті өтсе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тұтынушының деректерінде қателіктер болса; 5–егер қателіктер жоқ болса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сұрау салынған деректердің болмауы; 8–сұрау салынған деректердің болуы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92" w:id="77"/>
    <w:p>
      <w:pPr>
        <w:spacing w:after="0"/>
        <w:ind w:left="0"/>
        <w:jc w:val="left"/>
      </w:pPr>
      <w:r>
        <w:rPr>
          <w:rFonts w:ascii="Times New Roman"/>
          <w:b/>
          <w:i w:val="false"/>
          <w:color w:val="000000"/>
        </w:rPr>
        <w:t xml:space="preserve"> 
ХҚКО арқылы ҚФБ әрекетінің сипаты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1252"/>
        <w:gridCol w:w="973"/>
        <w:gridCol w:w="1113"/>
        <w:gridCol w:w="1113"/>
        <w:gridCol w:w="1252"/>
        <w:gridCol w:w="1252"/>
        <w:gridCol w:w="1392"/>
        <w:gridCol w:w="1392"/>
        <w:gridCol w:w="1393"/>
        <w:gridCol w:w="1671"/>
      </w:tblGrid>
      <w:tr>
        <w:trPr>
          <w:trHeight w:val="72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(жолдары, жұмыс ағысы)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операторлары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операторлары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 БНАЖ</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операторлары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операторлары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w:t>
            </w:r>
          </w:p>
        </w:tc>
      </w:tr>
      <w:tr>
        <w:trPr>
          <w:trHeight w:val="84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(процестер, рәсімдер, операциялар) және олардың сипаты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Логин және пароль бойынша орталық операторы авторизацияланады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деректерін қалыптастырады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ЖТ МДҚ/ЗТ МДҚ, БНАЖ жіберу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деректерінің жоқ болуына байланысты деректерді алу мүмкін еместігі туралы хабарламаны қалыптастырады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көрсету үшін сұраудың нысанын толтыру және қызмет көрсету үшін нысанын (енгізілген деректерін) ЭЦҚ арқылы куәландыру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куәландырылған (қол қойылған) электрондық құжатты (тұтынушының сұрауы) ЭҮШ арқылы МЖК ААЖ жіберуі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деректердің болмауына байланысты сұрау салынған электрондық мемлекеттік қызметтен бас тарту туралы хабарламаны қалыптастыру;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қызмет нәтижесін алуы </w:t>
            </w:r>
          </w:p>
        </w:tc>
      </w:tr>
      <w:tr>
        <w:trPr>
          <w:trHeight w:val="190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ұйымды-бөлу шешімінің құжаты)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жүйеде сұрауды тіркеу.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сәтті қалыптастыру туралы хабарламаны көрсету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Сұраудың маршруты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Негізді бас тартуды қалыптастыру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маршруты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жүйеде сұрауды тіркеу.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Негізді бас тартуды қалыптастыру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Сұралып отырған электронды мемлекеттік қызметтен бас тарту туралы хабарлама қалыптастыру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сәтті қалыптастыру туралы хабарламаны көрсету</w:t>
            </w:r>
          </w:p>
        </w:tc>
      </w:tr>
      <w:tr>
        <w:trPr>
          <w:trHeight w:val="31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8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тұтынушының деректерінде қателіктер бар болса; 5–қателіктер болса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сұрау салынған деректердің болмауы; 9–сұрау салынған деректердің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93" w:id="78"/>
    <w:p>
      <w:pPr>
        <w:spacing w:after="0"/>
        <w:ind w:left="0"/>
        <w:jc w:val="both"/>
      </w:pPr>
      <w:r>
        <w:rPr>
          <w:rFonts w:ascii="Times New Roman"/>
          <w:b w:val="false"/>
          <w:i w:val="false"/>
          <w:color w:val="000000"/>
          <w:sz w:val="28"/>
        </w:rPr>
        <w:t xml:space="preserve">
«Жер учаскесіне құқықтың алғаш   </w:t>
      </w:r>
      <w:r>
        <w:br/>
      </w:r>
      <w:r>
        <w:rPr>
          <w:rFonts w:ascii="Times New Roman"/>
          <w:b w:val="false"/>
          <w:i w:val="false"/>
          <w:color w:val="000000"/>
          <w:sz w:val="28"/>
        </w:rPr>
        <w:t xml:space="preserve">
берілуінің құқық белгілеуші құжаты </w:t>
      </w:r>
      <w:r>
        <w:br/>
      </w:r>
      <w:r>
        <w:rPr>
          <w:rFonts w:ascii="Times New Roman"/>
          <w:b w:val="false"/>
          <w:i w:val="false"/>
          <w:color w:val="000000"/>
          <w:sz w:val="28"/>
        </w:rPr>
        <w:t xml:space="preserve">
туралы ақпарат беру» мемлекеттік  </w:t>
      </w:r>
      <w:r>
        <w:br/>
      </w:r>
      <w:r>
        <w:rPr>
          <w:rFonts w:ascii="Times New Roman"/>
          <w:b w:val="false"/>
          <w:i w:val="false"/>
          <w:color w:val="000000"/>
          <w:sz w:val="28"/>
        </w:rPr>
        <w:t xml:space="preserve">
қызметін көрсету регламентіне    </w:t>
      </w:r>
      <w:r>
        <w:br/>
      </w:r>
      <w:r>
        <w:rPr>
          <w:rFonts w:ascii="Times New Roman"/>
          <w:b w:val="false"/>
          <w:i w:val="false"/>
          <w:color w:val="000000"/>
          <w:sz w:val="28"/>
        </w:rPr>
        <w:t xml:space="preserve">
2-қосымша            </w:t>
      </w:r>
    </w:p>
    <w:bookmarkEnd w:id="78"/>
    <w:bookmarkStart w:name="z394" w:id="79"/>
    <w:p>
      <w:pPr>
        <w:spacing w:after="0"/>
        <w:ind w:left="0"/>
        <w:jc w:val="left"/>
      </w:pPr>
      <w:r>
        <w:rPr>
          <w:rFonts w:ascii="Times New Roman"/>
          <w:b/>
          <w:i w:val="false"/>
          <w:color w:val="000000"/>
        </w:rPr>
        <w:t xml:space="preserve"> 
1-диаграмма. ЭҮП арқылы электрондық мемлекеттік қызмет көрсету</w:t>
      </w:r>
      <w:r>
        <w:br/>
      </w:r>
      <w:r>
        <w:rPr>
          <w:rFonts w:ascii="Times New Roman"/>
          <w:b/>
          <w:i w:val="false"/>
          <w:color w:val="000000"/>
        </w:rPr>
        <w:t>
кезіндегі функционалды өзара әрекет ету диаграммасы</w:t>
      </w:r>
    </w:p>
    <w:bookmarkEnd w:id="79"/>
    <w:p>
      <w:pPr>
        <w:spacing w:after="0"/>
        <w:ind w:left="0"/>
        <w:jc w:val="both"/>
      </w:pPr>
      <w:r>
        <w:drawing>
          <wp:inline distT="0" distB="0" distL="0" distR="0">
            <wp:extent cx="6794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794500" cy="3962400"/>
                    </a:xfrm>
                    <a:prstGeom prst="rect">
                      <a:avLst/>
                    </a:prstGeom>
                  </pic:spPr>
                </pic:pic>
              </a:graphicData>
            </a:graphic>
          </wp:inline>
        </w:drawing>
      </w:r>
    </w:p>
    <w:bookmarkStart w:name="z395" w:id="80"/>
    <w:p>
      <w:pPr>
        <w:spacing w:after="0"/>
        <w:ind w:left="0"/>
        <w:jc w:val="left"/>
      </w:pPr>
      <w:r>
        <w:rPr>
          <w:rFonts w:ascii="Times New Roman"/>
          <w:b/>
          <w:i w:val="false"/>
          <w:color w:val="000000"/>
        </w:rPr>
        <w:t xml:space="preserve"> 
2-диаграмма. ЖҚКО АЖ арқылы электрондық мемлекеттік қызмет</w:t>
      </w:r>
      <w:r>
        <w:br/>
      </w:r>
      <w:r>
        <w:rPr>
          <w:rFonts w:ascii="Times New Roman"/>
          <w:b/>
          <w:i w:val="false"/>
          <w:color w:val="000000"/>
        </w:rPr>
        <w:t>
көрсету кезіндегі функционалды өзара әрекет ету диаграммасы</w:t>
      </w:r>
    </w:p>
    <w:bookmarkEnd w:id="80"/>
    <w:p>
      <w:pPr>
        <w:spacing w:after="0"/>
        <w:ind w:left="0"/>
        <w:jc w:val="both"/>
      </w:pPr>
      <w:r>
        <w:drawing>
          <wp:inline distT="0" distB="0" distL="0" distR="0">
            <wp:extent cx="654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540500" cy="3759200"/>
                    </a:xfrm>
                    <a:prstGeom prst="rect">
                      <a:avLst/>
                    </a:prstGeom>
                  </pic:spPr>
                </pic:pic>
              </a:graphicData>
            </a:graphic>
          </wp:inline>
        </w:drawing>
      </w:r>
    </w:p>
    <w:p>
      <w:pPr>
        <w:spacing w:after="0"/>
        <w:ind w:left="0"/>
        <w:jc w:val="both"/>
      </w:pPr>
      <w:r>
        <w:rPr>
          <w:rFonts w:ascii="Times New Roman"/>
          <w:b w:val="false"/>
          <w:i w:val="false"/>
          <w:color w:val="000000"/>
          <w:sz w:val="28"/>
        </w:rPr>
        <w:t>Шартты белгілер:</w:t>
      </w:r>
    </w:p>
    <w:p>
      <w:pPr>
        <w:spacing w:after="0"/>
        <w:ind w:left="0"/>
        <w:jc w:val="both"/>
      </w:pPr>
      <w:r>
        <w:drawing>
          <wp:inline distT="0" distB="0" distL="0" distR="0">
            <wp:extent cx="27432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43200" cy="3708400"/>
                    </a:xfrm>
                    <a:prstGeom prst="rect">
                      <a:avLst/>
                    </a:prstGeom>
                  </pic:spPr>
                </pic:pic>
              </a:graphicData>
            </a:graphic>
          </wp:inline>
        </w:drawing>
      </w:r>
    </w:p>
    <w:bookmarkStart w:name="z396" w:id="81"/>
    <w:p>
      <w:pPr>
        <w:spacing w:after="0"/>
        <w:ind w:left="0"/>
        <w:jc w:val="both"/>
      </w:pPr>
      <w:r>
        <w:rPr>
          <w:rFonts w:ascii="Times New Roman"/>
          <w:b w:val="false"/>
          <w:i w:val="false"/>
          <w:color w:val="000000"/>
          <w:sz w:val="28"/>
        </w:rPr>
        <w:t xml:space="preserve">
«Жер учаскесіне құқықтың алғаш   </w:t>
      </w:r>
      <w:r>
        <w:br/>
      </w:r>
      <w:r>
        <w:rPr>
          <w:rFonts w:ascii="Times New Roman"/>
          <w:b w:val="false"/>
          <w:i w:val="false"/>
          <w:color w:val="000000"/>
          <w:sz w:val="28"/>
        </w:rPr>
        <w:t xml:space="preserve">
берілуінің құқық белгілеуші құжаты </w:t>
      </w:r>
      <w:r>
        <w:br/>
      </w:r>
      <w:r>
        <w:rPr>
          <w:rFonts w:ascii="Times New Roman"/>
          <w:b w:val="false"/>
          <w:i w:val="false"/>
          <w:color w:val="000000"/>
          <w:sz w:val="28"/>
        </w:rPr>
        <w:t xml:space="preserve">
туралы ақпарат беру» мемлекеттік  </w:t>
      </w:r>
      <w:r>
        <w:br/>
      </w:r>
      <w:r>
        <w:rPr>
          <w:rFonts w:ascii="Times New Roman"/>
          <w:b w:val="false"/>
          <w:i w:val="false"/>
          <w:color w:val="000000"/>
          <w:sz w:val="28"/>
        </w:rPr>
        <w:t xml:space="preserve">
қызметін көрсету регламентіне    </w:t>
      </w:r>
      <w:r>
        <w:br/>
      </w:r>
      <w:r>
        <w:rPr>
          <w:rFonts w:ascii="Times New Roman"/>
          <w:b w:val="false"/>
          <w:i w:val="false"/>
          <w:color w:val="000000"/>
          <w:sz w:val="28"/>
        </w:rPr>
        <w:t xml:space="preserve">
3-қосымша            </w:t>
      </w:r>
    </w:p>
    <w:bookmarkEnd w:id="81"/>
    <w:bookmarkStart w:name="z397" w:id="82"/>
    <w:p>
      <w:pPr>
        <w:spacing w:after="0"/>
        <w:ind w:left="0"/>
        <w:jc w:val="left"/>
      </w:pPr>
      <w:r>
        <w:rPr>
          <w:rFonts w:ascii="Times New Roman"/>
          <w:b/>
          <w:i w:val="false"/>
          <w:color w:val="000000"/>
        </w:rPr>
        <w:t xml:space="preserve"> 
Функционалды өзара әрекет ету диаграммасы</w:t>
      </w:r>
    </w:p>
    <w:bookmarkEnd w:id="82"/>
    <w:p>
      <w:pPr>
        <w:spacing w:after="0"/>
        <w:ind w:left="0"/>
        <w:jc w:val="both"/>
      </w:pPr>
      <w:r>
        <w:drawing>
          <wp:inline distT="0" distB="0" distL="0" distR="0">
            <wp:extent cx="654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540500" cy="4457700"/>
                    </a:xfrm>
                    <a:prstGeom prst="rect">
                      <a:avLst/>
                    </a:prstGeom>
                  </pic:spPr>
                </pic:pic>
              </a:graphicData>
            </a:graphic>
          </wp:inline>
        </w:drawing>
      </w:r>
    </w:p>
    <w:bookmarkStart w:name="z398" w:id="83"/>
    <w:p>
      <w:pPr>
        <w:spacing w:after="0"/>
        <w:ind w:left="0"/>
        <w:jc w:val="both"/>
      </w:pPr>
      <w:r>
        <w:rPr>
          <w:rFonts w:ascii="Times New Roman"/>
          <w:b w:val="false"/>
          <w:i w:val="false"/>
          <w:color w:val="000000"/>
          <w:sz w:val="28"/>
        </w:rPr>
        <w:t xml:space="preserve">
«Жер учаскесіне құқықтың алғаш   </w:t>
      </w:r>
      <w:r>
        <w:br/>
      </w:r>
      <w:r>
        <w:rPr>
          <w:rFonts w:ascii="Times New Roman"/>
          <w:b w:val="false"/>
          <w:i w:val="false"/>
          <w:color w:val="000000"/>
          <w:sz w:val="28"/>
        </w:rPr>
        <w:t xml:space="preserve">
берілуінің құқық белгілеуші құжаты </w:t>
      </w:r>
      <w:r>
        <w:br/>
      </w:r>
      <w:r>
        <w:rPr>
          <w:rFonts w:ascii="Times New Roman"/>
          <w:b w:val="false"/>
          <w:i w:val="false"/>
          <w:color w:val="000000"/>
          <w:sz w:val="28"/>
        </w:rPr>
        <w:t xml:space="preserve">
туралы ақпарат беру» мемлекеттік  </w:t>
      </w:r>
      <w:r>
        <w:br/>
      </w:r>
      <w:r>
        <w:rPr>
          <w:rFonts w:ascii="Times New Roman"/>
          <w:b w:val="false"/>
          <w:i w:val="false"/>
          <w:color w:val="000000"/>
          <w:sz w:val="28"/>
        </w:rPr>
        <w:t xml:space="preserve">
қызметін көрсету регламентіне    </w:t>
      </w:r>
      <w:r>
        <w:br/>
      </w:r>
      <w:r>
        <w:rPr>
          <w:rFonts w:ascii="Times New Roman"/>
          <w:b w:val="false"/>
          <w:i w:val="false"/>
          <w:color w:val="000000"/>
          <w:sz w:val="28"/>
        </w:rPr>
        <w:t xml:space="preserve">
4-қосымша            </w:t>
      </w:r>
    </w:p>
    <w:bookmarkEnd w:id="83"/>
    <w:bookmarkStart w:name="z399" w:id="84"/>
    <w:p>
      <w:pPr>
        <w:spacing w:after="0"/>
        <w:ind w:left="0"/>
        <w:jc w:val="left"/>
      </w:pPr>
      <w:r>
        <w:rPr>
          <w:rFonts w:ascii="Times New Roman"/>
          <w:b/>
          <w:i w:val="false"/>
          <w:color w:val="000000"/>
        </w:rPr>
        <w:t xml:space="preserve"> 
«Жер учаскесіне құқық белгілейтін бастапқы құжаттың берілуі</w:t>
      </w:r>
      <w:r>
        <w:br/>
      </w:r>
      <w:r>
        <w:rPr>
          <w:rFonts w:ascii="Times New Roman"/>
          <w:b/>
          <w:i w:val="false"/>
          <w:color w:val="000000"/>
        </w:rPr>
        <w:t>
туралы ақпарат» анықтамасының нысаны</w:t>
      </w:r>
    </w:p>
    <w:bookmarkEnd w:id="84"/>
    <w:p>
      <w:pPr>
        <w:spacing w:after="0"/>
        <w:ind w:left="0"/>
        <w:jc w:val="both"/>
      </w:pPr>
      <w:r>
        <w:drawing>
          <wp:inline distT="0" distB="0" distL="0" distR="0">
            <wp:extent cx="50800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080000" cy="7289800"/>
                    </a:xfrm>
                    <a:prstGeom prst="rect">
                      <a:avLst/>
                    </a:prstGeom>
                  </pic:spPr>
                </pic:pic>
              </a:graphicData>
            </a:graphic>
          </wp:inline>
        </w:drawing>
      </w:r>
    </w:p>
    <w:bookmarkStart w:name="z400" w:id="85"/>
    <w:p>
      <w:pPr>
        <w:spacing w:after="0"/>
        <w:ind w:left="0"/>
        <w:jc w:val="left"/>
      </w:pPr>
      <w:r>
        <w:rPr>
          <w:rFonts w:ascii="Times New Roman"/>
          <w:b/>
          <w:i w:val="false"/>
          <w:color w:val="000000"/>
        </w:rPr>
        <w:t xml:space="preserve"> 
Жер учаскесіне құқықтың алғаш берілуінің құқық белгілеуші</w:t>
      </w:r>
      <w:r>
        <w:br/>
      </w:r>
      <w:r>
        <w:rPr>
          <w:rFonts w:ascii="Times New Roman"/>
          <w:b/>
          <w:i w:val="false"/>
          <w:color w:val="000000"/>
        </w:rPr>
        <w:t>
құжаты туралы ақпаратты беруден бас тарту туралы хабарлама</w:t>
      </w:r>
      <w:r>
        <w:br/>
      </w:r>
      <w:r>
        <w:rPr>
          <w:rFonts w:ascii="Times New Roman"/>
          <w:b/>
          <w:i w:val="false"/>
          <w:color w:val="000000"/>
        </w:rPr>
        <w:t>
нысаны</w:t>
      </w:r>
    </w:p>
    <w:bookmarkEnd w:id="85"/>
    <w:p>
      <w:pPr>
        <w:spacing w:after="0"/>
        <w:ind w:left="0"/>
        <w:jc w:val="both"/>
      </w:pPr>
      <w:r>
        <w:drawing>
          <wp:inline distT="0" distB="0" distL="0" distR="0">
            <wp:extent cx="65405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540500" cy="6565900"/>
                    </a:xfrm>
                    <a:prstGeom prst="rect">
                      <a:avLst/>
                    </a:prstGeom>
                  </pic:spPr>
                </pic:pic>
              </a:graphicData>
            </a:graphic>
          </wp:inline>
        </w:drawing>
      </w:r>
    </w:p>
    <w:bookmarkStart w:name="z401" w:id="86"/>
    <w:p>
      <w:pPr>
        <w:spacing w:after="0"/>
        <w:ind w:left="0"/>
        <w:jc w:val="both"/>
      </w:pPr>
      <w:r>
        <w:rPr>
          <w:rFonts w:ascii="Times New Roman"/>
          <w:b w:val="false"/>
          <w:i w:val="false"/>
          <w:color w:val="000000"/>
          <w:sz w:val="28"/>
        </w:rPr>
        <w:t xml:space="preserve">
«Жер учаскесіне құқықтың алғаш   </w:t>
      </w:r>
      <w:r>
        <w:br/>
      </w:r>
      <w:r>
        <w:rPr>
          <w:rFonts w:ascii="Times New Roman"/>
          <w:b w:val="false"/>
          <w:i w:val="false"/>
          <w:color w:val="000000"/>
          <w:sz w:val="28"/>
        </w:rPr>
        <w:t xml:space="preserve">
берілуінің құқық белгілеуші құжаты </w:t>
      </w:r>
      <w:r>
        <w:br/>
      </w:r>
      <w:r>
        <w:rPr>
          <w:rFonts w:ascii="Times New Roman"/>
          <w:b w:val="false"/>
          <w:i w:val="false"/>
          <w:color w:val="000000"/>
          <w:sz w:val="28"/>
        </w:rPr>
        <w:t xml:space="preserve">
туралы ақпарат беру» мемлекеттік  </w:t>
      </w:r>
      <w:r>
        <w:br/>
      </w:r>
      <w:r>
        <w:rPr>
          <w:rFonts w:ascii="Times New Roman"/>
          <w:b w:val="false"/>
          <w:i w:val="false"/>
          <w:color w:val="000000"/>
          <w:sz w:val="28"/>
        </w:rPr>
        <w:t xml:space="preserve">
қызметін көрсету регламентіне    </w:t>
      </w:r>
      <w:r>
        <w:br/>
      </w:r>
      <w:r>
        <w:rPr>
          <w:rFonts w:ascii="Times New Roman"/>
          <w:b w:val="false"/>
          <w:i w:val="false"/>
          <w:color w:val="000000"/>
          <w:sz w:val="28"/>
        </w:rPr>
        <w:t xml:space="preserve">
5-қосымша            </w:t>
      </w:r>
    </w:p>
    <w:bookmarkEnd w:id="86"/>
    <w:bookmarkStart w:name="z402" w:id="87"/>
    <w:p>
      <w:pPr>
        <w:spacing w:after="0"/>
        <w:ind w:left="0"/>
        <w:jc w:val="left"/>
      </w:pPr>
      <w:r>
        <w:rPr>
          <w:rFonts w:ascii="Times New Roman"/>
          <w:b/>
          <w:i w:val="false"/>
          <w:color w:val="000000"/>
        </w:rPr>
        <w:t xml:space="preserve"> 
Электрондық мемлекеттік қызметтің: «сапасы» және «қолжетімдігі»</w:t>
      </w:r>
      <w:r>
        <w:br/>
      </w:r>
      <w:r>
        <w:rPr>
          <w:rFonts w:ascii="Times New Roman"/>
          <w:b/>
          <w:i w:val="false"/>
          <w:color w:val="000000"/>
        </w:rPr>
        <w:t>
көрсеткіштерін анықтауға арналған анкета нысаны</w:t>
      </w:r>
    </w:p>
    <w:bookmarkEnd w:id="87"/>
    <w:bookmarkStart w:name="z403" w:id="88"/>
    <w:p>
      <w:pPr>
        <w:spacing w:after="0"/>
        <w:ind w:left="0"/>
        <w:jc w:val="both"/>
      </w:pPr>
      <w:r>
        <w:rPr>
          <w:rFonts w:ascii="Times New Roman"/>
          <w:b w:val="false"/>
          <w:i w:val="false"/>
          <w:color w:val="000000"/>
          <w:sz w:val="28"/>
        </w:rPr>
        <w:t>
      1. Электрондық мемлекеттік қызмет көрсету процесі және нәтижесінің сапасына Сіздің көңіліңіз тола ма?</w:t>
      </w:r>
      <w:r>
        <w:br/>
      </w:r>
      <w:r>
        <w:rPr>
          <w:rFonts w:ascii="Times New Roman"/>
          <w:b w:val="false"/>
          <w:i w:val="false"/>
          <w:color w:val="000000"/>
          <w:sz w:val="28"/>
        </w:rPr>
        <w:t>
</w:t>
      </w:r>
      <w:r>
        <w:rPr>
          <w:rFonts w:ascii="Times New Roman"/>
          <w:b w:val="false"/>
          <w:i w:val="false"/>
          <w:color w:val="000000"/>
          <w:sz w:val="28"/>
        </w:rPr>
        <w:t>
      1) қанағаттанарлықсыз;</w:t>
      </w:r>
      <w:r>
        <w:br/>
      </w:r>
      <w:r>
        <w:rPr>
          <w:rFonts w:ascii="Times New Roman"/>
          <w:b w:val="false"/>
          <w:i w:val="false"/>
          <w:color w:val="000000"/>
          <w:sz w:val="28"/>
        </w:rPr>
        <w:t>
</w:t>
      </w:r>
      <w:r>
        <w:rPr>
          <w:rFonts w:ascii="Times New Roman"/>
          <w:b w:val="false"/>
          <w:i w:val="false"/>
          <w:color w:val="000000"/>
          <w:sz w:val="28"/>
        </w:rPr>
        <w:t>
      2) жартылай қанағаттанарлық;</w:t>
      </w:r>
      <w:r>
        <w:br/>
      </w:r>
      <w:r>
        <w:rPr>
          <w:rFonts w:ascii="Times New Roman"/>
          <w:b w:val="false"/>
          <w:i w:val="false"/>
          <w:color w:val="000000"/>
          <w:sz w:val="28"/>
        </w:rPr>
        <w:t>
</w:t>
      </w:r>
      <w:r>
        <w:rPr>
          <w:rFonts w:ascii="Times New Roman"/>
          <w:b w:val="false"/>
          <w:i w:val="false"/>
          <w:color w:val="000000"/>
          <w:sz w:val="28"/>
        </w:rPr>
        <w:t>
      3) қанағаттанарлық.</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көрсету реті туралы ақпараттың сапасына Сіздің көңіліңіз тола ма?</w:t>
      </w:r>
      <w:r>
        <w:br/>
      </w:r>
      <w:r>
        <w:rPr>
          <w:rFonts w:ascii="Times New Roman"/>
          <w:b w:val="false"/>
          <w:i w:val="false"/>
          <w:color w:val="000000"/>
          <w:sz w:val="28"/>
        </w:rPr>
        <w:t>
</w:t>
      </w:r>
      <w:r>
        <w:rPr>
          <w:rFonts w:ascii="Times New Roman"/>
          <w:b w:val="false"/>
          <w:i w:val="false"/>
          <w:color w:val="000000"/>
          <w:sz w:val="28"/>
        </w:rPr>
        <w:t>
      1) қанағаттанарлықсыз;</w:t>
      </w:r>
      <w:r>
        <w:br/>
      </w:r>
      <w:r>
        <w:rPr>
          <w:rFonts w:ascii="Times New Roman"/>
          <w:b w:val="false"/>
          <w:i w:val="false"/>
          <w:color w:val="000000"/>
          <w:sz w:val="28"/>
        </w:rPr>
        <w:t>
</w:t>
      </w:r>
      <w:r>
        <w:rPr>
          <w:rFonts w:ascii="Times New Roman"/>
          <w:b w:val="false"/>
          <w:i w:val="false"/>
          <w:color w:val="000000"/>
          <w:sz w:val="28"/>
        </w:rPr>
        <w:t>
      2) жартылай қанағаттанарлық;</w:t>
      </w:r>
      <w:r>
        <w:br/>
      </w:r>
      <w:r>
        <w:rPr>
          <w:rFonts w:ascii="Times New Roman"/>
          <w:b w:val="false"/>
          <w:i w:val="false"/>
          <w:color w:val="000000"/>
          <w:sz w:val="28"/>
        </w:rPr>
        <w:t>
</w:t>
      </w:r>
      <w:r>
        <w:rPr>
          <w:rFonts w:ascii="Times New Roman"/>
          <w:b w:val="false"/>
          <w:i w:val="false"/>
          <w:color w:val="000000"/>
          <w:sz w:val="28"/>
        </w:rPr>
        <w:t>
      3) қанағаттанарлық. </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header.xml" Type="http://schemas.openxmlformats.org/officeDocument/2006/relationships/header" Id="rId2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