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1d63a" w14:textId="971d6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Арнайы экономикалық аймақтар әкiмшiлiктерiнiң өкiлеттiк мерзiмдерiн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жаңа технологиялар министрінің м.а. 2012 жылғы 07 желтоқсандағы № 444 Бұйрығы. Қазақстан Республикасының Әділет министрлігінде 2012 жылы 26 желтоқсанда № 8227 тіркелді. Күші жойылды - Қазақстан Республикасы Индустрия және жаңа технологиялар министрінің м.а. 2013 жылғы 02 тамыздағы № 236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Индустрия және жаңа технологиялар министрінің м.а. 02.08.2013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«Қазақстан Республикасындағы арнайы экономикалық аймақтар туралы» Қазақстан Республикасының Заңы 32-бабының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Арнайы экономикалық аймақтар әкiмшiлiктерi осы бұйрыққа қосымшаға сәйкес 2013 жылғы 1 наурызға дейiнгi мерзiмде басқарушы компаниялардың функцияларын орындасын.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жаңа технологиялар министрлiгiнiң Инвестиция комитетi (Е.Қ. Хаиров) осы бұйрықтың заңнамада белгiленген тәртiпте Қазақстан Республикасының Әдiлет министрлiгiнде мемлекеттiк тiркелуiн және бұқаралық ақпарат құралдарында ресми жариялануын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күнiнен бастап қолданысқа енгiзіледі және 2012 жылғы 16 тамыздан бастап туындаған құқықтық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Индустрия және жаңа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технологиялар министрiнің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А. Рау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Индустрия және жаңа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технологиялар 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2012 жылғы 07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444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        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Индустрия және жаңа технологиялар министрлiгiнiң «Инновациялық технологиялар паркi» арнайы экономикалық аймақ дирекциясы» мемлекеттiк мекемесi.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«Оңтүстiк» арнайы экономикалық аймақ дирекциясы» мемлекеттiк мекемесi.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Мұнай және газ министрлiгiнiң «Ұлттық индустриялық мұнай-химиялық технопаркi» арнайы экономикалық аймақ дирекциясы» мемлекеттiк мекемесi.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Индустрия және жаңа технологиялар министрлiгi Туризм индустриясы комитетiнiң аумақтық департаментi - «Бурабай» арнайы экономикалық аймағының әкiмшiлiгi» мемлекеттiк мекемесi.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