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2a65" w14:textId="3af2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"Жануарлар дүниесiн пайдалануға арналған биологиялық негiздеме дайындау ережесін бекіту туралы" Қазақстан Республикасы Ауыл шаруашылығы министрінің 2010 жылғы 6 сәуірдегі № 233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2012 жылғы 06 желтоқсандағы № 18-02/627 Бұйрығы. Қазақстан Республикасының Әділет министрлігінде 2013 жылы 17 қаңтарда № 8277 тіркелді. Күші жойылды - Қазақстан Республикасы Қоршаған орта және су ресурстары министрінің 2014 жылғы 4 сәуірдегі № 104-Ө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Қоршаған орта және су ресурстары министрінің 04.04.2014 </w:t>
      </w:r>
      <w:r>
        <w:rPr>
          <w:rFonts w:ascii="Times New Roman"/>
          <w:b w:val="false"/>
          <w:i w:val="false"/>
          <w:color w:val="ff0000"/>
          <w:sz w:val="28"/>
        </w:rPr>
        <w:t>№ 104-Ө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«Жануарлар дүниесін пайдалануға арналған биологиялық негіздеме дайындау ережесін бекіту туралы» Қазақстан Республикасы Ауыл шаруашылығы министрінің 2010 жылғы 6 сәуірдегі № 233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6218 тіркелген)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Жануарлар дүниесін пайдалануға арналған биологиялық негіздеме дайындау ережесін бекіту туралы мәліметтерді уәкілетті органға ұсыну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жануарлар дүниесінің акваөсіру, жерсіндіру, интродукциялау, реинтродукциялау және будандастыру;»;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Жануарларды акваөсіру, интродукциялау реинтродукциялау мен будандастыруға арналған биологиялық негіздемені дайындаған кезде келесі мәліметтер көрсетіледі:».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Балық шаруашылығы комитеті заңнамада белгіленген тәртіппен осы бұйрықтың Қазақстан Республикасы Әділет министрлігінде мемлекеттік тіркелуін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оның алғашқы ресми жарияланғанынан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