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e8b7" w14:textId="bc6e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 спорт мектептерінің қызметін ұйымдастыру қағидаларын және олимпиадалық резервтің мамандандырылған балалар мен жасөспірімдер мектептерінің қызметін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2012 жылғы 28 қыркүйектегі № 287 Бұйрығы. Қазақстан Республикасының Әділет министрлігінде 2013 жылы 17 қаңтарда № 8282 тіркелді. Күші жойылды - Қазақстан Республикасы Мәдениет және спорт министрінің 2014 жылғы 22 қарашадағы № 106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22.11.2014 </w:t>
      </w:r>
      <w:r>
        <w:rPr>
          <w:rFonts w:ascii="Times New Roman"/>
          <w:b w:val="false"/>
          <w:i w:val="false"/>
          <w:color w:val="ff0000"/>
          <w:sz w:val="28"/>
        </w:rPr>
        <w:t>№ 106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«Дене шынықтыру және спорт туралы» Қазақстан Республикасы Заңының 23-бабының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бұйрықтың 1-қосымшасына сәйкес Балалар мен жасөспірімдер спорт мектептерінің қызметін ұйымдастыру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бұйрықтың 2-қосымшасына сәйкес Олимпиадалық резервтің мамандандырылған балалар мен жасөспірімдер мектептерінің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«Спорт мектептерiнде оқу-жаттығу үдерiсiн ұйымдастыру тәртiбiнiң регламентiн бекiту туралы» Қазақстан Республикасы Туризм және спорт агенттігі төрағасының 2003 жылғы 15 шілдедегі № 06-2-2/214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2003 жылғы 8 тамызда № 2429 болып тіркелген, «Қазақстан Республикасы орталық атқарушы және өзге де мемлекеттік органдарының нормативтік құқықтық актілер Бюллетені, 2004 ж., № 1-4, 904-құжат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Стратегиялық даму департаменті (Д.Ү. Қамзебаева) заңнамамен белгiленген тәртiпте: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министрлiгiне мемлекеттік тiркеуге ұсынсын;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
      4. Баспасөз хатшысы (Г.Б. Жалялитденова) осы бұйрықтың Қазақстан Республикасы Спорт және дене шынықтыру істері агенттігінің ресми интернет-ресурсында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Спорт және дене шынықтыру істері агенттігі төрағасының орынбасары Е.Б. Қанағатовқа жүктелсiн.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Т. Ермегияев</w:t>
      </w:r>
    </w:p>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Денсаулық министрі</w:t>
      </w:r>
      <w:r>
        <w:br/>
      </w:r>
      <w:r>
        <w:rPr>
          <w:rFonts w:ascii="Times New Roman"/>
          <w:b w:val="false"/>
          <w:i w:val="false"/>
          <w:color w:val="000000"/>
          <w:sz w:val="28"/>
        </w:rPr>
        <w:t>
</w:t>
      </w:r>
      <w:r>
        <w:rPr>
          <w:rFonts w:ascii="Times New Roman"/>
          <w:b w:val="false"/>
          <w:i/>
          <w:color w:val="000000"/>
          <w:sz w:val="28"/>
        </w:rPr>
        <w:t>________________ С. Қайырбекова</w:t>
      </w:r>
      <w:r>
        <w:br/>
      </w:r>
      <w:r>
        <w:rPr>
          <w:rFonts w:ascii="Times New Roman"/>
          <w:b w:val="false"/>
          <w:i w:val="false"/>
          <w:color w:val="000000"/>
          <w:sz w:val="28"/>
        </w:rPr>
        <w:t>
</w:t>
      </w:r>
      <w:r>
        <w:rPr>
          <w:rFonts w:ascii="Times New Roman"/>
          <w:b w:val="false"/>
          <w:i/>
          <w:color w:val="000000"/>
          <w:sz w:val="28"/>
        </w:rPr>
        <w:t>2012 жылғы 14 желтоқсан</w:t>
      </w:r>
    </w:p>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Білім және ғылым министрі</w:t>
      </w:r>
    </w:p>
    <w:p>
      <w:pPr>
        <w:spacing w:after="0"/>
        <w:ind w:left="0"/>
        <w:jc w:val="both"/>
      </w:pPr>
      <w:r>
        <w:rPr>
          <w:rFonts w:ascii="Times New Roman"/>
          <w:b w:val="false"/>
          <w:i/>
          <w:color w:val="000000"/>
          <w:sz w:val="28"/>
        </w:rPr>
        <w:t>________________ Б. Жұмағұлов</w:t>
      </w:r>
      <w:r>
        <w:br/>
      </w:r>
      <w:r>
        <w:rPr>
          <w:rFonts w:ascii="Times New Roman"/>
          <w:b w:val="false"/>
          <w:i w:val="false"/>
          <w:color w:val="000000"/>
          <w:sz w:val="28"/>
        </w:rPr>
        <w:t>
</w:t>
      </w:r>
      <w:r>
        <w:rPr>
          <w:rFonts w:ascii="Times New Roman"/>
          <w:b w:val="false"/>
          <w:i/>
          <w:color w:val="000000"/>
          <w:sz w:val="28"/>
        </w:rPr>
        <w:t>2012 жылғы 3 желтоқсан</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Спорт және дене шынықтыру  </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287 бұйрығына 1-қосымша </w:t>
      </w:r>
    </w:p>
    <w:bookmarkEnd w:id="1"/>
    <w:bookmarkStart w:name="z13" w:id="2"/>
    <w:p>
      <w:pPr>
        <w:spacing w:after="0"/>
        <w:ind w:left="0"/>
        <w:jc w:val="left"/>
      </w:pPr>
      <w:r>
        <w:rPr>
          <w:rFonts w:ascii="Times New Roman"/>
          <w:b/>
          <w:i w:val="false"/>
          <w:color w:val="000000"/>
        </w:rPr>
        <w:t xml:space="preserve"> 
Балалар мен жасөспiрiмдер спорт мектебінің қызметін</w:t>
      </w:r>
      <w:r>
        <w:br/>
      </w:r>
      <w:r>
        <w:rPr>
          <w:rFonts w:ascii="Times New Roman"/>
          <w:b/>
          <w:i w:val="false"/>
          <w:color w:val="000000"/>
        </w:rPr>
        <w:t>
ұйымдастырудың тәртібі туралы қағидалар</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Осы Қағидалар қосымша білім беру ұйымы ретінде балалар мен жасөспiрiмдер спорт мектептерінің (бұдан әрі - БЖСМ) қызметін айқындайды.</w:t>
      </w:r>
      <w:r>
        <w:br/>
      </w:r>
      <w:r>
        <w:rPr>
          <w:rFonts w:ascii="Times New Roman"/>
          <w:b w:val="false"/>
          <w:i w:val="false"/>
          <w:color w:val="000000"/>
          <w:sz w:val="28"/>
        </w:rPr>
        <w:t>
</w:t>
      </w:r>
      <w:r>
        <w:rPr>
          <w:rFonts w:ascii="Times New Roman"/>
          <w:b w:val="false"/>
          <w:i w:val="false"/>
          <w:color w:val="000000"/>
          <w:sz w:val="28"/>
        </w:rPr>
        <w:t>
      2. БЖСМ меншік түріне және ведомостволық бағыныстылығына қарамастан оқушылардың дене шынықтыру-сауықтыру және спорттық қажеттіліктерін қанағаттандыру мақсатында қосымша бiлiм берудiң бiлiм беретiн оқу бағдарламаларын іске асырады.</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xml:space="preserve">
      1) бұқаралық-спорттық iс-шаралардың күнтiзбесi - дене шынықтыру-спорт ұйымдарының оқу-жаттығу жұмысын күнтiзбелiк жылға жоспарлауы мен өткiзуiн регламенттейтiн ресми құжат; </w:t>
      </w:r>
      <w:r>
        <w:br/>
      </w:r>
      <w:r>
        <w:rPr>
          <w:rFonts w:ascii="Times New Roman"/>
          <w:b w:val="false"/>
          <w:i w:val="false"/>
          <w:color w:val="000000"/>
          <w:sz w:val="28"/>
        </w:rPr>
        <w:t>
</w:t>
      </w:r>
      <w:r>
        <w:rPr>
          <w:rFonts w:ascii="Times New Roman"/>
          <w:b w:val="false"/>
          <w:i w:val="false"/>
          <w:color w:val="000000"/>
          <w:sz w:val="28"/>
        </w:rPr>
        <w:t>
      2) дене шынықтыру және спорт жөнiндегi уәкiлеттi орган - дене шынықтыру және спорт саласындағы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3) нормативтік талаптар (тестілер) – оқушылардың спорт түрлерінен белгілі бір спорттық жаттығуларды орындауын есепке ала отырып оқушыларға қойылатын бақылау-ауыстыру талаптары, оларды орындау тиісті топқа ауысу үшін негізгі шарт болып табылады;</w:t>
      </w:r>
      <w:r>
        <w:br/>
      </w:r>
      <w:r>
        <w:rPr>
          <w:rFonts w:ascii="Times New Roman"/>
          <w:b w:val="false"/>
          <w:i w:val="false"/>
          <w:color w:val="000000"/>
          <w:sz w:val="28"/>
        </w:rPr>
        <w:t>
</w:t>
      </w:r>
      <w:r>
        <w:rPr>
          <w:rFonts w:ascii="Times New Roman"/>
          <w:b w:val="false"/>
          <w:i w:val="false"/>
          <w:color w:val="000000"/>
          <w:sz w:val="28"/>
        </w:rPr>
        <w:t>
      4) спорт түрi - бiлiктiлiк деңгейi, жаттығу ортасы, пайдаланылатын құрал-сайман мен жабдық, жарыс ережесi айрықша белгiлерi болып табылатын дене шынықтырудың құрамдас бөлiгi;</w:t>
      </w:r>
      <w:r>
        <w:br/>
      </w:r>
      <w:r>
        <w:rPr>
          <w:rFonts w:ascii="Times New Roman"/>
          <w:b w:val="false"/>
          <w:i w:val="false"/>
          <w:color w:val="000000"/>
          <w:sz w:val="28"/>
        </w:rPr>
        <w:t>
</w:t>
      </w:r>
      <w:r>
        <w:rPr>
          <w:rFonts w:ascii="Times New Roman"/>
          <w:b w:val="false"/>
          <w:i w:val="false"/>
          <w:color w:val="000000"/>
          <w:sz w:val="28"/>
        </w:rPr>
        <w:t>
      5) спорттан жаттықтырушы-оқытушы – техникалық кәсiптік немесе жоғары кәсіптік бiлiмi бар және оқыту қызметімен тікелей айналысатын жеке тұлға;</w:t>
      </w:r>
      <w:r>
        <w:br/>
      </w:r>
      <w:r>
        <w:rPr>
          <w:rFonts w:ascii="Times New Roman"/>
          <w:b w:val="false"/>
          <w:i w:val="false"/>
          <w:color w:val="000000"/>
          <w:sz w:val="28"/>
        </w:rPr>
        <w:t>
</w:t>
      </w:r>
      <w:r>
        <w:rPr>
          <w:rFonts w:ascii="Times New Roman"/>
          <w:b w:val="false"/>
          <w:i w:val="false"/>
          <w:color w:val="000000"/>
          <w:sz w:val="28"/>
        </w:rPr>
        <w:t>
      6) спорттық резерв – жасөспірімдердің және жастардың жарыстарына қатысатын спортшылар;</w:t>
      </w:r>
      <w:r>
        <w:br/>
      </w:r>
      <w:r>
        <w:rPr>
          <w:rFonts w:ascii="Times New Roman"/>
          <w:b w:val="false"/>
          <w:i w:val="false"/>
          <w:color w:val="000000"/>
          <w:sz w:val="28"/>
        </w:rPr>
        <w:t>
</w:t>
      </w:r>
      <w:r>
        <w:rPr>
          <w:rFonts w:ascii="Times New Roman"/>
          <w:b w:val="false"/>
          <w:i w:val="false"/>
          <w:color w:val="000000"/>
          <w:sz w:val="28"/>
        </w:rPr>
        <w:t>
      7) спорттан аға жаттықтырушы-оқытушы – спорт түрлері бойынша жаттықтырушылыр құрамына жалпы басшылықты іске асыратын және оқыту қызметімен тікелей айналысатын спорттан жаттықтырушы;</w:t>
      </w:r>
      <w:r>
        <w:br/>
      </w:r>
      <w:r>
        <w:rPr>
          <w:rFonts w:ascii="Times New Roman"/>
          <w:b w:val="false"/>
          <w:i w:val="false"/>
          <w:color w:val="000000"/>
          <w:sz w:val="28"/>
        </w:rPr>
        <w:t>
</w:t>
      </w:r>
      <w:r>
        <w:rPr>
          <w:rFonts w:ascii="Times New Roman"/>
          <w:b w:val="false"/>
          <w:i w:val="false"/>
          <w:color w:val="000000"/>
          <w:sz w:val="28"/>
        </w:rPr>
        <w:t>
      8) ұлттық спорт түрлерi – жарыс әрекетi нысанында тарихи қалыптасқан және өзiне тән дене шынықтыру жаттығуларын және дене шынықтыру белсендiлiгiн ұйымдастырудың өзiндiк ережелерi мен тәсiлдерi бар халық ойындарын бiлдiретiн дене шынықтырудың бiр бөлiгi;</w:t>
      </w:r>
      <w:r>
        <w:br/>
      </w:r>
      <w:r>
        <w:rPr>
          <w:rFonts w:ascii="Times New Roman"/>
          <w:b w:val="false"/>
          <w:i w:val="false"/>
          <w:color w:val="000000"/>
          <w:sz w:val="28"/>
        </w:rPr>
        <w:t>
</w:t>
      </w:r>
      <w:r>
        <w:rPr>
          <w:rFonts w:ascii="Times New Roman"/>
          <w:b w:val="false"/>
          <w:i w:val="false"/>
          <w:color w:val="000000"/>
          <w:sz w:val="28"/>
        </w:rPr>
        <w:t>
      9) халықаралық спорттық жарыстар - кемiнде бес мемлекеттiң өкiлдерi қатысатын спортшылар (командалар) арасындағы спорт түрiнен сайыстар;</w:t>
      </w:r>
      <w:r>
        <w:br/>
      </w:r>
      <w:r>
        <w:rPr>
          <w:rFonts w:ascii="Times New Roman"/>
          <w:b w:val="false"/>
          <w:i w:val="false"/>
          <w:color w:val="000000"/>
          <w:sz w:val="28"/>
        </w:rPr>
        <w:t>
</w:t>
      </w:r>
      <w:r>
        <w:rPr>
          <w:rFonts w:ascii="Times New Roman"/>
          <w:b w:val="false"/>
          <w:i w:val="false"/>
          <w:color w:val="000000"/>
          <w:sz w:val="28"/>
        </w:rPr>
        <w:t>
      10) оқушы – БЖСМ-да спорт түрімен шұғылданатын адам.</w:t>
      </w:r>
      <w:r>
        <w:br/>
      </w:r>
      <w:r>
        <w:rPr>
          <w:rFonts w:ascii="Times New Roman"/>
          <w:b w:val="false"/>
          <w:i w:val="false"/>
          <w:color w:val="000000"/>
          <w:sz w:val="28"/>
        </w:rPr>
        <w:t>
</w:t>
      </w:r>
      <w:r>
        <w:rPr>
          <w:rFonts w:ascii="Times New Roman"/>
          <w:b w:val="false"/>
          <w:i w:val="false"/>
          <w:color w:val="000000"/>
          <w:sz w:val="28"/>
        </w:rPr>
        <w:t>
      4. БЖСМ негізгі мақсаты:</w:t>
      </w:r>
      <w:r>
        <w:br/>
      </w:r>
      <w:r>
        <w:rPr>
          <w:rFonts w:ascii="Times New Roman"/>
          <w:b w:val="false"/>
          <w:i w:val="false"/>
          <w:color w:val="000000"/>
          <w:sz w:val="28"/>
        </w:rPr>
        <w:t>
</w:t>
      </w:r>
      <w:r>
        <w:rPr>
          <w:rFonts w:ascii="Times New Roman"/>
          <w:b w:val="false"/>
          <w:i w:val="false"/>
          <w:color w:val="000000"/>
          <w:sz w:val="28"/>
        </w:rPr>
        <w:t>
      1) балалар мен жасөспiрiмдерді спортпен жүйелі шұғылдануға тарту;</w:t>
      </w:r>
      <w:r>
        <w:br/>
      </w:r>
      <w:r>
        <w:rPr>
          <w:rFonts w:ascii="Times New Roman"/>
          <w:b w:val="false"/>
          <w:i w:val="false"/>
          <w:color w:val="000000"/>
          <w:sz w:val="28"/>
        </w:rPr>
        <w:t>
</w:t>
      </w:r>
      <w:r>
        <w:rPr>
          <w:rFonts w:ascii="Times New Roman"/>
          <w:b w:val="false"/>
          <w:i w:val="false"/>
          <w:color w:val="000000"/>
          <w:sz w:val="28"/>
        </w:rPr>
        <w:t>
      2) балалардың белгілі бір спорт түрінен қабілетін анықтау;</w:t>
      </w:r>
      <w:r>
        <w:br/>
      </w:r>
      <w:r>
        <w:rPr>
          <w:rFonts w:ascii="Times New Roman"/>
          <w:b w:val="false"/>
          <w:i w:val="false"/>
          <w:color w:val="000000"/>
          <w:sz w:val="28"/>
        </w:rPr>
        <w:t>
</w:t>
      </w:r>
      <w:r>
        <w:rPr>
          <w:rFonts w:ascii="Times New Roman"/>
          <w:b w:val="false"/>
          <w:i w:val="false"/>
          <w:color w:val="000000"/>
          <w:sz w:val="28"/>
        </w:rPr>
        <w:t>
      3) физикалық, моральдік-ерік қасиеттерін тәрбиелеу.</w:t>
      </w:r>
      <w:r>
        <w:br/>
      </w:r>
      <w:r>
        <w:rPr>
          <w:rFonts w:ascii="Times New Roman"/>
          <w:b w:val="false"/>
          <w:i w:val="false"/>
          <w:color w:val="000000"/>
          <w:sz w:val="28"/>
        </w:rPr>
        <w:t>
</w:t>
      </w:r>
      <w:r>
        <w:rPr>
          <w:rFonts w:ascii="Times New Roman"/>
          <w:b w:val="false"/>
          <w:i w:val="false"/>
          <w:color w:val="000000"/>
          <w:sz w:val="28"/>
        </w:rPr>
        <w:t>
      5. БЖСМ негізгі мiндеттерi:</w:t>
      </w:r>
      <w:r>
        <w:br/>
      </w:r>
      <w:r>
        <w:rPr>
          <w:rFonts w:ascii="Times New Roman"/>
          <w:b w:val="false"/>
          <w:i w:val="false"/>
          <w:color w:val="000000"/>
          <w:sz w:val="28"/>
        </w:rPr>
        <w:t>
</w:t>
      </w:r>
      <w:r>
        <w:rPr>
          <w:rFonts w:ascii="Times New Roman"/>
          <w:b w:val="false"/>
          <w:i w:val="false"/>
          <w:color w:val="000000"/>
          <w:sz w:val="28"/>
        </w:rPr>
        <w:t>
      1) жаттығушылардың теория, әдістеме, спорт түрлерінің ережелерінен, тазалық және физиология саласында, қауіпсіздік техникасынан негізгі білім алуын қамтамасыз ету;</w:t>
      </w:r>
      <w:r>
        <w:br/>
      </w:r>
      <w:r>
        <w:rPr>
          <w:rFonts w:ascii="Times New Roman"/>
          <w:b w:val="false"/>
          <w:i w:val="false"/>
          <w:color w:val="000000"/>
          <w:sz w:val="28"/>
        </w:rPr>
        <w:t>
</w:t>
      </w:r>
      <w:r>
        <w:rPr>
          <w:rFonts w:ascii="Times New Roman"/>
          <w:b w:val="false"/>
          <w:i w:val="false"/>
          <w:color w:val="000000"/>
          <w:sz w:val="28"/>
        </w:rPr>
        <w:t>
      2) спорттық шеберлігінің деңгейін көтеру;</w:t>
      </w:r>
      <w:r>
        <w:br/>
      </w:r>
      <w:r>
        <w:rPr>
          <w:rFonts w:ascii="Times New Roman"/>
          <w:b w:val="false"/>
          <w:i w:val="false"/>
          <w:color w:val="000000"/>
          <w:sz w:val="28"/>
        </w:rPr>
        <w:t>
</w:t>
      </w:r>
      <w:r>
        <w:rPr>
          <w:rFonts w:ascii="Times New Roman"/>
          <w:b w:val="false"/>
          <w:i w:val="false"/>
          <w:color w:val="000000"/>
          <w:sz w:val="28"/>
        </w:rPr>
        <w:t>
      3) жаттығушылардың жас тобына сәйкес таңдаған спорт түрінен нормативтік талаптарын (тестер) орындауын қамтамасыз ету;</w:t>
      </w:r>
      <w:r>
        <w:br/>
      </w:r>
      <w:r>
        <w:rPr>
          <w:rFonts w:ascii="Times New Roman"/>
          <w:b w:val="false"/>
          <w:i w:val="false"/>
          <w:color w:val="000000"/>
          <w:sz w:val="28"/>
        </w:rPr>
        <w:t>
</w:t>
      </w:r>
      <w:r>
        <w:rPr>
          <w:rFonts w:ascii="Times New Roman"/>
          <w:b w:val="false"/>
          <w:i w:val="false"/>
          <w:color w:val="000000"/>
          <w:sz w:val="28"/>
        </w:rPr>
        <w:t>
      4) спорт түрлерi бойынша республиканың, облыстың, қаланың, ауданның құрама командаларына үміткерлерді дайындау;</w:t>
      </w:r>
      <w:r>
        <w:br/>
      </w:r>
      <w:r>
        <w:rPr>
          <w:rFonts w:ascii="Times New Roman"/>
          <w:b w:val="false"/>
          <w:i w:val="false"/>
          <w:color w:val="000000"/>
          <w:sz w:val="28"/>
        </w:rPr>
        <w:t>
</w:t>
      </w:r>
      <w:r>
        <w:rPr>
          <w:rFonts w:ascii="Times New Roman"/>
          <w:b w:val="false"/>
          <w:i w:val="false"/>
          <w:color w:val="000000"/>
          <w:sz w:val="28"/>
        </w:rPr>
        <w:t>
      5) БЖСМ жаттығушыларының спорттық іс-шараларға дайындалуын және қатысуын қамтамасыз ету болып табылады.</w:t>
      </w:r>
    </w:p>
    <w:bookmarkEnd w:id="4"/>
    <w:bookmarkStart w:name="z38" w:id="5"/>
    <w:p>
      <w:pPr>
        <w:spacing w:after="0"/>
        <w:ind w:left="0"/>
        <w:jc w:val="left"/>
      </w:pPr>
      <w:r>
        <w:rPr>
          <w:rFonts w:ascii="Times New Roman"/>
          <w:b/>
          <w:i w:val="false"/>
          <w:color w:val="000000"/>
        </w:rPr>
        <w:t xml:space="preserve"> 
2. БЖСМ қызметін ұйымдастыру</w:t>
      </w:r>
    </w:p>
    <w:bookmarkEnd w:id="5"/>
    <w:bookmarkStart w:name="z39" w:id="6"/>
    <w:p>
      <w:pPr>
        <w:spacing w:after="0"/>
        <w:ind w:left="0"/>
        <w:jc w:val="both"/>
      </w:pPr>
      <w:r>
        <w:rPr>
          <w:rFonts w:ascii="Times New Roman"/>
          <w:b w:val="false"/>
          <w:i w:val="false"/>
          <w:color w:val="000000"/>
          <w:sz w:val="28"/>
        </w:rPr>
        <w:t>
      6. БЖСМ-де спорттағы зұлымдыққа табынушылық және зорлықты насихаттауға, адамның қадір-қасиетін кемсітуге, тыйым салынған препараттар мен ынталандырғыштарды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7. Оқу топтарын қалыптастыру спортпен шұғылдануға медициналық жағынан терiстеу айғақтары жоқ 6 жастан 18 жасқа дейінгі балалар мен жасөспiрiмдер санынан ата-анасының өтініші бойынша медициналық қорытындысы болған жағдайда (тұрғылықты жері бойынша алғашқы медициналық-санитарлық көмек анықтамасы немесе дайындық кезеңіне қарамастан, дәрігерлік-дене шынықтыру диспансерінің анықтамасы) жүзеге асырылады.</w:t>
      </w:r>
      <w:r>
        <w:br/>
      </w:r>
      <w:r>
        <w:rPr>
          <w:rFonts w:ascii="Times New Roman"/>
          <w:b w:val="false"/>
          <w:i w:val="false"/>
          <w:color w:val="000000"/>
          <w:sz w:val="28"/>
        </w:rPr>
        <w:t>
</w:t>
      </w:r>
      <w:r>
        <w:rPr>
          <w:rFonts w:ascii="Times New Roman"/>
          <w:b w:val="false"/>
          <w:i w:val="false"/>
          <w:color w:val="000000"/>
          <w:sz w:val="28"/>
        </w:rPr>
        <w:t>
      8. БЖСМ жұмысының негiзгi нысандары:</w:t>
      </w:r>
      <w:r>
        <w:br/>
      </w:r>
      <w:r>
        <w:rPr>
          <w:rFonts w:ascii="Times New Roman"/>
          <w:b w:val="false"/>
          <w:i w:val="false"/>
          <w:color w:val="000000"/>
          <w:sz w:val="28"/>
        </w:rPr>
        <w:t>
</w:t>
      </w:r>
      <w:r>
        <w:rPr>
          <w:rFonts w:ascii="Times New Roman"/>
          <w:b w:val="false"/>
          <w:i w:val="false"/>
          <w:color w:val="000000"/>
          <w:sz w:val="28"/>
        </w:rPr>
        <w:t>
      1) оқу-жаттығу жиындары (жеке және топтық);</w:t>
      </w:r>
      <w:r>
        <w:br/>
      </w:r>
      <w:r>
        <w:rPr>
          <w:rFonts w:ascii="Times New Roman"/>
          <w:b w:val="false"/>
          <w:i w:val="false"/>
          <w:color w:val="000000"/>
          <w:sz w:val="28"/>
        </w:rPr>
        <w:t>
</w:t>
      </w:r>
      <w:r>
        <w:rPr>
          <w:rFonts w:ascii="Times New Roman"/>
          <w:b w:val="false"/>
          <w:i w:val="false"/>
          <w:color w:val="000000"/>
          <w:sz w:val="28"/>
        </w:rPr>
        <w:t>
      2) оқу-жаттығу жиындарындағы оқу-жаттығу сабақтары;</w:t>
      </w:r>
      <w:r>
        <w:br/>
      </w:r>
      <w:r>
        <w:rPr>
          <w:rFonts w:ascii="Times New Roman"/>
          <w:b w:val="false"/>
          <w:i w:val="false"/>
          <w:color w:val="000000"/>
          <w:sz w:val="28"/>
        </w:rPr>
        <w:t>
</w:t>
      </w:r>
      <w:r>
        <w:rPr>
          <w:rFonts w:ascii="Times New Roman"/>
          <w:b w:val="false"/>
          <w:i w:val="false"/>
          <w:color w:val="000000"/>
          <w:sz w:val="28"/>
        </w:rPr>
        <w:t>
      3) спорттық жарыстарға қатысу;</w:t>
      </w:r>
      <w:r>
        <w:br/>
      </w:r>
      <w:r>
        <w:rPr>
          <w:rFonts w:ascii="Times New Roman"/>
          <w:b w:val="false"/>
          <w:i w:val="false"/>
          <w:color w:val="000000"/>
          <w:sz w:val="28"/>
        </w:rPr>
        <w:t>
</w:t>
      </w:r>
      <w:r>
        <w:rPr>
          <w:rFonts w:ascii="Times New Roman"/>
          <w:b w:val="false"/>
          <w:i w:val="false"/>
          <w:color w:val="000000"/>
          <w:sz w:val="28"/>
        </w:rPr>
        <w:t>
      4) спорттық-сауықтыру лагерьлерiндегi оқу-жаттығу үдерiсi;</w:t>
      </w:r>
      <w:r>
        <w:br/>
      </w:r>
      <w:r>
        <w:rPr>
          <w:rFonts w:ascii="Times New Roman"/>
          <w:b w:val="false"/>
          <w:i w:val="false"/>
          <w:color w:val="000000"/>
          <w:sz w:val="28"/>
        </w:rPr>
        <w:t>
</w:t>
      </w:r>
      <w:r>
        <w:rPr>
          <w:rFonts w:ascii="Times New Roman"/>
          <w:b w:val="false"/>
          <w:i w:val="false"/>
          <w:color w:val="000000"/>
          <w:sz w:val="28"/>
        </w:rPr>
        <w:t>
      5) медициналық қалпына келтiру iс-шаралары;</w:t>
      </w:r>
      <w:r>
        <w:br/>
      </w:r>
      <w:r>
        <w:rPr>
          <w:rFonts w:ascii="Times New Roman"/>
          <w:b w:val="false"/>
          <w:i w:val="false"/>
          <w:color w:val="000000"/>
          <w:sz w:val="28"/>
        </w:rPr>
        <w:t>
</w:t>
      </w:r>
      <w:r>
        <w:rPr>
          <w:rFonts w:ascii="Times New Roman"/>
          <w:b w:val="false"/>
          <w:i w:val="false"/>
          <w:color w:val="000000"/>
          <w:sz w:val="28"/>
        </w:rPr>
        <w:t>
      6) теориялық сабақтар;</w:t>
      </w:r>
      <w:r>
        <w:br/>
      </w:r>
      <w:r>
        <w:rPr>
          <w:rFonts w:ascii="Times New Roman"/>
          <w:b w:val="false"/>
          <w:i w:val="false"/>
          <w:color w:val="000000"/>
          <w:sz w:val="28"/>
        </w:rPr>
        <w:t>
</w:t>
      </w:r>
      <w:r>
        <w:rPr>
          <w:rFonts w:ascii="Times New Roman"/>
          <w:b w:val="false"/>
          <w:i w:val="false"/>
          <w:color w:val="000000"/>
          <w:sz w:val="28"/>
        </w:rPr>
        <w:t>
      7) оқушылардың нұсқаушылық және төрешiлiк практикасы.</w:t>
      </w:r>
      <w:r>
        <w:br/>
      </w:r>
      <w:r>
        <w:rPr>
          <w:rFonts w:ascii="Times New Roman"/>
          <w:b w:val="false"/>
          <w:i w:val="false"/>
          <w:color w:val="000000"/>
          <w:sz w:val="28"/>
        </w:rPr>
        <w:t>
</w:t>
      </w:r>
      <w:r>
        <w:rPr>
          <w:rFonts w:ascii="Times New Roman"/>
          <w:b w:val="false"/>
          <w:i w:val="false"/>
          <w:color w:val="000000"/>
          <w:sz w:val="28"/>
        </w:rPr>
        <w:t>
      9. Оқушылар физикалық дайындығы дәреженің негізінде топтарға алынады.</w:t>
      </w:r>
      <w:r>
        <w:br/>
      </w:r>
      <w:r>
        <w:rPr>
          <w:rFonts w:ascii="Times New Roman"/>
          <w:b w:val="false"/>
          <w:i w:val="false"/>
          <w:color w:val="000000"/>
          <w:sz w:val="28"/>
        </w:rPr>
        <w:t>
</w:t>
      </w:r>
      <w:r>
        <w:rPr>
          <w:rFonts w:ascii="Times New Roman"/>
          <w:b w:val="false"/>
          <w:i w:val="false"/>
          <w:color w:val="000000"/>
          <w:sz w:val="28"/>
        </w:rPr>
        <w:t>
      10. БЖСМ қызметін күнтізбелік жыл бойы жүзеге асырады. Спорттық-сауықтыру топтарын қоспағанда, оқу жылы 1 қыркүйектен басталады.</w:t>
      </w:r>
      <w:r>
        <w:br/>
      </w:r>
      <w:r>
        <w:rPr>
          <w:rFonts w:ascii="Times New Roman"/>
          <w:b w:val="false"/>
          <w:i w:val="false"/>
          <w:color w:val="000000"/>
          <w:sz w:val="28"/>
        </w:rPr>
        <w:t>
</w:t>
      </w:r>
      <w:r>
        <w:rPr>
          <w:rFonts w:ascii="Times New Roman"/>
          <w:b w:val="false"/>
          <w:i w:val="false"/>
          <w:color w:val="000000"/>
          <w:sz w:val="28"/>
        </w:rPr>
        <w:t>
      11. БЖСМ-де спорт түрi бойынша спорттық жетiлдiрудiң кемiнде екi тобы болса, бөлімге «спорт түрі бойынша мамандандырылған бөлімше» мәртебесi берiледі.</w:t>
      </w:r>
    </w:p>
    <w:bookmarkEnd w:id="6"/>
    <w:bookmarkStart w:name="z52" w:id="7"/>
    <w:p>
      <w:pPr>
        <w:spacing w:after="0"/>
        <w:ind w:left="0"/>
        <w:jc w:val="left"/>
      </w:pPr>
      <w:r>
        <w:rPr>
          <w:rFonts w:ascii="Times New Roman"/>
          <w:b/>
          <w:i w:val="false"/>
          <w:color w:val="000000"/>
        </w:rPr>
        <w:t xml:space="preserve"> 
3. БЖСМ оқу-жаттығу үдерісін ұйымдастыру</w:t>
      </w:r>
    </w:p>
    <w:bookmarkEnd w:id="7"/>
    <w:bookmarkStart w:name="z53" w:id="8"/>
    <w:p>
      <w:pPr>
        <w:spacing w:after="0"/>
        <w:ind w:left="0"/>
        <w:jc w:val="both"/>
      </w:pPr>
      <w:r>
        <w:rPr>
          <w:rFonts w:ascii="Times New Roman"/>
          <w:b w:val="false"/>
          <w:i w:val="false"/>
          <w:color w:val="000000"/>
          <w:sz w:val="28"/>
        </w:rPr>
        <w:t>
      12. БЖСМ-нің контингентінде ведомстволық бағыныстылығына қарамастан, оқушылардың тұрақты және ауыспалы құрамы болады.</w:t>
      </w:r>
      <w:r>
        <w:br/>
      </w:r>
      <w:r>
        <w:rPr>
          <w:rFonts w:ascii="Times New Roman"/>
          <w:b w:val="false"/>
          <w:i w:val="false"/>
          <w:color w:val="000000"/>
          <w:sz w:val="28"/>
        </w:rPr>
        <w:t>
</w:t>
      </w:r>
      <w:r>
        <w:rPr>
          <w:rFonts w:ascii="Times New Roman"/>
          <w:b w:val="false"/>
          <w:i w:val="false"/>
          <w:color w:val="000000"/>
          <w:sz w:val="28"/>
        </w:rPr>
        <w:t>
      13. БЖСМ-нiң алғашқы даярлық топтарына қабылданатын балалардың жасы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14. БЖСМ-дегі оқу-жаттығу жұмысының режимі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15. Оқушыларды қабылдау, оқу жылдары бойынша ауыстыру, бітіртіп шығару және оқудан шығарып жіберу БЖСМ директорының бұйрығымен рәсiмделедi.</w:t>
      </w:r>
      <w:r>
        <w:br/>
      </w:r>
      <w:r>
        <w:rPr>
          <w:rFonts w:ascii="Times New Roman"/>
          <w:b w:val="false"/>
          <w:i w:val="false"/>
          <w:color w:val="000000"/>
          <w:sz w:val="28"/>
        </w:rPr>
        <w:t>
</w:t>
      </w:r>
      <w:r>
        <w:rPr>
          <w:rFonts w:ascii="Times New Roman"/>
          <w:b w:val="false"/>
          <w:i w:val="false"/>
          <w:color w:val="000000"/>
          <w:sz w:val="28"/>
        </w:rPr>
        <w:t>
      16. БЖСМ-нiң алғашқы даярлық топтарына қабылдау жыл сайын 25 қыркүйекке дейiн жүзеге асырылады. Оқушылар топтан шығып қалған жағдайда, жаттықтырушы-оқытушы топты бiр ай мерзiм iшiнде толықтырады.</w:t>
      </w:r>
      <w:r>
        <w:br/>
      </w:r>
      <w:r>
        <w:rPr>
          <w:rFonts w:ascii="Times New Roman"/>
          <w:b w:val="false"/>
          <w:i w:val="false"/>
          <w:color w:val="000000"/>
          <w:sz w:val="28"/>
        </w:rPr>
        <w:t>
</w:t>
      </w:r>
      <w:r>
        <w:rPr>
          <w:rFonts w:ascii="Times New Roman"/>
          <w:b w:val="false"/>
          <w:i w:val="false"/>
          <w:color w:val="000000"/>
          <w:sz w:val="28"/>
        </w:rPr>
        <w:t>
      17. Топтарды қалыптастыру шарттары және қабылдауға қойылатын талаптар:</w:t>
      </w:r>
      <w:r>
        <w:br/>
      </w:r>
      <w:r>
        <w:rPr>
          <w:rFonts w:ascii="Times New Roman"/>
          <w:b w:val="false"/>
          <w:i w:val="false"/>
          <w:color w:val="000000"/>
          <w:sz w:val="28"/>
        </w:rPr>
        <w:t>
</w:t>
      </w:r>
      <w:r>
        <w:rPr>
          <w:rFonts w:ascii="Times New Roman"/>
          <w:b w:val="false"/>
          <w:i w:val="false"/>
          <w:color w:val="000000"/>
          <w:sz w:val="28"/>
        </w:rPr>
        <w:t>
      1) спорттық-сауықтыру топтарына спортпен шұғылдануға ниетті 6-дан 15 жасқа дейінгі барлық балалар, сондай-ақ, алғашқы даярлық тобына қабылдауға қойылатын талаптарды орындамаған, медициналық қарсы қөрсетілімі болмаған (тұрғылықты жері бойынша алғашқы медициналық-санитарлық көмек анықтамасы) балалар алынады;</w:t>
      </w:r>
      <w:r>
        <w:br/>
      </w:r>
      <w:r>
        <w:rPr>
          <w:rFonts w:ascii="Times New Roman"/>
          <w:b w:val="false"/>
          <w:i w:val="false"/>
          <w:color w:val="000000"/>
          <w:sz w:val="28"/>
        </w:rPr>
        <w:t>
</w:t>
      </w:r>
      <w:r>
        <w:rPr>
          <w:rFonts w:ascii="Times New Roman"/>
          <w:b w:val="false"/>
          <w:i w:val="false"/>
          <w:color w:val="000000"/>
          <w:sz w:val="28"/>
        </w:rPr>
        <w:t>
      2) алғашқы даярлық топтарына </w:t>
      </w:r>
      <w:r>
        <w:rPr>
          <w:rFonts w:ascii="Times New Roman"/>
          <w:b w:val="false"/>
          <w:i w:val="false"/>
          <w:color w:val="000000"/>
          <w:sz w:val="28"/>
        </w:rPr>
        <w:t>1-қосымшада</w:t>
      </w:r>
      <w:r>
        <w:rPr>
          <w:rFonts w:ascii="Times New Roman"/>
          <w:b w:val="false"/>
          <w:i w:val="false"/>
          <w:color w:val="000000"/>
          <w:sz w:val="28"/>
        </w:rPr>
        <w:t xml:space="preserve"> спорт түрі бойынша белгіленген ең аз жасқа сәйкес спортпен шұғылдануға ниетті және дене тәрбиесі даярлығы бойынша нормативтік талаптардан (тестілерден) өткен, медициналық қарсы көрсетілім болмаған (тұрғылықты жері бойынша алғашқы медициналық-санитарлық көмек анықтамасы) балалар алынады;</w:t>
      </w:r>
      <w:r>
        <w:br/>
      </w:r>
      <w:r>
        <w:rPr>
          <w:rFonts w:ascii="Times New Roman"/>
          <w:b w:val="false"/>
          <w:i w:val="false"/>
          <w:color w:val="000000"/>
          <w:sz w:val="28"/>
        </w:rPr>
        <w:t>
</w:t>
      </w:r>
      <w:r>
        <w:rPr>
          <w:rFonts w:ascii="Times New Roman"/>
          <w:b w:val="false"/>
          <w:i w:val="false"/>
          <w:color w:val="000000"/>
          <w:sz w:val="28"/>
        </w:rPr>
        <w:t>
      3) оқу-жаттығу топтарына бастапқы даярлық топтарында кемінде бір оқу жылында дайындықтан өткен және жалпы физикалық және арнайы дайындық бойынша нормативтік талаптарды (тестілерді) орындаған, дәрігерлік-дене шынықтыру диспансерінің рұқсаты бар балалар алынады;</w:t>
      </w:r>
      <w:r>
        <w:br/>
      </w:r>
      <w:r>
        <w:rPr>
          <w:rFonts w:ascii="Times New Roman"/>
          <w:b w:val="false"/>
          <w:i w:val="false"/>
          <w:color w:val="000000"/>
          <w:sz w:val="28"/>
        </w:rPr>
        <w:t>
</w:t>
      </w:r>
      <w:r>
        <w:rPr>
          <w:rFonts w:ascii="Times New Roman"/>
          <w:b w:val="false"/>
          <w:i w:val="false"/>
          <w:color w:val="000000"/>
          <w:sz w:val="28"/>
        </w:rPr>
        <w:t>
      4) спорттық жетілдіру топтарына оқу-жаттығу топтарында дайындықтан өткен және мынадай атақтар мен разрядтарды орындаған спортшылар алынады:</w:t>
      </w:r>
      <w:r>
        <w:br/>
      </w:r>
      <w:r>
        <w:rPr>
          <w:rFonts w:ascii="Times New Roman"/>
          <w:b w:val="false"/>
          <w:i w:val="false"/>
          <w:color w:val="000000"/>
          <w:sz w:val="28"/>
        </w:rPr>
        <w:t>
</w:t>
      </w:r>
      <w:r>
        <w:rPr>
          <w:rFonts w:ascii="Times New Roman"/>
          <w:b w:val="false"/>
          <w:i w:val="false"/>
          <w:color w:val="000000"/>
          <w:sz w:val="28"/>
        </w:rPr>
        <w:t>
      спорттың ойын түрлерінен, коньки спортынан, жеңіл атлетикадан, спорттық гимнастикадан – 1-спорттық разряд;</w:t>
      </w:r>
      <w:r>
        <w:br/>
      </w:r>
      <w:r>
        <w:rPr>
          <w:rFonts w:ascii="Times New Roman"/>
          <w:b w:val="false"/>
          <w:i w:val="false"/>
          <w:color w:val="000000"/>
          <w:sz w:val="28"/>
        </w:rPr>
        <w:t>
</w:t>
      </w:r>
      <w:r>
        <w:rPr>
          <w:rFonts w:ascii="Times New Roman"/>
          <w:b w:val="false"/>
          <w:i w:val="false"/>
          <w:color w:val="000000"/>
          <w:sz w:val="28"/>
        </w:rPr>
        <w:t>
      шығыс жекпе-жегінің олимпиадалық емес түрлерінен – «Қазақстан Республикасының спорт шебері», және спорттық жетілдіру тобының жалпы санынан кемінде 30% «Қазақстан Республикасының халықаралық дәрежедегі спорт шебері» атағы бар спортшылар;</w:t>
      </w:r>
      <w:r>
        <w:br/>
      </w:r>
      <w:r>
        <w:rPr>
          <w:rFonts w:ascii="Times New Roman"/>
          <w:b w:val="false"/>
          <w:i w:val="false"/>
          <w:color w:val="000000"/>
          <w:sz w:val="28"/>
        </w:rPr>
        <w:t>
</w:t>
      </w:r>
      <w:r>
        <w:rPr>
          <w:rFonts w:ascii="Times New Roman"/>
          <w:b w:val="false"/>
          <w:i w:val="false"/>
          <w:color w:val="000000"/>
          <w:sz w:val="28"/>
        </w:rPr>
        <w:t>
      спорттың басқа түрлерінен – «Қазақстан Республикасының спорт шеберіне үміткер»;</w:t>
      </w:r>
      <w:r>
        <w:br/>
      </w:r>
      <w:r>
        <w:rPr>
          <w:rFonts w:ascii="Times New Roman"/>
          <w:b w:val="false"/>
          <w:i w:val="false"/>
          <w:color w:val="000000"/>
          <w:sz w:val="28"/>
        </w:rPr>
        <w:t>
</w:t>
      </w:r>
      <w:r>
        <w:rPr>
          <w:rFonts w:ascii="Times New Roman"/>
          <w:b w:val="false"/>
          <w:i w:val="false"/>
          <w:color w:val="000000"/>
          <w:sz w:val="28"/>
        </w:rPr>
        <w:t>
      5) жоғары спорт шеберлігі топтарына спорттық жетілдіру топтарында дайындықтан өткен және мынадай спорттық атақтар мен разрядтарды орындағын спортшылар алынады:</w:t>
      </w:r>
      <w:r>
        <w:br/>
      </w:r>
      <w:r>
        <w:rPr>
          <w:rFonts w:ascii="Times New Roman"/>
          <w:b w:val="false"/>
          <w:i w:val="false"/>
          <w:color w:val="000000"/>
          <w:sz w:val="28"/>
        </w:rPr>
        <w:t>
</w:t>
      </w:r>
      <w:r>
        <w:rPr>
          <w:rFonts w:ascii="Times New Roman"/>
          <w:b w:val="false"/>
          <w:i w:val="false"/>
          <w:color w:val="000000"/>
          <w:sz w:val="28"/>
        </w:rPr>
        <w:t>
      спорттың ойын түрлерінен, коньки спортынан, жеңіл атлетикадан, спорттық гимнастикадан – «Қазақстан Республикасының спорт шеберіне үміткер»;</w:t>
      </w:r>
      <w:r>
        <w:br/>
      </w:r>
      <w:r>
        <w:rPr>
          <w:rFonts w:ascii="Times New Roman"/>
          <w:b w:val="false"/>
          <w:i w:val="false"/>
          <w:color w:val="000000"/>
          <w:sz w:val="28"/>
        </w:rPr>
        <w:t>
</w:t>
      </w:r>
      <w:r>
        <w:rPr>
          <w:rFonts w:ascii="Times New Roman"/>
          <w:b w:val="false"/>
          <w:i w:val="false"/>
          <w:color w:val="000000"/>
          <w:sz w:val="28"/>
        </w:rPr>
        <w:t>
      шығыс жекпе-жегінің олимпиадалық емес түрлерінен – «Қазақстан Республикасының халықаралық дәрежедегі спорт шебері», және жоғары спорт шеберлігі тобының жалпы санынан кемінде 50% «Қазақстан Республикасының халықаралық дәрежедегі спорт шебері» атағы бар спортшылар;</w:t>
      </w:r>
      <w:r>
        <w:br/>
      </w:r>
      <w:r>
        <w:rPr>
          <w:rFonts w:ascii="Times New Roman"/>
          <w:b w:val="false"/>
          <w:i w:val="false"/>
          <w:color w:val="000000"/>
          <w:sz w:val="28"/>
        </w:rPr>
        <w:t>
</w:t>
      </w:r>
      <w:r>
        <w:rPr>
          <w:rFonts w:ascii="Times New Roman"/>
          <w:b w:val="false"/>
          <w:i w:val="false"/>
          <w:color w:val="000000"/>
          <w:sz w:val="28"/>
        </w:rPr>
        <w:t>
      спорттың басқа түрлерінен – «Қазақстан Республикасының спорт шебері».</w:t>
      </w:r>
      <w:r>
        <w:br/>
      </w:r>
      <w:r>
        <w:rPr>
          <w:rFonts w:ascii="Times New Roman"/>
          <w:b w:val="false"/>
          <w:i w:val="false"/>
          <w:color w:val="000000"/>
          <w:sz w:val="28"/>
        </w:rPr>
        <w:t>
</w:t>
      </w:r>
      <w:r>
        <w:rPr>
          <w:rFonts w:ascii="Times New Roman"/>
          <w:b w:val="false"/>
          <w:i w:val="false"/>
          <w:color w:val="000000"/>
          <w:sz w:val="28"/>
        </w:rPr>
        <w:t>
      18. Тиісті дайындық жылдарында нормативтік талаптарды (тестілерді) орындамаған оқушылар келесі оқу жылына көшірілмейді.</w:t>
      </w:r>
      <w:r>
        <w:br/>
      </w:r>
      <w:r>
        <w:rPr>
          <w:rFonts w:ascii="Times New Roman"/>
          <w:b w:val="false"/>
          <w:i w:val="false"/>
          <w:color w:val="000000"/>
          <w:sz w:val="28"/>
        </w:rPr>
        <w:t>
</w:t>
      </w:r>
      <w:r>
        <w:rPr>
          <w:rFonts w:ascii="Times New Roman"/>
          <w:b w:val="false"/>
          <w:i w:val="false"/>
          <w:color w:val="000000"/>
          <w:sz w:val="28"/>
        </w:rPr>
        <w:t>
      19. Келесі оқу жылына ауысуға бекітілген жасқа жетпеген оқушылар педагогикалық кеңестің шешімі бойынша, БЖСМ директорының бұйрығымен, оң медициналық қорытынды болған жағдайда, уақытынан ерте ауыстырылады.</w:t>
      </w:r>
      <w:r>
        <w:br/>
      </w:r>
      <w:r>
        <w:rPr>
          <w:rFonts w:ascii="Times New Roman"/>
          <w:b w:val="false"/>
          <w:i w:val="false"/>
          <w:color w:val="000000"/>
          <w:sz w:val="28"/>
        </w:rPr>
        <w:t>
</w:t>
      </w:r>
      <w:r>
        <w:rPr>
          <w:rFonts w:ascii="Times New Roman"/>
          <w:b w:val="false"/>
          <w:i w:val="false"/>
          <w:color w:val="000000"/>
          <w:sz w:val="28"/>
        </w:rPr>
        <w:t>
      20. Келесі оқу жылына немесе даярлық кезеңіне ауысуға арналған нормативтік талаптарды (тестілерді) орындамаған оқушылар БЖСМ директорының бұйрығымен аталған дайындық кезеңінде оқуды кемінде бір рет қайта жалғастырады немесе спорттық-сауықтыру кезеңіне ауыстырылады. Нормативтік талаптарды (тестілерді) кейіннен орындаған жағдайда, БЖСМ директорының бұйрығымен оқушылар спорттық-сауықтыру тобына ауыстырылған оқу жылына қайта қабылданады.</w:t>
      </w:r>
      <w:r>
        <w:br/>
      </w:r>
      <w:r>
        <w:rPr>
          <w:rFonts w:ascii="Times New Roman"/>
          <w:b w:val="false"/>
          <w:i w:val="false"/>
          <w:color w:val="000000"/>
          <w:sz w:val="28"/>
        </w:rPr>
        <w:t>
</w:t>
      </w:r>
      <w:r>
        <w:rPr>
          <w:rFonts w:ascii="Times New Roman"/>
          <w:b w:val="false"/>
          <w:i w:val="false"/>
          <w:color w:val="000000"/>
          <w:sz w:val="28"/>
        </w:rPr>
        <w:t>
      21. Оқу-жаттығу жұмыстары кезеңінде топтарды толықтыру үшін БЖСМ басшысының бұйрығымен нормативтік талаптарды (тестілерді) орындау нәтижесіне байланысты алдыңғы оқу жылындағы оқушылар қабылданады. Оқу-жаттығу жұмысының тәртібі және берілген топтың толтырылуы оқудың әрбір кезеңінің соңына дейін сақталады.</w:t>
      </w:r>
      <w:r>
        <w:br/>
      </w:r>
      <w:r>
        <w:rPr>
          <w:rFonts w:ascii="Times New Roman"/>
          <w:b w:val="false"/>
          <w:i w:val="false"/>
          <w:color w:val="000000"/>
          <w:sz w:val="28"/>
        </w:rPr>
        <w:t>
</w:t>
      </w:r>
      <w:r>
        <w:rPr>
          <w:rFonts w:ascii="Times New Roman"/>
          <w:b w:val="false"/>
          <w:i w:val="false"/>
          <w:color w:val="000000"/>
          <w:sz w:val="28"/>
        </w:rPr>
        <w:t>
      22. Оқушы басқа спорттық ұйымға ауысқан жағдайда және «Қазақстан Республикасының спорт шеберi», «Қазақстан Республикасының халықаралық дәрежедегi спорт шеберi» атағын орындаған кезде, сонымен қатар оның жарыстарға қатысу қорытындылары бойынша нәтижелері БЖСМ-ге және спорттық ұйымға бірдей есептеледі және спортшының нәтижеге жеткен күнінен бастап осы тектес жарыстар өткізілгенге дейін (1, 2 немесе 4 жыл) күшінде болады.</w:t>
      </w:r>
      <w:r>
        <w:br/>
      </w:r>
      <w:r>
        <w:rPr>
          <w:rFonts w:ascii="Times New Roman"/>
          <w:b w:val="false"/>
          <w:i w:val="false"/>
          <w:color w:val="000000"/>
          <w:sz w:val="28"/>
        </w:rPr>
        <w:t>
</w:t>
      </w:r>
      <w:r>
        <w:rPr>
          <w:rFonts w:ascii="Times New Roman"/>
          <w:b w:val="false"/>
          <w:i w:val="false"/>
          <w:color w:val="000000"/>
          <w:sz w:val="28"/>
        </w:rPr>
        <w:t>
      23. Оқушылардың контингенті, оқу топтарының санын және БЖСМ-дегі оқу сағаттарының жылдық есебiн жыл сайын оқу жылының басында 1 қыркүйекте басқару органы бекiтедi.</w:t>
      </w:r>
      <w:r>
        <w:br/>
      </w:r>
      <w:r>
        <w:rPr>
          <w:rFonts w:ascii="Times New Roman"/>
          <w:b w:val="false"/>
          <w:i w:val="false"/>
          <w:color w:val="000000"/>
          <w:sz w:val="28"/>
        </w:rPr>
        <w:t>
</w:t>
      </w:r>
      <w:r>
        <w:rPr>
          <w:rFonts w:ascii="Times New Roman"/>
          <w:b w:val="false"/>
          <w:i w:val="false"/>
          <w:color w:val="000000"/>
          <w:sz w:val="28"/>
        </w:rPr>
        <w:t>
      24. БЖСМ-де оқу жылы аяқталған кезде, топтардың сандық құрамы оқу жылының басында бекітілгеннен кемінде 50%-ды құрауы тиіс.</w:t>
      </w:r>
      <w:r>
        <w:br/>
      </w:r>
      <w:r>
        <w:rPr>
          <w:rFonts w:ascii="Times New Roman"/>
          <w:b w:val="false"/>
          <w:i w:val="false"/>
          <w:color w:val="000000"/>
          <w:sz w:val="28"/>
        </w:rPr>
        <w:t>
</w:t>
      </w:r>
      <w:r>
        <w:rPr>
          <w:rFonts w:ascii="Times New Roman"/>
          <w:b w:val="false"/>
          <w:i w:val="false"/>
          <w:color w:val="000000"/>
          <w:sz w:val="28"/>
        </w:rPr>
        <w:t>
      25. Спорт түрлерi бойынша бөлiмшелердегi оқу-жаттығу сабақтары 52 аптаға есептелген спорт түрлері бойынша бағдарламаларға сәйкес, оқу-жаттығу жиындарына, жарыстарға, спорттық-сауықтыру лагерлерiне қатысу және спорттық жетілдіру және жоғары спорт шеберлігі топтары оқушыларының демалысы кезiндегі жеке жоспарлары есепке алына отырып, өткізіледі.</w:t>
      </w:r>
      <w:r>
        <w:br/>
      </w:r>
      <w:r>
        <w:rPr>
          <w:rFonts w:ascii="Times New Roman"/>
          <w:b w:val="false"/>
          <w:i w:val="false"/>
          <w:color w:val="000000"/>
          <w:sz w:val="28"/>
        </w:rPr>
        <w:t>
</w:t>
      </w:r>
      <w:r>
        <w:rPr>
          <w:rFonts w:ascii="Times New Roman"/>
          <w:b w:val="false"/>
          <w:i w:val="false"/>
          <w:color w:val="000000"/>
          <w:sz w:val="28"/>
        </w:rPr>
        <w:t>
      26. Оқу-жаттығу үдерісін ұйымдастыру оқу-жаттығу және спорттық iс-шараларды өткiзудi, спорттық-сауықтыру лагерлерін ұйымдастыруды, медициналық қызмет көрсетудi, оқу-жаттығу және спорттық іс-шараларға іссапарға жіберуді, сондай-ақ спорттық керек-жарақпен, фармакологиялық және қалпына келтіру жабдықтарымен, спорттық құрал-сайманмен және жабдықтармен қамтамасыз етудi қамтиды.</w:t>
      </w:r>
      <w:r>
        <w:br/>
      </w:r>
      <w:r>
        <w:rPr>
          <w:rFonts w:ascii="Times New Roman"/>
          <w:b w:val="false"/>
          <w:i w:val="false"/>
          <w:color w:val="000000"/>
          <w:sz w:val="28"/>
        </w:rPr>
        <w:t>
</w:t>
      </w:r>
      <w:r>
        <w:rPr>
          <w:rFonts w:ascii="Times New Roman"/>
          <w:b w:val="false"/>
          <w:i w:val="false"/>
          <w:color w:val="000000"/>
          <w:sz w:val="28"/>
        </w:rPr>
        <w:t>
      27. Осы Қағидалар негізінде БЖСМ спорт түрлерінің ерекшелігін, материалдық-техникалық және қаржылық қамтамасыз етілуін есепке ала отырып, басқару органымен келісім бойынша БЖСМ директоры бекітетін жұмыс жоспарын әзірлейді.</w:t>
      </w:r>
      <w:r>
        <w:br/>
      </w:r>
      <w:r>
        <w:rPr>
          <w:rFonts w:ascii="Times New Roman"/>
          <w:b w:val="false"/>
          <w:i w:val="false"/>
          <w:color w:val="000000"/>
          <w:sz w:val="28"/>
        </w:rPr>
        <w:t>
</w:t>
      </w:r>
      <w:r>
        <w:rPr>
          <w:rFonts w:ascii="Times New Roman"/>
          <w:b w:val="false"/>
          <w:i w:val="false"/>
          <w:color w:val="000000"/>
          <w:sz w:val="28"/>
        </w:rPr>
        <w:t>
      28. БЖСМ облыстық, республикалық және халықаралық жарыстарға қатысуға жiберiлген командалар мен оқушыларды дайындау үшiн оқу-жаттығу жұмысына арналған қаржы шегiнде ұзақтығы 18 күнге дейiн республикалық және ұзақтығы 24 күнтізбелік күнге дейiн халықаралық жарыстарға оқу-жаттығу жиындарын өткiзеді.</w:t>
      </w:r>
      <w:r>
        <w:br/>
      </w:r>
      <w:r>
        <w:rPr>
          <w:rFonts w:ascii="Times New Roman"/>
          <w:b w:val="false"/>
          <w:i w:val="false"/>
          <w:color w:val="000000"/>
          <w:sz w:val="28"/>
        </w:rPr>
        <w:t>
</w:t>
      </w:r>
      <w:r>
        <w:rPr>
          <w:rFonts w:ascii="Times New Roman"/>
          <w:b w:val="false"/>
          <w:i w:val="false"/>
          <w:color w:val="000000"/>
          <w:sz w:val="28"/>
        </w:rPr>
        <w:t>
      29. Бір сабақтың ұзақтығы:</w:t>
      </w:r>
      <w:r>
        <w:br/>
      </w:r>
      <w:r>
        <w:rPr>
          <w:rFonts w:ascii="Times New Roman"/>
          <w:b w:val="false"/>
          <w:i w:val="false"/>
          <w:color w:val="000000"/>
          <w:sz w:val="28"/>
        </w:rPr>
        <w:t>
</w:t>
      </w:r>
      <w:r>
        <w:rPr>
          <w:rFonts w:ascii="Times New Roman"/>
          <w:b w:val="false"/>
          <w:i w:val="false"/>
          <w:color w:val="000000"/>
          <w:sz w:val="28"/>
        </w:rPr>
        <w:t>
      спорттық-сауықтыру топтарында және алғашқы даярлық топтарында - екi-үш академиялық сағаттан;</w:t>
      </w:r>
      <w:r>
        <w:br/>
      </w:r>
      <w:r>
        <w:rPr>
          <w:rFonts w:ascii="Times New Roman"/>
          <w:b w:val="false"/>
          <w:i w:val="false"/>
          <w:color w:val="000000"/>
          <w:sz w:val="28"/>
        </w:rPr>
        <w:t>
</w:t>
      </w:r>
      <w:r>
        <w:rPr>
          <w:rFonts w:ascii="Times New Roman"/>
          <w:b w:val="false"/>
          <w:i w:val="false"/>
          <w:color w:val="000000"/>
          <w:sz w:val="28"/>
        </w:rPr>
        <w:t>
      оқу жаттығу топтарында – кемiнде аптасына төрт рет сабақ өту кезiнде үш-төрт академиялық сағаттан;</w:t>
      </w:r>
      <w:r>
        <w:br/>
      </w:r>
      <w:r>
        <w:rPr>
          <w:rFonts w:ascii="Times New Roman"/>
          <w:b w:val="false"/>
          <w:i w:val="false"/>
          <w:color w:val="000000"/>
          <w:sz w:val="28"/>
        </w:rPr>
        <w:t>
</w:t>
      </w:r>
      <w:r>
        <w:rPr>
          <w:rFonts w:ascii="Times New Roman"/>
          <w:b w:val="false"/>
          <w:i w:val="false"/>
          <w:color w:val="000000"/>
          <w:sz w:val="28"/>
        </w:rPr>
        <w:t>
      аптасына жүктемесi 20 және одан да көп сағатты құрайтын топтарда - аптасына – төрт академиялық сағатқа, ал күнiне екi рет жаттығу сабағы кезiнде - үш академиялық сағатқа дейiн;</w:t>
      </w:r>
      <w:r>
        <w:br/>
      </w:r>
      <w:r>
        <w:rPr>
          <w:rFonts w:ascii="Times New Roman"/>
          <w:b w:val="false"/>
          <w:i w:val="false"/>
          <w:color w:val="000000"/>
          <w:sz w:val="28"/>
        </w:rPr>
        <w:t>
</w:t>
      </w:r>
      <w:r>
        <w:rPr>
          <w:rFonts w:ascii="Times New Roman"/>
          <w:b w:val="false"/>
          <w:i w:val="false"/>
          <w:color w:val="000000"/>
          <w:sz w:val="28"/>
        </w:rPr>
        <w:t>
      спорттық жетiлдiру және жоғары спорт шеберлiгi топтарында - төрт академиялық сағатқа дейін болады.</w:t>
      </w:r>
      <w:r>
        <w:br/>
      </w:r>
      <w:r>
        <w:rPr>
          <w:rFonts w:ascii="Times New Roman"/>
          <w:b w:val="false"/>
          <w:i w:val="false"/>
          <w:color w:val="000000"/>
          <w:sz w:val="28"/>
        </w:rPr>
        <w:t>
</w:t>
      </w:r>
      <w:r>
        <w:rPr>
          <w:rFonts w:ascii="Times New Roman"/>
          <w:b w:val="false"/>
          <w:i w:val="false"/>
          <w:color w:val="000000"/>
          <w:sz w:val="28"/>
        </w:rPr>
        <w:t>
      30. Қазiргi бессайыстан сабақтарға қаражат бөлудi есептеу кезінде, оқу сағаттары 2,5 есеге көбейтiлді, спорттық және көркем гимнастика, конькиде мәнерлеп сырғанау, суға секiру, акробатика, үйлесiмдi жүзу, биатлон, фристайл, су шаңғысы спорты, триатлоннан, шаңғы қоссайысы, жеңiл атлетика көпсайысы, полиатлоннан сабақтарға қаражат бөлудi есептеу кезінде оқу сағаттары - оқу бағдарламасына енетiн спорт түрлерi бойынша жаттықтырушы-оқытушылардың еңбек ақысы есепке алына отырып, 2 есеге көбейтiледi.</w:t>
      </w:r>
      <w:r>
        <w:br/>
      </w:r>
      <w:r>
        <w:rPr>
          <w:rFonts w:ascii="Times New Roman"/>
          <w:b w:val="false"/>
          <w:i w:val="false"/>
          <w:color w:val="000000"/>
          <w:sz w:val="28"/>
        </w:rPr>
        <w:t>
</w:t>
      </w:r>
      <w:r>
        <w:rPr>
          <w:rFonts w:ascii="Times New Roman"/>
          <w:b w:val="false"/>
          <w:i w:val="false"/>
          <w:color w:val="000000"/>
          <w:sz w:val="28"/>
        </w:rPr>
        <w:t>
      31. Оқу сабақтарының сағаттар санын көбейту топпен жұмыс істеуге негiзгi жаттықтырушы-оқытушы және спорттың шектес түрлерi бойынша жаттықтырушы-оқытушыларды бiрден алған жағдайда жүргiзiледi.</w:t>
      </w:r>
      <w:r>
        <w:br/>
      </w:r>
      <w:r>
        <w:rPr>
          <w:rFonts w:ascii="Times New Roman"/>
          <w:b w:val="false"/>
          <w:i w:val="false"/>
          <w:color w:val="000000"/>
          <w:sz w:val="28"/>
        </w:rPr>
        <w:t>
</w:t>
      </w:r>
      <w:r>
        <w:rPr>
          <w:rFonts w:ascii="Times New Roman"/>
          <w:b w:val="false"/>
          <w:i w:val="false"/>
          <w:color w:val="000000"/>
          <w:sz w:val="28"/>
        </w:rPr>
        <w:t>
      32. Оқу-жаттығу топтарында, спорттық жетiлдiру және жоғары спорт шеберлігі топтарында сабақ өткiзу үшiн осы топтарға арнап бекiтiлген оқу-жаттығу жұмысының оқу бағдарламасындағы сағат сандарының шегiнде, барлық спорт түрлерiнен негiзгi жаттықтырушы-оқытушыдан басқа, қосымша екiншi жаттықтырушы-оқытушы жұмысқа тартылады.</w:t>
      </w:r>
      <w:r>
        <w:br/>
      </w:r>
      <w:r>
        <w:rPr>
          <w:rFonts w:ascii="Times New Roman"/>
          <w:b w:val="false"/>
          <w:i w:val="false"/>
          <w:color w:val="000000"/>
          <w:sz w:val="28"/>
        </w:rPr>
        <w:t>
</w:t>
      </w:r>
      <w:r>
        <w:rPr>
          <w:rFonts w:ascii="Times New Roman"/>
          <w:b w:val="false"/>
          <w:i w:val="false"/>
          <w:color w:val="000000"/>
          <w:sz w:val="28"/>
        </w:rPr>
        <w:t>
      33. Спорттық және көркем гимнастика, акробатика, үйлесiмдi жүзу, конькиде мәнерлеп сырғанау бөлiмшелерiнде оқу-жаттығу сабақтарының жалпы санының 70%-на дейiн музыкалық сүйемелдеумен жүргiзiледі. Суға секiруде, батутта секiруде, фристайлда сүйемелдеушiлердiң мөлшерлемелерi оқу жоспары бойынша хореографияға бөлiнген жалпы сағат саны есебiнен көзделедi.</w:t>
      </w:r>
      <w:r>
        <w:br/>
      </w:r>
      <w:r>
        <w:rPr>
          <w:rFonts w:ascii="Times New Roman"/>
          <w:b w:val="false"/>
          <w:i w:val="false"/>
          <w:color w:val="000000"/>
          <w:sz w:val="28"/>
        </w:rPr>
        <w:t>
</w:t>
      </w:r>
      <w:r>
        <w:rPr>
          <w:rFonts w:ascii="Times New Roman"/>
          <w:b w:val="false"/>
          <w:i w:val="false"/>
          <w:color w:val="000000"/>
          <w:sz w:val="28"/>
        </w:rPr>
        <w:t>
      34. Топтар бойынша спорт түрлерін бөлу:</w:t>
      </w:r>
      <w:r>
        <w:br/>
      </w:r>
      <w:r>
        <w:rPr>
          <w:rFonts w:ascii="Times New Roman"/>
          <w:b w:val="false"/>
          <w:i w:val="false"/>
          <w:color w:val="000000"/>
          <w:sz w:val="28"/>
        </w:rPr>
        <w:t>
</w:t>
      </w:r>
      <w:r>
        <w:rPr>
          <w:rFonts w:ascii="Times New Roman"/>
          <w:b w:val="false"/>
          <w:i w:val="false"/>
          <w:color w:val="000000"/>
          <w:sz w:val="28"/>
        </w:rPr>
        <w:t>
      1) бірінші топ: акробатика, биатлон, бобслей, спорттық гимнастика, көркем гимнастика, тау шаңғысы спорты, шаңғы қоссайысы, шаңғы жарысы, ат спорты, жеңiл атлетика көпсайысы, сырықпен секiру, желкенді спорт, суға секіру, батутта секiру, шаңғымен серiппе тақтайдан секiру, теннис, шана спорты, үйлесiмдi жүзу, шыңға өрмелеу, садақ ату, нысана көздеу, стенд ату, қазiргi көпсайыс, мәнерлеп сырғанау, фристайл, семсерлесу, велоспорт (трек, тас жол), су шаңғысы спорты, автомобиль, мотоцикл, су моторлы, су асты, ұшақ, тiкұшақ, желкерме, планер, дельта планер спорт түрлерi, спорттық жүрiс, марафон, триатлон, полиатлон және қолданбалы спорт түрлерi;</w:t>
      </w:r>
      <w:r>
        <w:br/>
      </w:r>
      <w:r>
        <w:rPr>
          <w:rFonts w:ascii="Times New Roman"/>
          <w:b w:val="false"/>
          <w:i w:val="false"/>
          <w:color w:val="000000"/>
          <w:sz w:val="28"/>
        </w:rPr>
        <w:t>
</w:t>
      </w:r>
      <w:r>
        <w:rPr>
          <w:rFonts w:ascii="Times New Roman"/>
          <w:b w:val="false"/>
          <w:i w:val="false"/>
          <w:color w:val="000000"/>
          <w:sz w:val="28"/>
        </w:rPr>
        <w:t>
      2) екінші топ: спорттың командалық ойын түрлерi;</w:t>
      </w:r>
      <w:r>
        <w:br/>
      </w:r>
      <w:r>
        <w:rPr>
          <w:rFonts w:ascii="Times New Roman"/>
          <w:b w:val="false"/>
          <w:i w:val="false"/>
          <w:color w:val="000000"/>
          <w:sz w:val="28"/>
        </w:rPr>
        <w:t>
</w:t>
      </w:r>
      <w:r>
        <w:rPr>
          <w:rFonts w:ascii="Times New Roman"/>
          <w:b w:val="false"/>
          <w:i w:val="false"/>
          <w:color w:val="000000"/>
          <w:sz w:val="28"/>
        </w:rPr>
        <w:t>
      3) үшінші топ: спорттың барлық қалған түрлерi;</w:t>
      </w:r>
      <w:r>
        <w:br/>
      </w:r>
      <w:r>
        <w:rPr>
          <w:rFonts w:ascii="Times New Roman"/>
          <w:b w:val="false"/>
          <w:i w:val="false"/>
          <w:color w:val="000000"/>
          <w:sz w:val="28"/>
        </w:rPr>
        <w:t>
</w:t>
      </w:r>
      <w:r>
        <w:rPr>
          <w:rFonts w:ascii="Times New Roman"/>
          <w:b w:val="false"/>
          <w:i w:val="false"/>
          <w:color w:val="000000"/>
          <w:sz w:val="28"/>
        </w:rPr>
        <w:t>
      4) төртінші топ; ұлттық ат спорты түрлерi (бәйге, аламан бәйге, жорға, қыз қуу, аударыспақ, теңге алу) қыран құстармен аң аулау-саят, есу слалом;</w:t>
      </w:r>
      <w:r>
        <w:br/>
      </w:r>
      <w:r>
        <w:rPr>
          <w:rFonts w:ascii="Times New Roman"/>
          <w:b w:val="false"/>
          <w:i w:val="false"/>
          <w:color w:val="000000"/>
          <w:sz w:val="28"/>
        </w:rPr>
        <w:t>
</w:t>
      </w:r>
      <w:r>
        <w:rPr>
          <w:rFonts w:ascii="Times New Roman"/>
          <w:b w:val="false"/>
          <w:i w:val="false"/>
          <w:color w:val="000000"/>
          <w:sz w:val="28"/>
        </w:rPr>
        <w:t>
      5) көкпар.</w:t>
      </w:r>
      <w:r>
        <w:br/>
      </w:r>
      <w:r>
        <w:rPr>
          <w:rFonts w:ascii="Times New Roman"/>
          <w:b w:val="false"/>
          <w:i w:val="false"/>
          <w:color w:val="000000"/>
          <w:sz w:val="28"/>
        </w:rPr>
        <w:t>
</w:t>
      </w:r>
      <w:r>
        <w:rPr>
          <w:rFonts w:ascii="Times New Roman"/>
          <w:b w:val="false"/>
          <w:i w:val="false"/>
          <w:color w:val="000000"/>
          <w:sz w:val="28"/>
        </w:rPr>
        <w:t>
      35. Бірінші топқа енгізілген спорт түрлерiнде негiзгi жаттықтырушы-оқытушыдан басқа шектес спорт түрлерiнiң жаттықтырушы-оқытушылары, сондай-ақ хореографтар, сүйемелдеушiлер жұмысқа шақырылады.</w:t>
      </w:r>
    </w:p>
    <w:bookmarkEnd w:id="8"/>
    <w:bookmarkStart w:name="z97" w:id="9"/>
    <w:p>
      <w:pPr>
        <w:spacing w:after="0"/>
        <w:ind w:left="0"/>
        <w:jc w:val="left"/>
      </w:pPr>
      <w:r>
        <w:rPr>
          <w:rFonts w:ascii="Times New Roman"/>
          <w:b/>
          <w:i w:val="false"/>
          <w:color w:val="000000"/>
        </w:rPr>
        <w:t xml:space="preserve"> 
4. Басқару және кадрлық қамтамасыз ету</w:t>
      </w:r>
    </w:p>
    <w:bookmarkEnd w:id="9"/>
    <w:bookmarkStart w:name="z98" w:id="10"/>
    <w:p>
      <w:pPr>
        <w:spacing w:after="0"/>
        <w:ind w:left="0"/>
        <w:jc w:val="both"/>
      </w:pPr>
      <w:r>
        <w:rPr>
          <w:rFonts w:ascii="Times New Roman"/>
          <w:b w:val="false"/>
          <w:i w:val="false"/>
          <w:color w:val="000000"/>
          <w:sz w:val="28"/>
        </w:rPr>
        <w:t>
      36. Спорт түрлерінен бөлімшелерде жаттықтырушылар кеңесі құрылады. Жаттықтырушылар кеңестерінде бөлімшенің аға жаттықтырушы-оқытушыларының басшылық етуімен кемінде айына 1 рет оқу-жаттығу, тәрбие жұмысы, спортшыларды даярлауды жеке жоспарлау, жарыстарға қатысу мәселелері қаралады.</w:t>
      </w:r>
      <w:r>
        <w:br/>
      </w:r>
      <w:r>
        <w:rPr>
          <w:rFonts w:ascii="Times New Roman"/>
          <w:b w:val="false"/>
          <w:i w:val="false"/>
          <w:color w:val="000000"/>
          <w:sz w:val="28"/>
        </w:rPr>
        <w:t>
</w:t>
      </w:r>
      <w:r>
        <w:rPr>
          <w:rFonts w:ascii="Times New Roman"/>
          <w:b w:val="false"/>
          <w:i w:val="false"/>
          <w:color w:val="000000"/>
          <w:sz w:val="28"/>
        </w:rPr>
        <w:t>
      37. Спорт түрлерi бойынша бөлiмшелерде егер олардың әрқайсысының басшылығымен толық жүктемемен кемiнде 3 жаттықтырушы-оқытушы жұмыс iстейтiн болса, онда БЖСМ директорының бұйрығымен жетекшi жаттықтырушы-оқытушылар арасынан бөлiмшенiң аға жаттықтырушы-оқытушылары тағайындалады. Бұл ретте екi қосымша жұмыс iстеушi бiр штаттық жаттықтырушы-оқытушы болып есептеледi. Аға жаттықтырушы-оқытушылар бөлiмшеге түгелдей басшылық жасау үшiн де, оқу кезеңдерi, жасөспiрiмдер мен қыздардың құрамы бойынша да тағайындалады.</w:t>
      </w:r>
      <w:r>
        <w:br/>
      </w:r>
      <w:r>
        <w:rPr>
          <w:rFonts w:ascii="Times New Roman"/>
          <w:b w:val="false"/>
          <w:i w:val="false"/>
          <w:color w:val="000000"/>
          <w:sz w:val="28"/>
        </w:rPr>
        <w:t>
</w:t>
      </w:r>
      <w:r>
        <w:rPr>
          <w:rFonts w:ascii="Times New Roman"/>
          <w:b w:val="false"/>
          <w:i w:val="false"/>
          <w:color w:val="000000"/>
          <w:sz w:val="28"/>
        </w:rPr>
        <w:t>
      38. БЖСМ директоры және оның қызметкерлері арасында өзара қарым-қатынас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еңбек келісімшарты бойынша жүзеге асырады.</w:t>
      </w:r>
    </w:p>
    <w:bookmarkEnd w:id="10"/>
    <w:bookmarkStart w:name="z101" w:id="11"/>
    <w:p>
      <w:pPr>
        <w:spacing w:after="0"/>
        <w:ind w:left="0"/>
        <w:jc w:val="left"/>
      </w:pPr>
      <w:r>
        <w:rPr>
          <w:rFonts w:ascii="Times New Roman"/>
          <w:b/>
          <w:i w:val="false"/>
          <w:color w:val="000000"/>
        </w:rPr>
        <w:t xml:space="preserve"> 
5. Құжаттама, есеп беру тәртібі және есептілік</w:t>
      </w:r>
    </w:p>
    <w:bookmarkEnd w:id="11"/>
    <w:bookmarkStart w:name="z102" w:id="12"/>
    <w:p>
      <w:pPr>
        <w:spacing w:after="0"/>
        <w:ind w:left="0"/>
        <w:jc w:val="both"/>
      </w:pPr>
      <w:r>
        <w:rPr>
          <w:rFonts w:ascii="Times New Roman"/>
          <w:b w:val="false"/>
          <w:i w:val="false"/>
          <w:color w:val="000000"/>
          <w:sz w:val="28"/>
        </w:rPr>
        <w:t>
      39. БЖСМ-нің мынадай құжаттамасы болуы қажет:</w:t>
      </w:r>
      <w:r>
        <w:br/>
      </w:r>
      <w:r>
        <w:rPr>
          <w:rFonts w:ascii="Times New Roman"/>
          <w:b w:val="false"/>
          <w:i w:val="false"/>
          <w:color w:val="000000"/>
          <w:sz w:val="28"/>
        </w:rPr>
        <w:t>
</w:t>
      </w:r>
      <w:r>
        <w:rPr>
          <w:rFonts w:ascii="Times New Roman"/>
          <w:b w:val="false"/>
          <w:i w:val="false"/>
          <w:color w:val="000000"/>
          <w:sz w:val="28"/>
        </w:rPr>
        <w:t>
      1) қосымша білім берудің оқу бағдарламасы;</w:t>
      </w:r>
      <w:r>
        <w:br/>
      </w:r>
      <w:r>
        <w:rPr>
          <w:rFonts w:ascii="Times New Roman"/>
          <w:b w:val="false"/>
          <w:i w:val="false"/>
          <w:color w:val="000000"/>
          <w:sz w:val="28"/>
        </w:rPr>
        <w:t>
</w:t>
      </w:r>
      <w:r>
        <w:rPr>
          <w:rFonts w:ascii="Times New Roman"/>
          <w:b w:val="false"/>
          <w:i w:val="false"/>
          <w:color w:val="000000"/>
          <w:sz w:val="28"/>
        </w:rPr>
        <w:t xml:space="preserve">
      2) өткен жылғы жұмысты талдау, директор бекiткен мектептiң ұйымдық, оқу, спорттық-бұқаралық, тәрбиелiк, әдiстемелiк, қаржы-шаруашылық жұмысы, бiлiктiлiктi арттыру, медициналық қамтамасыз ету, ата-аналармен жұмыс, жалпы бiлiм беретiн мектептермен және кәсiптiк-техникалық училищелермен өзара іс-қимыл бөлімдерінен тұратын жылдық жұмыс жоспары; </w:t>
      </w:r>
      <w:r>
        <w:br/>
      </w:r>
      <w:r>
        <w:rPr>
          <w:rFonts w:ascii="Times New Roman"/>
          <w:b w:val="false"/>
          <w:i w:val="false"/>
          <w:color w:val="000000"/>
          <w:sz w:val="28"/>
        </w:rPr>
        <w:t>
</w:t>
      </w:r>
      <w:r>
        <w:rPr>
          <w:rFonts w:ascii="Times New Roman"/>
          <w:b w:val="false"/>
          <w:i w:val="false"/>
          <w:color w:val="000000"/>
          <w:sz w:val="28"/>
        </w:rPr>
        <w:t>
      3) жарыстардың, қабылдау, бақылау және шығару нормативтік талаптарын (тестілерін) орындау хаттамалары, олардың жалпы және арнаулы физикалық, техникалық даярлау бойынша орындалуын талдау және сынақтан өту кестелері;</w:t>
      </w:r>
      <w:r>
        <w:br/>
      </w:r>
      <w:r>
        <w:rPr>
          <w:rFonts w:ascii="Times New Roman"/>
          <w:b w:val="false"/>
          <w:i w:val="false"/>
          <w:color w:val="000000"/>
          <w:sz w:val="28"/>
        </w:rPr>
        <w:t>
</w:t>
      </w:r>
      <w:r>
        <w:rPr>
          <w:rFonts w:ascii="Times New Roman"/>
          <w:b w:val="false"/>
          <w:i w:val="false"/>
          <w:color w:val="000000"/>
          <w:sz w:val="28"/>
        </w:rPr>
        <w:t>
      4) спорттық жетiлдiру мен жоғары спорт шеберлiгi топтарының әрбiр оқушысына арналған жеке жоспарлар;</w:t>
      </w:r>
      <w:r>
        <w:br/>
      </w:r>
      <w:r>
        <w:rPr>
          <w:rFonts w:ascii="Times New Roman"/>
          <w:b w:val="false"/>
          <w:i w:val="false"/>
          <w:color w:val="000000"/>
          <w:sz w:val="28"/>
        </w:rPr>
        <w:t>
</w:t>
      </w:r>
      <w:r>
        <w:rPr>
          <w:rFonts w:ascii="Times New Roman"/>
          <w:b w:val="false"/>
          <w:i w:val="false"/>
          <w:color w:val="000000"/>
          <w:sz w:val="28"/>
        </w:rPr>
        <w:t>
      5) БЖСМ картасы, БЖСМ-дағы спортшылардың, жаттықтырушы-оқытушылардың жеке карталары осы Қағидаларға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оқу-сабақтарының кестесi;</w:t>
      </w:r>
      <w:r>
        <w:br/>
      </w:r>
      <w:r>
        <w:rPr>
          <w:rFonts w:ascii="Times New Roman"/>
          <w:b w:val="false"/>
          <w:i w:val="false"/>
          <w:color w:val="000000"/>
          <w:sz w:val="28"/>
        </w:rPr>
        <w:t>
</w:t>
      </w:r>
      <w:r>
        <w:rPr>
          <w:rFonts w:ascii="Times New Roman"/>
          <w:b w:val="false"/>
          <w:i w:val="false"/>
          <w:color w:val="000000"/>
          <w:sz w:val="28"/>
        </w:rPr>
        <w:t>
      7) спорт бойынша жаттықтырушы-оқытушылардың оқу жұмысының (үлгілік) есеп журналы;</w:t>
      </w:r>
      <w:r>
        <w:br/>
      </w:r>
      <w:r>
        <w:rPr>
          <w:rFonts w:ascii="Times New Roman"/>
          <w:b w:val="false"/>
          <w:i w:val="false"/>
          <w:color w:val="000000"/>
          <w:sz w:val="28"/>
        </w:rPr>
        <w:t>
</w:t>
      </w:r>
      <w:r>
        <w:rPr>
          <w:rFonts w:ascii="Times New Roman"/>
          <w:b w:val="false"/>
          <w:i w:val="false"/>
          <w:color w:val="000000"/>
          <w:sz w:val="28"/>
        </w:rPr>
        <w:t>
      8) БЖСМ оқушыларының жасы, оқу жылының басындағы спорттық дайындығы және шұғылдану өтiлi көрсетiлiп, директордың бұйрығымен бекiтiлген бөлiмшелер мен оқу топтары бойынша мектеп оқушыларының тiзiмi;</w:t>
      </w:r>
      <w:r>
        <w:br/>
      </w:r>
      <w:r>
        <w:rPr>
          <w:rFonts w:ascii="Times New Roman"/>
          <w:b w:val="false"/>
          <w:i w:val="false"/>
          <w:color w:val="000000"/>
          <w:sz w:val="28"/>
        </w:rPr>
        <w:t>
</w:t>
      </w:r>
      <w:r>
        <w:rPr>
          <w:rFonts w:ascii="Times New Roman"/>
          <w:b w:val="false"/>
          <w:i w:val="false"/>
          <w:color w:val="000000"/>
          <w:sz w:val="28"/>
        </w:rPr>
        <w:t>
      9) басқару органы бекiткен жаттықтырушы-оқытушылар құрамының тарифтік тiзiмi;</w:t>
      </w:r>
      <w:r>
        <w:br/>
      </w:r>
      <w:r>
        <w:rPr>
          <w:rFonts w:ascii="Times New Roman"/>
          <w:b w:val="false"/>
          <w:i w:val="false"/>
          <w:color w:val="000000"/>
          <w:sz w:val="28"/>
        </w:rPr>
        <w:t>
</w:t>
      </w:r>
      <w:r>
        <w:rPr>
          <w:rFonts w:ascii="Times New Roman"/>
          <w:b w:val="false"/>
          <w:i w:val="false"/>
          <w:color w:val="000000"/>
          <w:sz w:val="28"/>
        </w:rPr>
        <w:t>
      10) педагогикалық және жаттықтырушылар кеңесiнiң хаттамалары;</w:t>
      </w:r>
      <w:r>
        <w:br/>
      </w:r>
      <w:r>
        <w:rPr>
          <w:rFonts w:ascii="Times New Roman"/>
          <w:b w:val="false"/>
          <w:i w:val="false"/>
          <w:color w:val="000000"/>
          <w:sz w:val="28"/>
        </w:rPr>
        <w:t>
</w:t>
      </w:r>
      <w:r>
        <w:rPr>
          <w:rFonts w:ascii="Times New Roman"/>
          <w:b w:val="false"/>
          <w:i w:val="false"/>
          <w:color w:val="000000"/>
          <w:sz w:val="28"/>
        </w:rPr>
        <w:t>
      11) кiріс және шығыс құжаттамасының папкалары;</w:t>
      </w:r>
      <w:r>
        <w:br/>
      </w:r>
      <w:r>
        <w:rPr>
          <w:rFonts w:ascii="Times New Roman"/>
          <w:b w:val="false"/>
          <w:i w:val="false"/>
          <w:color w:val="000000"/>
          <w:sz w:val="28"/>
        </w:rPr>
        <w:t>
</w:t>
      </w:r>
      <w:r>
        <w:rPr>
          <w:rFonts w:ascii="Times New Roman"/>
          <w:b w:val="false"/>
          <w:i w:val="false"/>
          <w:color w:val="000000"/>
          <w:sz w:val="28"/>
        </w:rPr>
        <w:t>
      12) мектеп оқушыларының жеке iс қағаздары, бұйрық кiтаптары, еңбек кiтапшаларын, сенiмхаттар мен басқа да құжаттарды беру кітабы;</w:t>
      </w:r>
      <w:r>
        <w:br/>
      </w:r>
      <w:r>
        <w:rPr>
          <w:rFonts w:ascii="Times New Roman"/>
          <w:b w:val="false"/>
          <w:i w:val="false"/>
          <w:color w:val="000000"/>
          <w:sz w:val="28"/>
        </w:rPr>
        <w:t>
</w:t>
      </w:r>
      <w:r>
        <w:rPr>
          <w:rFonts w:ascii="Times New Roman"/>
          <w:b w:val="false"/>
          <w:i w:val="false"/>
          <w:color w:val="000000"/>
          <w:sz w:val="28"/>
        </w:rPr>
        <w:t>
      13) 5-ФК статистикалық нысаны бойынша есептер;</w:t>
      </w:r>
      <w:r>
        <w:br/>
      </w:r>
      <w:r>
        <w:rPr>
          <w:rFonts w:ascii="Times New Roman"/>
          <w:b w:val="false"/>
          <w:i w:val="false"/>
          <w:color w:val="000000"/>
          <w:sz w:val="28"/>
        </w:rPr>
        <w:t>
</w:t>
      </w:r>
      <w:r>
        <w:rPr>
          <w:rFonts w:ascii="Times New Roman"/>
          <w:b w:val="false"/>
          <w:i w:val="false"/>
          <w:color w:val="000000"/>
          <w:sz w:val="28"/>
        </w:rPr>
        <w:t>
      14) Спорт түрлері бойынша бағдарламалар, қазіргі ғылыми-әдістемелік талаптарға сәйкес әзірленген спортшыларды жеке дайындау жоспарлары;</w:t>
      </w:r>
      <w:r>
        <w:br/>
      </w:r>
      <w:r>
        <w:rPr>
          <w:rFonts w:ascii="Times New Roman"/>
          <w:b w:val="false"/>
          <w:i w:val="false"/>
          <w:color w:val="000000"/>
          <w:sz w:val="28"/>
        </w:rPr>
        <w:t>
</w:t>
      </w:r>
      <w:r>
        <w:rPr>
          <w:rFonts w:ascii="Times New Roman"/>
          <w:b w:val="false"/>
          <w:i w:val="false"/>
          <w:color w:val="000000"/>
          <w:sz w:val="28"/>
        </w:rPr>
        <w:t>
      15) жаттықтырушы-оқытушылардың оқу жұмысын есепке алу журналдары болады.</w:t>
      </w:r>
      <w:r>
        <w:br/>
      </w:r>
      <w:r>
        <w:rPr>
          <w:rFonts w:ascii="Times New Roman"/>
          <w:b w:val="false"/>
          <w:i w:val="false"/>
          <w:color w:val="000000"/>
          <w:sz w:val="28"/>
        </w:rPr>
        <w:t>
</w:t>
      </w:r>
      <w:r>
        <w:rPr>
          <w:rFonts w:ascii="Times New Roman"/>
          <w:b w:val="false"/>
          <w:i w:val="false"/>
          <w:color w:val="000000"/>
          <w:sz w:val="28"/>
        </w:rPr>
        <w:t>
      40. БЖСМ қызметкерлерінің штаттық кестесін БЖСМ-де жүргiзiлетiн спорт түрлерiн және спорт ғимараттарының санаттарын ескере отырып, басқару органының басшысы бекiтедi.</w:t>
      </w:r>
      <w:r>
        <w:br/>
      </w:r>
      <w:r>
        <w:rPr>
          <w:rFonts w:ascii="Times New Roman"/>
          <w:b w:val="false"/>
          <w:i w:val="false"/>
          <w:color w:val="000000"/>
          <w:sz w:val="28"/>
        </w:rPr>
        <w:t>
</w:t>
      </w:r>
      <w:r>
        <w:rPr>
          <w:rFonts w:ascii="Times New Roman"/>
          <w:b w:val="false"/>
          <w:i w:val="false"/>
          <w:color w:val="000000"/>
          <w:sz w:val="28"/>
        </w:rPr>
        <w:t>
      41. БЖСМ басқару органымен келісім бойынша басшы бекітетін оқушының эмблемасын, билетiн белгiлейдi.</w:t>
      </w:r>
    </w:p>
    <w:bookmarkEnd w:id="12"/>
    <w:bookmarkStart w:name="z120" w:id="13"/>
    <w:p>
      <w:pPr>
        <w:spacing w:after="0"/>
        <w:ind w:left="0"/>
        <w:jc w:val="both"/>
      </w:pPr>
      <w:r>
        <w:rPr>
          <w:rFonts w:ascii="Times New Roman"/>
          <w:b w:val="false"/>
          <w:i w:val="false"/>
          <w:color w:val="000000"/>
          <w:sz w:val="28"/>
        </w:rPr>
        <w:t xml:space="preserve">
Балалар мен жасөспiрiмдер спорт </w:t>
      </w:r>
      <w:r>
        <w:br/>
      </w:r>
      <w:r>
        <w:rPr>
          <w:rFonts w:ascii="Times New Roman"/>
          <w:b w:val="false"/>
          <w:i w:val="false"/>
          <w:color w:val="000000"/>
          <w:sz w:val="28"/>
        </w:rPr>
        <w:t xml:space="preserve">
мектептерінің қызметін     </w:t>
      </w:r>
      <w:r>
        <w:br/>
      </w:r>
      <w:r>
        <w:rPr>
          <w:rFonts w:ascii="Times New Roman"/>
          <w:b w:val="false"/>
          <w:i w:val="false"/>
          <w:color w:val="000000"/>
          <w:sz w:val="28"/>
        </w:rPr>
        <w:t xml:space="preserve">
ұйымдастырудың тәртібі туралы  </w:t>
      </w:r>
      <w:r>
        <w:br/>
      </w:r>
      <w:r>
        <w:rPr>
          <w:rFonts w:ascii="Times New Roman"/>
          <w:b w:val="false"/>
          <w:i w:val="false"/>
          <w:color w:val="000000"/>
          <w:sz w:val="28"/>
        </w:rPr>
        <w:t xml:space="preserve">
қағидаларға 1-қосымша     </w:t>
      </w:r>
    </w:p>
    <w:bookmarkEnd w:id="13"/>
    <w:bookmarkStart w:name="z121" w:id="14"/>
    <w:p>
      <w:pPr>
        <w:spacing w:after="0"/>
        <w:ind w:left="0"/>
        <w:jc w:val="left"/>
      </w:pPr>
      <w:r>
        <w:rPr>
          <w:rFonts w:ascii="Times New Roman"/>
          <w:b/>
          <w:i w:val="false"/>
          <w:color w:val="000000"/>
        </w:rPr>
        <w:t xml:space="preserve"> 
БЖСМ алғашқы даярлық топтарына қабылданатын балалардың жасы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1901"/>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(жыл)</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Мәнерлеп сырғанау</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гимнастика (қыздар), көркем гимнастика, теннис</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Акробатика, су шаңғысы спорты, спорттық гимнастика (ұлдар), үстел теннисi, жүзу, суға секiру, батутта секiру, үйлесiмдi жүзу, ушу, фристайл, шахмат, дойбы, тоғызқұмалақ</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Бадминтон, баскетбол, қалашық спорты, спорттық бағдарлау, футбол, спорттық туризм</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Бейсбол, биатлон, су добы, волейбол, қол добы, коньки спорты, жеңiл атлетика, шаңғы жарысы, шаңғы қоссайысы, желкен спорты, шаңғымен тақтай серiппеден секiру, регби, көгалдағы хоккей, допты хоккей, шайбалы хоккей, шорт-трек, ұлттық ат спорты түрлерi, ұлттық спорт түрлері</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Сомдалу, бильярд спорты, бокс, велоспорт, еркiн күрес, кiр тасы спорты, академиялық есу, байдарка мен каноэде есу, дзюдо, каратэ-до, кекусинкай, кикбоксинг, грек-рим күресi, самбо, шаңғы спорты, шыңға өрмелеу, қазiргi көпсайыс, нысана көздеу, таэквандо, триатлон, ауыр </w:t>
            </w:r>
            <w:r>
              <w:rPr>
                <w:rFonts w:ascii="Times New Roman"/>
                <w:b w:val="false"/>
                <w:i w:val="false"/>
                <w:color w:val="000000"/>
                <w:sz w:val="20"/>
              </w:rPr>
              <w:t>атлетика (жасөспірімдер), семсерлесу, ат спорты, еспе слалом</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Садақ ату</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Стенд ату</w:t>
            </w:r>
          </w:p>
        </w:tc>
      </w:tr>
      <w:tr>
        <w:trPr>
          <w:trHeight w:val="43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атлетика (қыздар)</w:t>
            </w:r>
          </w:p>
        </w:tc>
      </w:tr>
    </w:tbl>
    <w:bookmarkStart w:name="z122" w:id="15"/>
    <w:p>
      <w:pPr>
        <w:spacing w:after="0"/>
        <w:ind w:left="0"/>
        <w:jc w:val="both"/>
      </w:pPr>
      <w:r>
        <w:rPr>
          <w:rFonts w:ascii="Times New Roman"/>
          <w:b w:val="false"/>
          <w:i w:val="false"/>
          <w:color w:val="000000"/>
          <w:sz w:val="28"/>
        </w:rPr>
        <w:t xml:space="preserve">
Балалар мен жасөспiрiмдер спорт </w:t>
      </w:r>
      <w:r>
        <w:br/>
      </w:r>
      <w:r>
        <w:rPr>
          <w:rFonts w:ascii="Times New Roman"/>
          <w:b w:val="false"/>
          <w:i w:val="false"/>
          <w:color w:val="000000"/>
          <w:sz w:val="28"/>
        </w:rPr>
        <w:t xml:space="preserve">
мектептерінің қызметін     </w:t>
      </w:r>
      <w:r>
        <w:br/>
      </w:r>
      <w:r>
        <w:rPr>
          <w:rFonts w:ascii="Times New Roman"/>
          <w:b w:val="false"/>
          <w:i w:val="false"/>
          <w:color w:val="000000"/>
          <w:sz w:val="28"/>
        </w:rPr>
        <w:t xml:space="preserve">
ұйымдастырудың тәртібі туралы  </w:t>
      </w:r>
      <w:r>
        <w:br/>
      </w:r>
      <w:r>
        <w:rPr>
          <w:rFonts w:ascii="Times New Roman"/>
          <w:b w:val="false"/>
          <w:i w:val="false"/>
          <w:color w:val="000000"/>
          <w:sz w:val="28"/>
        </w:rPr>
        <w:t xml:space="preserve">
қағидаларға 2-қосымша     </w:t>
      </w:r>
    </w:p>
    <w:bookmarkEnd w:id="15"/>
    <w:bookmarkStart w:name="z123" w:id="16"/>
    <w:p>
      <w:pPr>
        <w:spacing w:after="0"/>
        <w:ind w:left="0"/>
        <w:jc w:val="left"/>
      </w:pPr>
      <w:r>
        <w:rPr>
          <w:rFonts w:ascii="Times New Roman"/>
          <w:b/>
          <w:i w:val="false"/>
          <w:color w:val="000000"/>
        </w:rPr>
        <w:t xml:space="preserve"> 
Оқу-жаттығу жұмысының режимi</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8"/>
        <w:gridCol w:w="1627"/>
        <w:gridCol w:w="2496"/>
        <w:gridCol w:w="885"/>
        <w:gridCol w:w="1072"/>
        <w:gridCol w:w="947"/>
        <w:gridCol w:w="885"/>
        <w:gridCol w:w="762"/>
      </w:tblGrid>
      <w:tr>
        <w:trPr>
          <w:trHeight w:val="30" w:hRule="atLeast"/>
        </w:trPr>
        <w:tc>
          <w:tcPr>
            <w:tcW w:w="3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атауы</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Топтарының толықтығы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топтары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кезеңде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2 жыл</w:t>
            </w:r>
            <w:r>
              <w:br/>
            </w:r>
            <w:r>
              <w:rPr>
                <w:rFonts w:ascii="Times New Roman"/>
                <w:b w:val="false"/>
                <w:i w:val="false"/>
                <w:color w:val="000000"/>
                <w:sz w:val="20"/>
              </w:rPr>
              <w:t>
</w:t>
            </w:r>
            <w:r>
              <w:rPr>
                <w:rFonts w:ascii="Times New Roman"/>
                <w:b w:val="false"/>
                <w:i w:val="false"/>
                <w:color w:val="000000"/>
                <w:sz w:val="20"/>
              </w:rPr>
              <w:t>2 жылдан жоғары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2 жыл</w:t>
            </w:r>
            <w:r>
              <w:br/>
            </w:r>
            <w:r>
              <w:rPr>
                <w:rFonts w:ascii="Times New Roman"/>
                <w:b w:val="false"/>
                <w:i w:val="false"/>
                <w:color w:val="000000"/>
                <w:sz w:val="20"/>
              </w:rPr>
              <w:t>
</w:t>
            </w: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жылдан жоғары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даярлық</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1 жылдан жоғары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6</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Спорттық-сауықтыру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кезеңде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4" w:id="17"/>
    <w:p>
      <w:pPr>
        <w:spacing w:after="0"/>
        <w:ind w:left="0"/>
        <w:jc w:val="both"/>
      </w:pPr>
      <w:r>
        <w:rPr>
          <w:rFonts w:ascii="Times New Roman"/>
          <w:b w:val="false"/>
          <w:i w:val="false"/>
          <w:color w:val="000000"/>
          <w:sz w:val="28"/>
        </w:rPr>
        <w:t xml:space="preserve">
Балалар мен жасөспiрiмдер спорт </w:t>
      </w:r>
      <w:r>
        <w:br/>
      </w:r>
      <w:r>
        <w:rPr>
          <w:rFonts w:ascii="Times New Roman"/>
          <w:b w:val="false"/>
          <w:i w:val="false"/>
          <w:color w:val="000000"/>
          <w:sz w:val="28"/>
        </w:rPr>
        <w:t xml:space="preserve">
мектептерінің қызметін     </w:t>
      </w:r>
      <w:r>
        <w:br/>
      </w:r>
      <w:r>
        <w:rPr>
          <w:rFonts w:ascii="Times New Roman"/>
          <w:b w:val="false"/>
          <w:i w:val="false"/>
          <w:color w:val="000000"/>
          <w:sz w:val="28"/>
        </w:rPr>
        <w:t xml:space="preserve">
ұйымдастырудың тәртібі туралы  </w:t>
      </w:r>
      <w:r>
        <w:br/>
      </w:r>
      <w:r>
        <w:rPr>
          <w:rFonts w:ascii="Times New Roman"/>
          <w:b w:val="false"/>
          <w:i w:val="false"/>
          <w:color w:val="000000"/>
          <w:sz w:val="28"/>
        </w:rPr>
        <w:t xml:space="preserve">
қағидаларға 3-қосымша     </w:t>
      </w:r>
    </w:p>
    <w:bookmarkEnd w:id="17"/>
    <w:bookmarkStart w:name="z125" w:id="18"/>
    <w:p>
      <w:pPr>
        <w:spacing w:after="0"/>
        <w:ind w:left="0"/>
        <w:jc w:val="both"/>
      </w:pPr>
      <w:r>
        <w:rPr>
          <w:rFonts w:ascii="Times New Roman"/>
          <w:b w:val="false"/>
          <w:i w:val="false"/>
          <w:color w:val="000000"/>
          <w:sz w:val="28"/>
        </w:rPr>
        <w:t>
Нысан</w:t>
      </w:r>
    </w:p>
    <w:bookmarkEnd w:id="18"/>
    <w:bookmarkStart w:name="z126" w:id="19"/>
    <w:p>
      <w:pPr>
        <w:spacing w:after="0"/>
        <w:ind w:left="0"/>
        <w:jc w:val="left"/>
      </w:pPr>
      <w:r>
        <w:rPr>
          <w:rFonts w:ascii="Times New Roman"/>
          <w:b/>
          <w:i w:val="false"/>
          <w:color w:val="000000"/>
        </w:rPr>
        <w:t xml:space="preserve"> 
БЖСМ КАРТАСЫ</w:t>
      </w:r>
    </w:p>
    <w:bookmarkEnd w:id="19"/>
    <w:p>
      <w:pPr>
        <w:spacing w:after="0"/>
        <w:ind w:left="0"/>
        <w:jc w:val="both"/>
      </w:pPr>
      <w:r>
        <w:rPr>
          <w:rFonts w:ascii="Times New Roman"/>
          <w:b w:val="false"/>
          <w:i w:val="false"/>
          <w:color w:val="000000"/>
          <w:sz w:val="28"/>
        </w:rPr>
        <w:t>Мекен-жайы ___________________________ Басқару органы _______________</w:t>
      </w:r>
      <w:r>
        <w:br/>
      </w:r>
      <w:r>
        <w:rPr>
          <w:rFonts w:ascii="Times New Roman"/>
          <w:b w:val="false"/>
          <w:i w:val="false"/>
          <w:color w:val="000000"/>
          <w:sz w:val="28"/>
        </w:rPr>
        <w:t>
Спорт түрі _____________________ ашылған жылы _______________________</w:t>
      </w:r>
    </w:p>
    <w:bookmarkStart w:name="z127" w:id="20"/>
    <w:p>
      <w:pPr>
        <w:spacing w:after="0"/>
        <w:ind w:left="0"/>
        <w:jc w:val="left"/>
      </w:pPr>
      <w:r>
        <w:rPr>
          <w:rFonts w:ascii="Times New Roman"/>
          <w:b/>
          <w:i w:val="false"/>
          <w:color w:val="000000"/>
        </w:rPr>
        <w:t xml:space="preserve"> 
I. Жинақтау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142"/>
        <w:gridCol w:w="892"/>
        <w:gridCol w:w="892"/>
        <w:gridCol w:w="892"/>
        <w:gridCol w:w="892"/>
        <w:gridCol w:w="891"/>
        <w:gridCol w:w="1155"/>
        <w:gridCol w:w="1154"/>
        <w:gridCol w:w="1156"/>
      </w:tblGrid>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кезеңдері</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Топтары мен оқушылардың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даярлау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шеберлігі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кезең</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21"/>
    <w:p>
      <w:pPr>
        <w:spacing w:after="0"/>
        <w:ind w:left="0"/>
        <w:jc w:val="left"/>
      </w:pPr>
      <w:r>
        <w:rPr>
          <w:rFonts w:ascii="Times New Roman"/>
          <w:b/>
          <w:i w:val="false"/>
          <w:color w:val="000000"/>
        </w:rPr>
        <w:t xml:space="preserve"> 
II. Оқушылардың сапалық құрамы (біліктілігі)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33"/>
        <w:gridCol w:w="733"/>
        <w:gridCol w:w="733"/>
        <w:gridCol w:w="713"/>
        <w:gridCol w:w="733"/>
        <w:gridCol w:w="593"/>
        <w:gridCol w:w="913"/>
        <w:gridCol w:w="573"/>
        <w:gridCol w:w="573"/>
        <w:gridCol w:w="553"/>
        <w:gridCol w:w="573"/>
        <w:gridCol w:w="553"/>
        <w:gridCol w:w="553"/>
        <w:gridCol w:w="593"/>
        <w:gridCol w:w="653"/>
        <w:gridCol w:w="59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ЖСШҚ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және одан жоғары</w:t>
            </w:r>
            <w:r>
              <w:br/>
            </w: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18 және т.б.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22"/>
    <w:p>
      <w:pPr>
        <w:spacing w:after="0"/>
        <w:ind w:left="0"/>
        <w:jc w:val="left"/>
      </w:pPr>
      <w:r>
        <w:rPr>
          <w:rFonts w:ascii="Times New Roman"/>
          <w:b/>
          <w:i w:val="false"/>
          <w:color w:val="000000"/>
        </w:rPr>
        <w:t xml:space="preserve"> 
III. Спорт резервін даярлау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3"/>
        <w:gridCol w:w="1213"/>
        <w:gridCol w:w="1213"/>
        <w:gridCol w:w="1213"/>
        <w:gridCol w:w="1213"/>
      </w:tblGrid>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құрама командалар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құрам</w:t>
            </w:r>
            <w:r>
              <w:br/>
            </w:r>
            <w:r>
              <w:rPr>
                <w:rFonts w:ascii="Times New Roman"/>
                <w:b w:val="false"/>
                <w:i w:val="false"/>
                <w:color w:val="000000"/>
                <w:sz w:val="20"/>
              </w:rPr>
              <w:t>
</w:t>
            </w:r>
            <w:r>
              <w:rPr>
                <w:rFonts w:ascii="Times New Roman"/>
                <w:b w:val="false"/>
                <w:i w:val="false"/>
                <w:color w:val="000000"/>
                <w:sz w:val="20"/>
              </w:rPr>
              <w:t>Жастар құрамы</w:t>
            </w:r>
            <w:r>
              <w:br/>
            </w:r>
            <w:r>
              <w:rPr>
                <w:rFonts w:ascii="Times New Roman"/>
                <w:b w:val="false"/>
                <w:i w:val="false"/>
                <w:color w:val="000000"/>
                <w:sz w:val="20"/>
              </w:rPr>
              <w:t>
</w:t>
            </w:r>
            <w:r>
              <w:rPr>
                <w:rFonts w:ascii="Times New Roman"/>
                <w:b w:val="false"/>
                <w:i w:val="false"/>
                <w:color w:val="000000"/>
                <w:sz w:val="20"/>
              </w:rPr>
              <w:t>Жасөспірімдер құрамы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23"/>
    <w:p>
      <w:pPr>
        <w:spacing w:after="0"/>
        <w:ind w:left="0"/>
        <w:jc w:val="left"/>
      </w:pPr>
      <w:r>
        <w:rPr>
          <w:rFonts w:ascii="Times New Roman"/>
          <w:b/>
          <w:i w:val="false"/>
          <w:color w:val="000000"/>
        </w:rPr>
        <w:t xml:space="preserve"> 
IV. Жаңадан даярланды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233"/>
        <w:gridCol w:w="1233"/>
        <w:gridCol w:w="1233"/>
        <w:gridCol w:w="123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ЖДСШ</w:t>
            </w:r>
            <w:r>
              <w:br/>
            </w:r>
            <w:r>
              <w:rPr>
                <w:rFonts w:ascii="Times New Roman"/>
                <w:b w:val="false"/>
                <w:i w:val="false"/>
                <w:color w:val="000000"/>
                <w:sz w:val="20"/>
              </w:rPr>
              <w:t>
</w:t>
            </w:r>
            <w:r>
              <w:rPr>
                <w:rFonts w:ascii="Times New Roman"/>
                <w:b w:val="false"/>
                <w:i w:val="false"/>
                <w:color w:val="000000"/>
                <w:sz w:val="20"/>
              </w:rPr>
              <w:t>СШ</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24"/>
    <w:p>
      <w:pPr>
        <w:spacing w:after="0"/>
        <w:ind w:left="0"/>
        <w:jc w:val="left"/>
      </w:pPr>
      <w:r>
        <w:rPr>
          <w:rFonts w:ascii="Times New Roman"/>
          <w:b/>
          <w:i w:val="false"/>
          <w:color w:val="000000"/>
        </w:rPr>
        <w:t xml:space="preserve"> 
V. Жарыстарға қатысқан оқушылар саны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1731"/>
        <w:gridCol w:w="1012"/>
        <w:gridCol w:w="680"/>
        <w:gridCol w:w="680"/>
        <w:gridCol w:w="680"/>
        <w:gridCol w:w="937"/>
        <w:gridCol w:w="961"/>
        <w:gridCol w:w="843"/>
        <w:gridCol w:w="962"/>
        <w:gridCol w:w="845"/>
        <w:gridCol w:w="964"/>
        <w:gridCol w:w="679"/>
        <w:gridCol w:w="871"/>
      </w:tblGrid>
      <w:tr>
        <w:trPr>
          <w:trHeight w:val="30" w:hRule="atLeast"/>
        </w:trPr>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Иеленген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200_</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p>
            <w:pPr>
              <w:spacing w:after="20"/>
              <w:ind w:left="20"/>
              <w:jc w:val="both"/>
            </w:pPr>
            <w:r>
              <w:rPr>
                <w:rFonts w:ascii="Times New Roman"/>
                <w:b w:val="false"/>
                <w:i w:val="false"/>
                <w:color w:val="000000"/>
                <w:sz w:val="20"/>
              </w:rPr>
              <w:t>Жастар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10-ғы 1-3 орын</w:t>
            </w:r>
          </w:p>
          <w:p>
            <w:pPr>
              <w:spacing w:after="20"/>
              <w:ind w:left="20"/>
              <w:jc w:val="both"/>
            </w:pPr>
            <w:r>
              <w:rPr>
                <w:rFonts w:ascii="Times New Roman"/>
                <w:b w:val="false"/>
                <w:i w:val="false"/>
                <w:color w:val="000000"/>
                <w:sz w:val="20"/>
              </w:rPr>
              <w:t>10-ғы 1-3 орын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25"/>
    <w:p>
      <w:pPr>
        <w:spacing w:after="0"/>
        <w:ind w:left="0"/>
        <w:jc w:val="left"/>
      </w:pPr>
      <w:r>
        <w:rPr>
          <w:rFonts w:ascii="Times New Roman"/>
          <w:b/>
          <w:i w:val="false"/>
          <w:color w:val="000000"/>
        </w:rPr>
        <w:t xml:space="preserve"> 
VI. Жүлделі жеке және командалық орындар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153"/>
        <w:gridCol w:w="1313"/>
        <w:gridCol w:w="1313"/>
        <w:gridCol w:w="115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деңгейі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20___ж.</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20___ж.</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Директор ______________________</w:t>
      </w:r>
      <w:r>
        <w:br/>
      </w:r>
      <w:r>
        <w:rPr>
          <w:rFonts w:ascii="Times New Roman"/>
          <w:b w:val="false"/>
          <w:i w:val="false"/>
          <w:color w:val="000000"/>
          <w:sz w:val="28"/>
        </w:rPr>
        <w:t>
Оқу бөлімі бойынша директордың орынбасары ___________________________</w:t>
      </w:r>
      <w:r>
        <w:br/>
      </w:r>
      <w:r>
        <w:rPr>
          <w:rFonts w:ascii="Times New Roman"/>
          <w:b w:val="false"/>
          <w:i w:val="false"/>
          <w:color w:val="000000"/>
          <w:sz w:val="28"/>
        </w:rPr>
        <w:t>
Аға жаттықтырушы ________________</w:t>
      </w:r>
    </w:p>
    <w:bookmarkStart w:name="z133" w:id="26"/>
    <w:p>
      <w:pPr>
        <w:spacing w:after="0"/>
        <w:ind w:left="0"/>
        <w:jc w:val="both"/>
      </w:pPr>
      <w:r>
        <w:rPr>
          <w:rFonts w:ascii="Times New Roman"/>
          <w:b w:val="false"/>
          <w:i w:val="false"/>
          <w:color w:val="000000"/>
          <w:sz w:val="28"/>
        </w:rPr>
        <w:t xml:space="preserve">
Балалар мен жасөспiрiмдер спорт </w:t>
      </w:r>
      <w:r>
        <w:br/>
      </w:r>
      <w:r>
        <w:rPr>
          <w:rFonts w:ascii="Times New Roman"/>
          <w:b w:val="false"/>
          <w:i w:val="false"/>
          <w:color w:val="000000"/>
          <w:sz w:val="28"/>
        </w:rPr>
        <w:t xml:space="preserve">
мектептерінің қызметін     </w:t>
      </w:r>
      <w:r>
        <w:br/>
      </w:r>
      <w:r>
        <w:rPr>
          <w:rFonts w:ascii="Times New Roman"/>
          <w:b w:val="false"/>
          <w:i w:val="false"/>
          <w:color w:val="000000"/>
          <w:sz w:val="28"/>
        </w:rPr>
        <w:t xml:space="preserve">
ұйымдастырудың тәртібі туралы  </w:t>
      </w:r>
      <w:r>
        <w:br/>
      </w:r>
      <w:r>
        <w:rPr>
          <w:rFonts w:ascii="Times New Roman"/>
          <w:b w:val="false"/>
          <w:i w:val="false"/>
          <w:color w:val="000000"/>
          <w:sz w:val="28"/>
        </w:rPr>
        <w:t xml:space="preserve">
қағидаларға 4-қосымша     </w:t>
      </w:r>
    </w:p>
    <w:bookmarkEnd w:id="26"/>
    <w:bookmarkStart w:name="z134" w:id="27"/>
    <w:p>
      <w:pPr>
        <w:spacing w:after="0"/>
        <w:ind w:left="0"/>
        <w:jc w:val="both"/>
      </w:pPr>
      <w:r>
        <w:rPr>
          <w:rFonts w:ascii="Times New Roman"/>
          <w:b w:val="false"/>
          <w:i w:val="false"/>
          <w:color w:val="000000"/>
          <w:sz w:val="28"/>
        </w:rPr>
        <w:t>
Нысан</w:t>
      </w:r>
    </w:p>
    <w:bookmarkEnd w:id="27"/>
    <w:bookmarkStart w:name="z135" w:id="28"/>
    <w:p>
      <w:pPr>
        <w:spacing w:after="0"/>
        <w:ind w:left="0"/>
        <w:jc w:val="left"/>
      </w:pPr>
      <w:r>
        <w:rPr>
          <w:rFonts w:ascii="Times New Roman"/>
          <w:b/>
          <w:i w:val="false"/>
          <w:color w:val="000000"/>
        </w:rPr>
        <w:t xml:space="preserve"> 
Жаттықтырушы-оқытушының жеке карточкасы</w:t>
      </w:r>
    </w:p>
    <w:bookmarkEnd w:id="28"/>
    <w:p>
      <w:pPr>
        <w:spacing w:after="0"/>
        <w:ind w:left="0"/>
        <w:jc w:val="both"/>
      </w:pPr>
      <w:r>
        <w:rPr>
          <w:rFonts w:ascii="Times New Roman"/>
          <w:b w:val="false"/>
          <w:i w:val="false"/>
          <w:color w:val="000000"/>
          <w:sz w:val="28"/>
        </w:rPr>
        <w:t>БЖСМ ___________________________ бөлімдер ___________________________</w:t>
      </w:r>
      <w:r>
        <w:br/>
      </w:r>
      <w:r>
        <w:rPr>
          <w:rFonts w:ascii="Times New Roman"/>
          <w:b w:val="false"/>
          <w:i w:val="false"/>
          <w:color w:val="000000"/>
          <w:sz w:val="28"/>
        </w:rPr>
        <w:t>
      Басқару органы                               спорт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Туған жылы _________ білімі ______________ __________________ бітірді</w:t>
      </w:r>
      <w:r>
        <w:br/>
      </w:r>
      <w:r>
        <w:rPr>
          <w:rFonts w:ascii="Times New Roman"/>
          <w:b w:val="false"/>
          <w:i w:val="false"/>
          <w:color w:val="000000"/>
          <w:sz w:val="28"/>
        </w:rPr>
        <w:t>
Педагогикалық жұмыс өтілі _______________________________________ жыл</w:t>
      </w:r>
      <w:r>
        <w:br/>
      </w:r>
      <w:r>
        <w:rPr>
          <w:rFonts w:ascii="Times New Roman"/>
          <w:b w:val="false"/>
          <w:i w:val="false"/>
          <w:color w:val="000000"/>
          <w:sz w:val="28"/>
        </w:rPr>
        <w:t>
соның ішінде осы мектепте ___________________________________________</w:t>
      </w:r>
      <w:r>
        <w:br/>
      </w:r>
      <w:r>
        <w:rPr>
          <w:rFonts w:ascii="Times New Roman"/>
          <w:b w:val="false"/>
          <w:i w:val="false"/>
          <w:color w:val="000000"/>
          <w:sz w:val="28"/>
        </w:rPr>
        <w:t>
                                  қай жылдан бастап</w:t>
      </w:r>
      <w:r>
        <w:br/>
      </w:r>
      <w:r>
        <w:rPr>
          <w:rFonts w:ascii="Times New Roman"/>
          <w:b w:val="false"/>
          <w:i w:val="false"/>
          <w:color w:val="000000"/>
          <w:sz w:val="28"/>
        </w:rPr>
        <w:t>
Спорттық атағы ___________________ Құрметті атағы ___________________</w:t>
      </w:r>
    </w:p>
    <w:bookmarkStart w:name="z136" w:id="29"/>
    <w:p>
      <w:pPr>
        <w:spacing w:after="0"/>
        <w:ind w:left="0"/>
        <w:jc w:val="left"/>
      </w:pPr>
      <w:r>
        <w:rPr>
          <w:rFonts w:ascii="Times New Roman"/>
          <w:b/>
          <w:i w:val="false"/>
          <w:color w:val="000000"/>
        </w:rPr>
        <w:t xml:space="preserve"> 
Біліктілігін арттыру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013"/>
        <w:gridCol w:w="4093"/>
        <w:gridCol w:w="301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ДШИ атауы, қайта даярлау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даярлаудың ұзақтығы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құжат берілді</w:t>
            </w:r>
          </w:p>
        </w:tc>
      </w:tr>
    </w:tbl>
    <w:bookmarkStart w:name="z137" w:id="30"/>
    <w:p>
      <w:pPr>
        <w:spacing w:after="0"/>
        <w:ind w:left="0"/>
        <w:jc w:val="left"/>
      </w:pPr>
      <w:r>
        <w:rPr>
          <w:rFonts w:ascii="Times New Roman"/>
          <w:b/>
          <w:i w:val="false"/>
          <w:color w:val="000000"/>
        </w:rPr>
        <w:t xml:space="preserve"> 
Жаттықтырушы-оқытушының біліктілігі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573"/>
        <w:gridCol w:w="673"/>
        <w:gridCol w:w="587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бұйрықпен санат беру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бұйрықпен қайтадан санат беру</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31"/>
    <w:p>
      <w:pPr>
        <w:spacing w:after="0"/>
        <w:ind w:left="0"/>
        <w:jc w:val="left"/>
      </w:pPr>
      <w:r>
        <w:rPr>
          <w:rFonts w:ascii="Times New Roman"/>
          <w:b/>
          <w:i w:val="false"/>
          <w:color w:val="000000"/>
        </w:rPr>
        <w:t xml:space="preserve"> 
Жаттықтырушы-оқытушылардың тәрбиеленушілері - ресми халықаралық</w:t>
      </w:r>
      <w:r>
        <w:br/>
      </w:r>
      <w:r>
        <w:rPr>
          <w:rFonts w:ascii="Times New Roman"/>
          <w:b/>
          <w:i w:val="false"/>
          <w:color w:val="000000"/>
        </w:rPr>
        <w:t>
жарыстарға қатысушылар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993"/>
        <w:gridCol w:w="1713"/>
        <w:gridCol w:w="2833"/>
        <w:gridCol w:w="2813"/>
        <w:gridCol w:w="16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Т.А.Ә.</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түрі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Иеленген орны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32"/>
    <w:p>
      <w:pPr>
        <w:spacing w:after="0"/>
        <w:ind w:left="0"/>
        <w:jc w:val="left"/>
      </w:pPr>
      <w:r>
        <w:rPr>
          <w:rFonts w:ascii="Times New Roman"/>
          <w:b/>
          <w:i w:val="false"/>
          <w:color w:val="000000"/>
        </w:rPr>
        <w:t xml:space="preserve"> 
Жұмыс көрсеткіштері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0"/>
        <w:gridCol w:w="1114"/>
        <w:gridCol w:w="1045"/>
        <w:gridCol w:w="1160"/>
        <w:gridCol w:w="1069"/>
        <w:gridCol w:w="1366"/>
        <w:gridCol w:w="1413"/>
        <w:gridCol w:w="1183"/>
        <w:gridCol w:w="1460"/>
      </w:tblGrid>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20_ж.</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__ж.</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__ж.</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r>
      <w:tr>
        <w:trPr>
          <w:trHeight w:val="385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бойынша апталық жүктемесі</w:t>
            </w:r>
          </w:p>
          <w:p>
            <w:pPr>
              <w:spacing w:after="20"/>
              <w:ind w:left="20"/>
              <w:jc w:val="both"/>
            </w:pPr>
            <w:r>
              <w:rPr>
                <w:rFonts w:ascii="Times New Roman"/>
                <w:b w:val="false"/>
                <w:i w:val="false"/>
                <w:color w:val="000000"/>
                <w:sz w:val="20"/>
              </w:rPr>
              <w:t>Топтарының саны және ондағы оқушылардың саны:</w:t>
            </w:r>
            <w:r>
              <w:br/>
            </w:r>
            <w:r>
              <w:rPr>
                <w:rFonts w:ascii="Times New Roman"/>
                <w:b w:val="false"/>
                <w:i w:val="false"/>
                <w:color w:val="000000"/>
                <w:sz w:val="20"/>
              </w:rPr>
              <w:t>
</w:t>
            </w:r>
            <w:r>
              <w:rPr>
                <w:rFonts w:ascii="Times New Roman"/>
                <w:b w:val="false"/>
                <w:i w:val="false"/>
                <w:color w:val="000000"/>
                <w:sz w:val="20"/>
              </w:rPr>
              <w:t>Алғашқы даярлық</w:t>
            </w:r>
            <w:r>
              <w:br/>
            </w:r>
            <w:r>
              <w:rPr>
                <w:rFonts w:ascii="Times New Roman"/>
                <w:b w:val="false"/>
                <w:i w:val="false"/>
                <w:color w:val="000000"/>
                <w:sz w:val="20"/>
              </w:rPr>
              <w:t>
</w:t>
            </w: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 жылға</w:t>
            </w:r>
            <w:r>
              <w:br/>
            </w:r>
            <w:r>
              <w:rPr>
                <w:rFonts w:ascii="Times New Roman"/>
                <w:b w:val="false"/>
                <w:i w:val="false"/>
                <w:color w:val="000000"/>
                <w:sz w:val="20"/>
              </w:rPr>
              <w:t>
</w:t>
            </w:r>
            <w:r>
              <w:rPr>
                <w:rFonts w:ascii="Times New Roman"/>
                <w:b w:val="false"/>
                <w:i w:val="false"/>
                <w:color w:val="000000"/>
                <w:sz w:val="20"/>
              </w:rPr>
              <w:t>Оқу-жаттығу</w:t>
            </w:r>
            <w:r>
              <w:br/>
            </w:r>
            <w:r>
              <w:rPr>
                <w:rFonts w:ascii="Times New Roman"/>
                <w:b w:val="false"/>
                <w:i w:val="false"/>
                <w:color w:val="000000"/>
                <w:sz w:val="20"/>
              </w:rPr>
              <w:t>
</w:t>
            </w: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 жылға</w:t>
            </w:r>
            <w:r>
              <w:br/>
            </w:r>
            <w:r>
              <w:rPr>
                <w:rFonts w:ascii="Times New Roman"/>
                <w:b w:val="false"/>
                <w:i w:val="false"/>
                <w:color w:val="000000"/>
                <w:sz w:val="20"/>
              </w:rPr>
              <w:t>
</w:t>
            </w:r>
            <w:r>
              <w:rPr>
                <w:rFonts w:ascii="Times New Roman"/>
                <w:b w:val="false"/>
                <w:i w:val="false"/>
                <w:color w:val="000000"/>
                <w:sz w:val="20"/>
              </w:rPr>
              <w:t>3 жылға</w:t>
            </w:r>
            <w:r>
              <w:br/>
            </w:r>
            <w:r>
              <w:rPr>
                <w:rFonts w:ascii="Times New Roman"/>
                <w:b w:val="false"/>
                <w:i w:val="false"/>
                <w:color w:val="000000"/>
                <w:sz w:val="20"/>
              </w:rPr>
              <w:t>
</w:t>
            </w:r>
            <w:r>
              <w:rPr>
                <w:rFonts w:ascii="Times New Roman"/>
                <w:b w:val="false"/>
                <w:i w:val="false"/>
                <w:color w:val="000000"/>
                <w:sz w:val="20"/>
              </w:rPr>
              <w:t>4 жылға</w:t>
            </w:r>
            <w:r>
              <w:br/>
            </w:r>
            <w:r>
              <w:rPr>
                <w:rFonts w:ascii="Times New Roman"/>
                <w:b w:val="false"/>
                <w:i w:val="false"/>
                <w:color w:val="000000"/>
                <w:sz w:val="20"/>
              </w:rPr>
              <w:t>
</w:t>
            </w:r>
            <w:r>
              <w:rPr>
                <w:rFonts w:ascii="Times New Roman"/>
                <w:b w:val="false"/>
                <w:i w:val="false"/>
                <w:color w:val="000000"/>
                <w:sz w:val="20"/>
              </w:rPr>
              <w:t>5 жылға</w:t>
            </w:r>
            <w:r>
              <w:br/>
            </w:r>
            <w:r>
              <w:rPr>
                <w:rFonts w:ascii="Times New Roman"/>
                <w:b w:val="false"/>
                <w:i w:val="false"/>
                <w:color w:val="000000"/>
                <w:sz w:val="20"/>
              </w:rPr>
              <w:t>
</w:t>
            </w:r>
            <w:r>
              <w:rPr>
                <w:rFonts w:ascii="Times New Roman"/>
                <w:b w:val="false"/>
                <w:i w:val="false"/>
                <w:color w:val="000000"/>
                <w:sz w:val="20"/>
              </w:rPr>
              <w:t>Спорттық жетілдіру:</w:t>
            </w:r>
            <w:r>
              <w:br/>
            </w:r>
            <w:r>
              <w:rPr>
                <w:rFonts w:ascii="Times New Roman"/>
                <w:b w:val="false"/>
                <w:i w:val="false"/>
                <w:color w:val="000000"/>
                <w:sz w:val="20"/>
              </w:rPr>
              <w:t>
</w:t>
            </w: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 жылға</w:t>
            </w:r>
            <w:r>
              <w:br/>
            </w:r>
            <w:r>
              <w:rPr>
                <w:rFonts w:ascii="Times New Roman"/>
                <w:b w:val="false"/>
                <w:i w:val="false"/>
                <w:color w:val="000000"/>
                <w:sz w:val="20"/>
              </w:rPr>
              <w:t>
</w:t>
            </w:r>
            <w:r>
              <w:rPr>
                <w:rFonts w:ascii="Times New Roman"/>
                <w:b w:val="false"/>
                <w:i w:val="false"/>
                <w:color w:val="000000"/>
                <w:sz w:val="20"/>
              </w:rPr>
              <w:t>3 жылға</w:t>
            </w:r>
            <w:r>
              <w:br/>
            </w:r>
            <w:r>
              <w:rPr>
                <w:rFonts w:ascii="Times New Roman"/>
                <w:b w:val="false"/>
                <w:i w:val="false"/>
                <w:color w:val="000000"/>
                <w:sz w:val="20"/>
              </w:rPr>
              <w:t>
</w:t>
            </w:r>
            <w:r>
              <w:rPr>
                <w:rFonts w:ascii="Times New Roman"/>
                <w:b w:val="false"/>
                <w:i w:val="false"/>
                <w:color w:val="000000"/>
                <w:sz w:val="20"/>
              </w:rPr>
              <w:t>Жоғары спорт шеберлігі:</w:t>
            </w:r>
            <w:r>
              <w:br/>
            </w:r>
            <w:r>
              <w:rPr>
                <w:rFonts w:ascii="Times New Roman"/>
                <w:b w:val="false"/>
                <w:i w:val="false"/>
                <w:color w:val="000000"/>
                <w:sz w:val="20"/>
              </w:rPr>
              <w:t>
</w:t>
            </w:r>
            <w:r>
              <w:rPr>
                <w:rFonts w:ascii="Times New Roman"/>
                <w:b w:val="false"/>
                <w:i w:val="false"/>
                <w:color w:val="000000"/>
                <w:sz w:val="20"/>
              </w:rPr>
              <w:t>(кезең бойы)</w:t>
            </w:r>
          </w:p>
          <w:p>
            <w:pPr>
              <w:spacing w:after="20"/>
              <w:ind w:left="20"/>
              <w:jc w:val="both"/>
            </w:pPr>
            <w:r>
              <w:rPr>
                <w:rFonts w:ascii="Times New Roman"/>
                <w:b w:val="false"/>
                <w:i w:val="false"/>
                <w:color w:val="000000"/>
                <w:sz w:val="20"/>
              </w:rPr>
              <w:t>Құрама командаларға даярланды:</w:t>
            </w:r>
            <w:r>
              <w:br/>
            </w:r>
            <w:r>
              <w:rPr>
                <w:rFonts w:ascii="Times New Roman"/>
                <w:b w:val="false"/>
                <w:i w:val="false"/>
                <w:color w:val="000000"/>
                <w:sz w:val="20"/>
              </w:rPr>
              <w:t>
</w:t>
            </w: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жастар</w:t>
            </w:r>
            <w:r>
              <w:br/>
            </w:r>
            <w:r>
              <w:rPr>
                <w:rFonts w:ascii="Times New Roman"/>
                <w:b w:val="false"/>
                <w:i w:val="false"/>
                <w:color w:val="000000"/>
                <w:sz w:val="20"/>
              </w:rPr>
              <w:t>
</w:t>
            </w:r>
            <w:r>
              <w:rPr>
                <w:rFonts w:ascii="Times New Roman"/>
                <w:b w:val="false"/>
                <w:i w:val="false"/>
                <w:color w:val="000000"/>
                <w:sz w:val="20"/>
              </w:rPr>
              <w:t>жасөспірімдер</w:t>
            </w:r>
          </w:p>
          <w:p>
            <w:pPr>
              <w:spacing w:after="20"/>
              <w:ind w:left="20"/>
              <w:jc w:val="both"/>
            </w:pPr>
            <w:r>
              <w:rPr>
                <w:rFonts w:ascii="Times New Roman"/>
                <w:b w:val="false"/>
                <w:i w:val="false"/>
                <w:color w:val="000000"/>
                <w:sz w:val="20"/>
              </w:rPr>
              <w:t>Жарыстардың жүлдегерлері</w:t>
            </w:r>
            <w:r>
              <w:br/>
            </w:r>
            <w:r>
              <w:rPr>
                <w:rFonts w:ascii="Times New Roman"/>
                <w:b w:val="false"/>
                <w:i w:val="false"/>
                <w:color w:val="000000"/>
                <w:sz w:val="20"/>
              </w:rPr>
              <w:t>
</w:t>
            </w: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республикалық</w:t>
            </w:r>
          </w:p>
          <w:p>
            <w:pPr>
              <w:spacing w:after="20"/>
              <w:ind w:left="20"/>
              <w:jc w:val="both"/>
            </w:pPr>
            <w:r>
              <w:rPr>
                <w:rFonts w:ascii="Times New Roman"/>
                <w:b w:val="false"/>
                <w:i w:val="false"/>
                <w:color w:val="000000"/>
                <w:sz w:val="20"/>
              </w:rPr>
              <w:t>Спорттық шеберлікті арттыруға берілді даярлау кезеңдеріне:</w:t>
            </w:r>
            <w:r>
              <w:br/>
            </w:r>
            <w:r>
              <w:rPr>
                <w:rFonts w:ascii="Times New Roman"/>
                <w:b w:val="false"/>
                <w:i w:val="false"/>
                <w:color w:val="000000"/>
                <w:sz w:val="20"/>
              </w:rPr>
              <w:t>
</w:t>
            </w:r>
            <w:r>
              <w:rPr>
                <w:rFonts w:ascii="Times New Roman"/>
                <w:b w:val="false"/>
                <w:i w:val="false"/>
                <w:color w:val="000000"/>
                <w:sz w:val="20"/>
              </w:rPr>
              <w:t>ОЖТ-ға</w:t>
            </w:r>
            <w:r>
              <w:br/>
            </w:r>
            <w:r>
              <w:rPr>
                <w:rFonts w:ascii="Times New Roman"/>
                <w:b w:val="false"/>
                <w:i w:val="false"/>
                <w:color w:val="000000"/>
                <w:sz w:val="20"/>
              </w:rPr>
              <w:t>
</w:t>
            </w:r>
            <w:r>
              <w:rPr>
                <w:rFonts w:ascii="Times New Roman"/>
                <w:b w:val="false"/>
                <w:i w:val="false"/>
                <w:color w:val="000000"/>
                <w:sz w:val="20"/>
              </w:rPr>
              <w:t>СШЖТ-ға</w:t>
            </w:r>
            <w:r>
              <w:br/>
            </w:r>
            <w:r>
              <w:rPr>
                <w:rFonts w:ascii="Times New Roman"/>
                <w:b w:val="false"/>
                <w:i w:val="false"/>
                <w:color w:val="000000"/>
                <w:sz w:val="20"/>
              </w:rPr>
              <w:t>
</w:t>
            </w:r>
            <w:r>
              <w:rPr>
                <w:rFonts w:ascii="Times New Roman"/>
                <w:b w:val="false"/>
                <w:i w:val="false"/>
                <w:color w:val="000000"/>
                <w:sz w:val="20"/>
              </w:rPr>
              <w:t>ЖСШ-ға</w:t>
            </w:r>
            <w:r>
              <w:br/>
            </w:r>
            <w:r>
              <w:rPr>
                <w:rFonts w:ascii="Times New Roman"/>
                <w:b w:val="false"/>
                <w:i w:val="false"/>
                <w:color w:val="000000"/>
                <w:sz w:val="20"/>
              </w:rPr>
              <w:t>
</w:t>
            </w:r>
            <w:r>
              <w:rPr>
                <w:rFonts w:ascii="Times New Roman"/>
                <w:b w:val="false"/>
                <w:i w:val="false"/>
                <w:color w:val="000000"/>
                <w:sz w:val="20"/>
              </w:rPr>
              <w:t>шеберлер командаларына</w:t>
            </w:r>
            <w:r>
              <w:br/>
            </w:r>
            <w:r>
              <w:rPr>
                <w:rFonts w:ascii="Times New Roman"/>
                <w:b w:val="false"/>
                <w:i w:val="false"/>
                <w:color w:val="000000"/>
                <w:sz w:val="20"/>
              </w:rPr>
              <w:t>
</w:t>
            </w:r>
            <w:r>
              <w:rPr>
                <w:rFonts w:ascii="Times New Roman"/>
                <w:b w:val="false"/>
                <w:i w:val="false"/>
                <w:color w:val="000000"/>
                <w:sz w:val="20"/>
              </w:rPr>
              <w:t>ОРМБЖМ</w:t>
            </w:r>
            <w:r>
              <w:br/>
            </w:r>
            <w:r>
              <w:rPr>
                <w:rFonts w:ascii="Times New Roman"/>
                <w:b w:val="false"/>
                <w:i w:val="false"/>
                <w:color w:val="000000"/>
                <w:sz w:val="20"/>
              </w:rPr>
              <w:t>
</w:t>
            </w:r>
            <w:r>
              <w:rPr>
                <w:rFonts w:ascii="Times New Roman"/>
                <w:b w:val="false"/>
                <w:i w:val="false"/>
                <w:color w:val="000000"/>
                <w:sz w:val="20"/>
              </w:rPr>
              <w:t>СДБАМИ</w:t>
            </w:r>
            <w:r>
              <w:br/>
            </w:r>
            <w:r>
              <w:rPr>
                <w:rFonts w:ascii="Times New Roman"/>
                <w:b w:val="false"/>
                <w:i w:val="false"/>
                <w:color w:val="000000"/>
                <w:sz w:val="20"/>
              </w:rPr>
              <w:t>
</w:t>
            </w:r>
            <w:r>
              <w:rPr>
                <w:rFonts w:ascii="Times New Roman"/>
                <w:b w:val="false"/>
                <w:i w:val="false"/>
                <w:color w:val="000000"/>
                <w:sz w:val="20"/>
              </w:rPr>
              <w:t>ЖСШМ</w:t>
            </w:r>
          </w:p>
          <w:p>
            <w:pPr>
              <w:spacing w:after="20"/>
              <w:ind w:left="20"/>
              <w:jc w:val="both"/>
            </w:pPr>
            <w:r>
              <w:rPr>
                <w:rFonts w:ascii="Times New Roman"/>
                <w:b w:val="false"/>
                <w:i w:val="false"/>
                <w:color w:val="000000"/>
                <w:sz w:val="20"/>
              </w:rPr>
              <w:t>ОРМБЖМ жаттығушылары арасынан оқуға түсті:</w:t>
            </w:r>
            <w:r>
              <w:br/>
            </w:r>
            <w:r>
              <w:rPr>
                <w:rFonts w:ascii="Times New Roman"/>
                <w:b w:val="false"/>
                <w:i w:val="false"/>
                <w:color w:val="000000"/>
                <w:sz w:val="20"/>
              </w:rPr>
              <w:t>
</w:t>
            </w:r>
            <w:r>
              <w:rPr>
                <w:rFonts w:ascii="Times New Roman"/>
                <w:b w:val="false"/>
                <w:i w:val="false"/>
                <w:color w:val="000000"/>
                <w:sz w:val="20"/>
              </w:rPr>
              <w:t>- ДШИ-ға</w:t>
            </w:r>
            <w:r>
              <w:br/>
            </w:r>
            <w:r>
              <w:rPr>
                <w:rFonts w:ascii="Times New Roman"/>
                <w:b w:val="false"/>
                <w:i w:val="false"/>
                <w:color w:val="000000"/>
                <w:sz w:val="20"/>
              </w:rPr>
              <w:t>
</w:t>
            </w:r>
            <w:r>
              <w:rPr>
                <w:rFonts w:ascii="Times New Roman"/>
                <w:b w:val="false"/>
                <w:i w:val="false"/>
                <w:color w:val="000000"/>
                <w:sz w:val="20"/>
              </w:rPr>
              <w:t>ДШТ-ға</w:t>
            </w:r>
            <w:r>
              <w:br/>
            </w:r>
            <w:r>
              <w:rPr>
                <w:rFonts w:ascii="Times New Roman"/>
                <w:b w:val="false"/>
                <w:i w:val="false"/>
                <w:color w:val="000000"/>
                <w:sz w:val="20"/>
              </w:rPr>
              <w:t>
</w:t>
            </w:r>
            <w:r>
              <w:rPr>
                <w:rFonts w:ascii="Times New Roman"/>
                <w:b w:val="false"/>
                <w:i w:val="false"/>
                <w:color w:val="000000"/>
                <w:sz w:val="20"/>
              </w:rPr>
              <w:t>Пед. жоғары оқу орындарының д/т факультетіне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Оқу бөлімі бойынша директордың орынбасары ___________________________</w:t>
      </w:r>
      <w:r>
        <w:br/>
      </w:r>
      <w:r>
        <w:rPr>
          <w:rFonts w:ascii="Times New Roman"/>
          <w:b w:val="false"/>
          <w:i w:val="false"/>
          <w:color w:val="000000"/>
          <w:sz w:val="28"/>
        </w:rPr>
        <w:t>
                                           қолы және толтырған күні</w:t>
      </w:r>
      <w:r>
        <w:br/>
      </w:r>
      <w:r>
        <w:rPr>
          <w:rFonts w:ascii="Times New Roman"/>
          <w:b w:val="false"/>
          <w:i w:val="false"/>
          <w:color w:val="000000"/>
          <w:sz w:val="28"/>
        </w:rPr>
        <w:t>
Директор ____________________________________________________________</w:t>
      </w:r>
      <w:r>
        <w:br/>
      </w:r>
      <w:r>
        <w:rPr>
          <w:rFonts w:ascii="Times New Roman"/>
          <w:b w:val="false"/>
          <w:i w:val="false"/>
          <w:color w:val="000000"/>
          <w:sz w:val="28"/>
        </w:rPr>
        <w:t>
                           қолы және толтырған күні</w:t>
      </w:r>
    </w:p>
    <w:bookmarkStart w:name="z140" w:id="33"/>
    <w:p>
      <w:pPr>
        <w:spacing w:after="0"/>
        <w:ind w:left="0"/>
        <w:jc w:val="both"/>
      </w:pPr>
      <w:r>
        <w:rPr>
          <w:rFonts w:ascii="Times New Roman"/>
          <w:b w:val="false"/>
          <w:i w:val="false"/>
          <w:color w:val="000000"/>
          <w:sz w:val="28"/>
        </w:rPr>
        <w:t xml:space="preserve">
Балалар мен жасөспiрiмдер спорт  </w:t>
      </w:r>
      <w:r>
        <w:br/>
      </w:r>
      <w:r>
        <w:rPr>
          <w:rFonts w:ascii="Times New Roman"/>
          <w:b w:val="false"/>
          <w:i w:val="false"/>
          <w:color w:val="000000"/>
          <w:sz w:val="28"/>
        </w:rPr>
        <w:t xml:space="preserve">
мектептерінің қызметін       </w:t>
      </w:r>
      <w:r>
        <w:br/>
      </w:r>
      <w:r>
        <w:rPr>
          <w:rFonts w:ascii="Times New Roman"/>
          <w:b w:val="false"/>
          <w:i w:val="false"/>
          <w:color w:val="000000"/>
          <w:sz w:val="28"/>
        </w:rPr>
        <w:t xml:space="preserve">
ұйымдастырудың тәртібі туралы   </w:t>
      </w:r>
      <w:r>
        <w:br/>
      </w:r>
      <w:r>
        <w:rPr>
          <w:rFonts w:ascii="Times New Roman"/>
          <w:b w:val="false"/>
          <w:i w:val="false"/>
          <w:color w:val="000000"/>
          <w:sz w:val="28"/>
        </w:rPr>
        <w:t xml:space="preserve">
қағидаларға 5-қосымша       </w:t>
      </w:r>
    </w:p>
    <w:bookmarkEnd w:id="33"/>
    <w:bookmarkStart w:name="z141" w:id="34"/>
    <w:p>
      <w:pPr>
        <w:spacing w:after="0"/>
        <w:ind w:left="0"/>
        <w:jc w:val="both"/>
      </w:pPr>
      <w:r>
        <w:rPr>
          <w:rFonts w:ascii="Times New Roman"/>
          <w:b w:val="false"/>
          <w:i w:val="false"/>
          <w:color w:val="000000"/>
          <w:sz w:val="28"/>
        </w:rPr>
        <w:t>
Нысан</w:t>
      </w:r>
    </w:p>
    <w:bookmarkEnd w:id="34"/>
    <w:bookmarkStart w:name="z142" w:id="35"/>
    <w:p>
      <w:pPr>
        <w:spacing w:after="0"/>
        <w:ind w:left="0"/>
        <w:jc w:val="left"/>
      </w:pPr>
      <w:r>
        <w:rPr>
          <w:rFonts w:ascii="Times New Roman"/>
          <w:b/>
          <w:i w:val="false"/>
          <w:color w:val="000000"/>
        </w:rPr>
        <w:t xml:space="preserve"> 
Спортшының жеке карточкасы</w:t>
      </w:r>
    </w:p>
    <w:bookmarkEnd w:id="35"/>
    <w:p>
      <w:pPr>
        <w:spacing w:after="0"/>
        <w:ind w:left="0"/>
        <w:jc w:val="both"/>
      </w:pPr>
      <w:r>
        <w:rPr>
          <w:rFonts w:ascii="Times New Roman"/>
          <w:b w:val="false"/>
          <w:i w:val="false"/>
          <w:color w:val="000000"/>
          <w:sz w:val="28"/>
        </w:rPr>
        <w:t>Т.А.Ә. ____________ Туған жылы, айы, күні _______ Спорт түрі ________</w:t>
      </w:r>
      <w:r>
        <w:br/>
      </w:r>
      <w:r>
        <w:rPr>
          <w:rFonts w:ascii="Times New Roman"/>
          <w:b w:val="false"/>
          <w:i w:val="false"/>
          <w:color w:val="000000"/>
          <w:sz w:val="28"/>
        </w:rPr>
        <w:t>
Спортпен шұғылдана бастаған жылы, айы ____________ БЖСМ _____________</w:t>
      </w:r>
      <w:r>
        <w:br/>
      </w:r>
      <w:r>
        <w:rPr>
          <w:rFonts w:ascii="Times New Roman"/>
          <w:b w:val="false"/>
          <w:i w:val="false"/>
          <w:color w:val="000000"/>
          <w:sz w:val="28"/>
        </w:rPr>
        <w:t>
Спорт қоғамы _____________________ Қала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929"/>
        <w:gridCol w:w="1278"/>
        <w:gridCol w:w="739"/>
        <w:gridCol w:w="1134"/>
        <w:gridCol w:w="1046"/>
        <w:gridCol w:w="1288"/>
        <w:gridCol w:w="1068"/>
        <w:gridCol w:w="1508"/>
        <w:gridCol w:w="1508"/>
        <w:gridCol w:w="1302"/>
      </w:tblGrid>
      <w:tr>
        <w:trPr>
          <w:trHeight w:val="30" w:hRule="atLeast"/>
        </w:trPr>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жетілуі</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Табанның ұзындығы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Саусақтарды жұму күші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өмірлік көлемі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 от. тегін пайдалану Мл/мин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 от. тегін пайдалану Мл /мин/кг</w:t>
            </w:r>
          </w:p>
        </w:tc>
        <w:tc>
          <w:tcPr>
            <w:tcW w:w="0" w:type="auto"/>
            <w:vMerge/>
            <w:tcBorders>
              <w:top w:val="nil"/>
              <w:left w:val="single" w:color="cfcfcf" w:sz="5"/>
              <w:bottom w:val="single" w:color="cfcfcf" w:sz="5"/>
              <w:right w:val="single" w:color="cfcfcf" w:sz="5"/>
            </w:tcBorders>
          </w:tcP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БЖСМ-ға қабылданған кездегі бастапқы мәліметтер:</w:t>
            </w:r>
            <w:r>
              <w:br/>
            </w:r>
            <w:r>
              <w:rPr>
                <w:rFonts w:ascii="Times New Roman"/>
                <w:b w:val="false"/>
                <w:i w:val="false"/>
                <w:color w:val="000000"/>
                <w:sz w:val="20"/>
              </w:rPr>
              <w:t>
</w:t>
            </w:r>
            <w:r>
              <w:rPr>
                <w:rFonts w:ascii="Times New Roman"/>
                <w:b w:val="false"/>
                <w:i w:val="false"/>
                <w:color w:val="000000"/>
                <w:sz w:val="20"/>
              </w:rPr>
              <w:t>Алғашқы даярлық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642"/>
        <w:gridCol w:w="991"/>
        <w:gridCol w:w="712"/>
        <w:gridCol w:w="456"/>
        <w:gridCol w:w="1037"/>
        <w:gridCol w:w="828"/>
        <w:gridCol w:w="363"/>
        <w:gridCol w:w="712"/>
        <w:gridCol w:w="1270"/>
        <w:gridCol w:w="1084"/>
        <w:gridCol w:w="1015"/>
        <w:gridCol w:w="1084"/>
        <w:gridCol w:w="1038"/>
        <w:gridCol w:w="1528"/>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дене дайындығы</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даярлық</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спорттық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 жаттығу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м7 ге жүгіру</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Жүріру 6 мин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Жүгіру 10 сек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 жүгіру 3*10 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Орнында тұрып ұзындыққа секіру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Тартылу 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Допты отырып лақтыру 2 кг</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Абалақовша жоғарыға секіру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саны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 күндерінің саны</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мәліметтер:</w:t>
            </w:r>
            <w:r>
              <w:br/>
            </w:r>
            <w:r>
              <w:rPr>
                <w:rFonts w:ascii="Times New Roman"/>
                <w:b w:val="false"/>
                <w:i w:val="false"/>
                <w:color w:val="000000"/>
                <w:sz w:val="20"/>
              </w:rPr>
              <w:t>
</w:t>
            </w:r>
            <w:r>
              <w:rPr>
                <w:rFonts w:ascii="Times New Roman"/>
                <w:b w:val="false"/>
                <w:i w:val="false"/>
                <w:color w:val="000000"/>
                <w:sz w:val="20"/>
              </w:rPr>
              <w:t>Алғашқы даярлық</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шеберлігі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Келесі даярлық кезеңіне өту және БЖСМ бітіру туралы белгілер:</w:t>
      </w:r>
      <w:r>
        <w:br/>
      </w:r>
      <w:r>
        <w:rPr>
          <w:rFonts w:ascii="Times New Roman"/>
          <w:b w:val="false"/>
          <w:i w:val="false"/>
          <w:color w:val="000000"/>
          <w:sz w:val="28"/>
        </w:rPr>
        <w:t>
ОЖТ-ға _____________________________________________________________</w:t>
      </w:r>
      <w:r>
        <w:br/>
      </w:r>
      <w:r>
        <w:rPr>
          <w:rFonts w:ascii="Times New Roman"/>
          <w:b w:val="false"/>
          <w:i w:val="false"/>
          <w:color w:val="000000"/>
          <w:sz w:val="28"/>
        </w:rPr>
        <w:t>
СШЖТ-ға ____________________________________________________________</w:t>
      </w:r>
      <w:r>
        <w:br/>
      </w:r>
      <w:r>
        <w:rPr>
          <w:rFonts w:ascii="Times New Roman"/>
          <w:b w:val="false"/>
          <w:i w:val="false"/>
          <w:color w:val="000000"/>
          <w:sz w:val="28"/>
        </w:rPr>
        <w:t>
ЖСШТ-ға ____________________________________________________________</w:t>
      </w:r>
      <w:r>
        <w:br/>
      </w:r>
      <w:r>
        <w:rPr>
          <w:rFonts w:ascii="Times New Roman"/>
          <w:b w:val="false"/>
          <w:i w:val="false"/>
          <w:color w:val="000000"/>
          <w:sz w:val="28"/>
        </w:rPr>
        <w:t>
бітіруші ___________________________________________________________</w:t>
      </w:r>
      <w:r>
        <w:br/>
      </w:r>
      <w:r>
        <w:rPr>
          <w:rFonts w:ascii="Times New Roman"/>
          <w:b w:val="false"/>
          <w:i w:val="false"/>
          <w:color w:val="000000"/>
          <w:sz w:val="28"/>
        </w:rPr>
        <w:t>
Жаттықтырушы-оқытушы _______________________________________________</w:t>
      </w:r>
      <w:r>
        <w:br/>
      </w:r>
      <w:r>
        <w:rPr>
          <w:rFonts w:ascii="Times New Roman"/>
          <w:b w:val="false"/>
          <w:i w:val="false"/>
          <w:color w:val="000000"/>
          <w:sz w:val="28"/>
        </w:rPr>
        <w:t>
Аға жаттықтырушы-оқытушы ___________________________________________</w:t>
      </w:r>
    </w:p>
    <w:bookmarkStart w:name="z143"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Спорт және дене шынықтыру </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2012 жылғы 28 қыркүйектегі</w:t>
      </w:r>
      <w:r>
        <w:br/>
      </w:r>
      <w:r>
        <w:rPr>
          <w:rFonts w:ascii="Times New Roman"/>
          <w:b w:val="false"/>
          <w:i w:val="false"/>
          <w:color w:val="000000"/>
          <w:sz w:val="28"/>
        </w:rPr>
        <w:t>
№ 287 бұйрығына 2-қосымша</w:t>
      </w:r>
    </w:p>
    <w:bookmarkEnd w:id="36"/>
    <w:bookmarkStart w:name="z144" w:id="37"/>
    <w:p>
      <w:pPr>
        <w:spacing w:after="0"/>
        <w:ind w:left="0"/>
        <w:jc w:val="left"/>
      </w:pPr>
      <w:r>
        <w:rPr>
          <w:rFonts w:ascii="Times New Roman"/>
          <w:b/>
          <w:i w:val="false"/>
          <w:color w:val="000000"/>
        </w:rPr>
        <w:t xml:space="preserve"> 
Олимпиадалық резервтің мамандандырылған балалар мен</w:t>
      </w:r>
      <w:r>
        <w:br/>
      </w:r>
      <w:r>
        <w:rPr>
          <w:rFonts w:ascii="Times New Roman"/>
          <w:b/>
          <w:i w:val="false"/>
          <w:color w:val="000000"/>
        </w:rPr>
        <w:t>
жасөспірімдер мектебінің қызметін ұйымдастыру тәртібі туралы</w:t>
      </w:r>
      <w:r>
        <w:br/>
      </w:r>
      <w:r>
        <w:rPr>
          <w:rFonts w:ascii="Times New Roman"/>
          <w:b/>
          <w:i w:val="false"/>
          <w:color w:val="000000"/>
        </w:rPr>
        <w:t>
қағидалар</w:t>
      </w:r>
    </w:p>
    <w:bookmarkEnd w:id="37"/>
    <w:bookmarkStart w:name="z145" w:id="38"/>
    <w:p>
      <w:pPr>
        <w:spacing w:after="0"/>
        <w:ind w:left="0"/>
        <w:jc w:val="left"/>
      </w:pPr>
      <w:r>
        <w:rPr>
          <w:rFonts w:ascii="Times New Roman"/>
          <w:b/>
          <w:i w:val="false"/>
          <w:color w:val="000000"/>
        </w:rPr>
        <w:t xml:space="preserve"> 
1. Жалпы ережелер</w:t>
      </w:r>
    </w:p>
    <w:bookmarkEnd w:id="38"/>
    <w:bookmarkStart w:name="z146" w:id="39"/>
    <w:p>
      <w:pPr>
        <w:spacing w:after="0"/>
        <w:ind w:left="0"/>
        <w:jc w:val="both"/>
      </w:pPr>
      <w:r>
        <w:rPr>
          <w:rFonts w:ascii="Times New Roman"/>
          <w:b w:val="false"/>
          <w:i w:val="false"/>
          <w:color w:val="000000"/>
          <w:sz w:val="28"/>
        </w:rPr>
        <w:t>
      1. Осы Қағидалар қосымша білім беру ұйымы ретінде олимпиадалық резервтің мамандандырылған балалар мен жасөспірімдер мектептерінің (бұдан әрі - ОРМБЖМ) қызметін айқындайды.</w:t>
      </w:r>
      <w:r>
        <w:br/>
      </w:r>
      <w:r>
        <w:rPr>
          <w:rFonts w:ascii="Times New Roman"/>
          <w:b w:val="false"/>
          <w:i w:val="false"/>
          <w:color w:val="000000"/>
          <w:sz w:val="28"/>
        </w:rPr>
        <w:t>
</w:t>
      </w:r>
      <w:r>
        <w:rPr>
          <w:rFonts w:ascii="Times New Roman"/>
          <w:b w:val="false"/>
          <w:i w:val="false"/>
          <w:color w:val="000000"/>
          <w:sz w:val="28"/>
        </w:rPr>
        <w:t>
      2. ОРМБЖМ меншік түріне және ведомстволық бағыныстылығына қарамастан оқушылардың дене шынықтыру-сауықтыру және спорттық қажеттіліктерін қанағаттандыру мақсатында қосымша бiлiм берудiң бiлiм беретiн оқу бағдарламаларын іске асырады.</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бұқаралық-спорттық iс-шаралардың күнтiзбесi - дене шынықтыру-спорт ұйымдарының оқу-жаттығу жұмысын күнтiзбелiк жылға жоспарлауы мен өткiзуiн регламенттейтiн ресми құжат;</w:t>
      </w:r>
      <w:r>
        <w:br/>
      </w:r>
      <w:r>
        <w:rPr>
          <w:rFonts w:ascii="Times New Roman"/>
          <w:b w:val="false"/>
          <w:i w:val="false"/>
          <w:color w:val="000000"/>
          <w:sz w:val="28"/>
        </w:rPr>
        <w:t>
</w:t>
      </w:r>
      <w:r>
        <w:rPr>
          <w:rFonts w:ascii="Times New Roman"/>
          <w:b w:val="false"/>
          <w:i w:val="false"/>
          <w:color w:val="000000"/>
          <w:sz w:val="28"/>
        </w:rPr>
        <w:t>
      2) дене шынықтыру және спорт жөнiндегi уәкiлеттi орган - дене шынықтыру және спорт саласындағы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3) нормативтік талаптар (тестілер) – оқушылардың спорт түрлерінен белгілі бір спорттық жаттығуларды орындауын есепке ала отырып оқушыларға қойылатын бақылау-ауыстыру талаптары, оларды орындау тиісті топқа ауысу үшін негізгі шарт болып табылады;</w:t>
      </w:r>
      <w:r>
        <w:br/>
      </w:r>
      <w:r>
        <w:rPr>
          <w:rFonts w:ascii="Times New Roman"/>
          <w:b w:val="false"/>
          <w:i w:val="false"/>
          <w:color w:val="000000"/>
          <w:sz w:val="28"/>
        </w:rPr>
        <w:t>
</w:t>
      </w:r>
      <w:r>
        <w:rPr>
          <w:rFonts w:ascii="Times New Roman"/>
          <w:b w:val="false"/>
          <w:i w:val="false"/>
          <w:color w:val="000000"/>
          <w:sz w:val="28"/>
        </w:rPr>
        <w:t>
      4) спорт түрi - бiлiктiлiк деңгейi, жаттығу ортасы, пайдаланылатын құрал-сайман мен жабдық, жарыс ережесi айрықша белгiлерi болып табылатын дене шынықтырудың құрамдас бөлiгi;</w:t>
      </w:r>
      <w:r>
        <w:br/>
      </w:r>
      <w:r>
        <w:rPr>
          <w:rFonts w:ascii="Times New Roman"/>
          <w:b w:val="false"/>
          <w:i w:val="false"/>
          <w:color w:val="000000"/>
          <w:sz w:val="28"/>
        </w:rPr>
        <w:t>
</w:t>
      </w:r>
      <w:r>
        <w:rPr>
          <w:rFonts w:ascii="Times New Roman"/>
          <w:b w:val="false"/>
          <w:i w:val="false"/>
          <w:color w:val="000000"/>
          <w:sz w:val="28"/>
        </w:rPr>
        <w:t>
      5) спорттан жаттықтырушы-оқытушы – техникалық кәсiптік немесе жоғары кәсіптік бiлiмi бар және оқыту қызметімен тікелей айналысатын жеке тұлға;</w:t>
      </w:r>
      <w:r>
        <w:br/>
      </w:r>
      <w:r>
        <w:rPr>
          <w:rFonts w:ascii="Times New Roman"/>
          <w:b w:val="false"/>
          <w:i w:val="false"/>
          <w:color w:val="000000"/>
          <w:sz w:val="28"/>
        </w:rPr>
        <w:t>
</w:t>
      </w:r>
      <w:r>
        <w:rPr>
          <w:rFonts w:ascii="Times New Roman"/>
          <w:b w:val="false"/>
          <w:i w:val="false"/>
          <w:color w:val="000000"/>
          <w:sz w:val="28"/>
        </w:rPr>
        <w:t>
      6) спорттық резерв – жасөспірімдердің және жастардың жарыстарына қатысатын спортшылар;</w:t>
      </w:r>
      <w:r>
        <w:br/>
      </w:r>
      <w:r>
        <w:rPr>
          <w:rFonts w:ascii="Times New Roman"/>
          <w:b w:val="false"/>
          <w:i w:val="false"/>
          <w:color w:val="000000"/>
          <w:sz w:val="28"/>
        </w:rPr>
        <w:t>
</w:t>
      </w:r>
      <w:r>
        <w:rPr>
          <w:rFonts w:ascii="Times New Roman"/>
          <w:b w:val="false"/>
          <w:i w:val="false"/>
          <w:color w:val="000000"/>
          <w:sz w:val="28"/>
        </w:rPr>
        <w:t>
      7) спорттан аға жаттықтырушы-оқытушы – спорт түрлері бойынша жаттықтырушылыр құрамына жалпы басшылықты іске асыратын және оқыту қызметімен тікелей айналысатын спорттан жаттықтырушы;</w:t>
      </w:r>
      <w:r>
        <w:br/>
      </w:r>
      <w:r>
        <w:rPr>
          <w:rFonts w:ascii="Times New Roman"/>
          <w:b w:val="false"/>
          <w:i w:val="false"/>
          <w:color w:val="000000"/>
          <w:sz w:val="28"/>
        </w:rPr>
        <w:t>
</w:t>
      </w:r>
      <w:r>
        <w:rPr>
          <w:rFonts w:ascii="Times New Roman"/>
          <w:b w:val="false"/>
          <w:i w:val="false"/>
          <w:color w:val="000000"/>
          <w:sz w:val="28"/>
        </w:rPr>
        <w:t>
      8) ұлттық спорт түрлерi – жарыс әрекетi нысанында тарихи қалыптасқан және өзiне тән дене шынықтыру жаттығуларын және дене шынықтыру белсендiлiгiн ұйымдастырудың өзiндiк ережелерi мен тәсiлдерi бар халық ойындарын бiлдiретiн дене шынықтырудың бiр бөлiгi;</w:t>
      </w:r>
      <w:r>
        <w:br/>
      </w:r>
      <w:r>
        <w:rPr>
          <w:rFonts w:ascii="Times New Roman"/>
          <w:b w:val="false"/>
          <w:i w:val="false"/>
          <w:color w:val="000000"/>
          <w:sz w:val="28"/>
        </w:rPr>
        <w:t>
</w:t>
      </w:r>
      <w:r>
        <w:rPr>
          <w:rFonts w:ascii="Times New Roman"/>
          <w:b w:val="false"/>
          <w:i w:val="false"/>
          <w:color w:val="000000"/>
          <w:sz w:val="28"/>
        </w:rPr>
        <w:t>
      9) халықаралық спорттық жарыстар - кемiнде бес мемлекеттiң өкiлдерi қатысатын спортшылар (командалар) арасындағы спорт түрiнен сайыстар;</w:t>
      </w:r>
      <w:r>
        <w:br/>
      </w:r>
      <w:r>
        <w:rPr>
          <w:rFonts w:ascii="Times New Roman"/>
          <w:b w:val="false"/>
          <w:i w:val="false"/>
          <w:color w:val="000000"/>
          <w:sz w:val="28"/>
        </w:rPr>
        <w:t>
</w:t>
      </w:r>
      <w:r>
        <w:rPr>
          <w:rFonts w:ascii="Times New Roman"/>
          <w:b w:val="false"/>
          <w:i w:val="false"/>
          <w:color w:val="000000"/>
          <w:sz w:val="28"/>
        </w:rPr>
        <w:t>
      10) оқушы – ОРМБЖМ-да спорт түрімен шұғылданатын адам.</w:t>
      </w:r>
      <w:r>
        <w:br/>
      </w:r>
      <w:r>
        <w:rPr>
          <w:rFonts w:ascii="Times New Roman"/>
          <w:b w:val="false"/>
          <w:i w:val="false"/>
          <w:color w:val="000000"/>
          <w:sz w:val="28"/>
        </w:rPr>
        <w:t>
</w:t>
      </w:r>
      <w:r>
        <w:rPr>
          <w:rFonts w:ascii="Times New Roman"/>
          <w:b w:val="false"/>
          <w:i w:val="false"/>
          <w:color w:val="000000"/>
          <w:sz w:val="28"/>
        </w:rPr>
        <w:t>
      4. ОРМБЖМ негізгі мақсаты:</w:t>
      </w:r>
      <w:r>
        <w:br/>
      </w:r>
      <w:r>
        <w:rPr>
          <w:rFonts w:ascii="Times New Roman"/>
          <w:b w:val="false"/>
          <w:i w:val="false"/>
          <w:color w:val="000000"/>
          <w:sz w:val="28"/>
        </w:rPr>
        <w:t>
</w:t>
      </w:r>
      <w:r>
        <w:rPr>
          <w:rFonts w:ascii="Times New Roman"/>
          <w:b w:val="false"/>
          <w:i w:val="false"/>
          <w:color w:val="000000"/>
          <w:sz w:val="28"/>
        </w:rPr>
        <w:t>
      1) балалар мен жасөспiрiмдерді спортпен жүйелі шұғылдануға тарту;</w:t>
      </w:r>
      <w:r>
        <w:br/>
      </w:r>
      <w:r>
        <w:rPr>
          <w:rFonts w:ascii="Times New Roman"/>
          <w:b w:val="false"/>
          <w:i w:val="false"/>
          <w:color w:val="000000"/>
          <w:sz w:val="28"/>
        </w:rPr>
        <w:t>
</w:t>
      </w:r>
      <w:r>
        <w:rPr>
          <w:rFonts w:ascii="Times New Roman"/>
          <w:b w:val="false"/>
          <w:i w:val="false"/>
          <w:color w:val="000000"/>
          <w:sz w:val="28"/>
        </w:rPr>
        <w:t>
      2) балалардың белгілі бір спорт түрінен қабілетін анықтау;</w:t>
      </w:r>
      <w:r>
        <w:br/>
      </w:r>
      <w:r>
        <w:rPr>
          <w:rFonts w:ascii="Times New Roman"/>
          <w:b w:val="false"/>
          <w:i w:val="false"/>
          <w:color w:val="000000"/>
          <w:sz w:val="28"/>
        </w:rPr>
        <w:t>
</w:t>
      </w:r>
      <w:r>
        <w:rPr>
          <w:rFonts w:ascii="Times New Roman"/>
          <w:b w:val="false"/>
          <w:i w:val="false"/>
          <w:color w:val="000000"/>
          <w:sz w:val="28"/>
        </w:rPr>
        <w:t>
      3) физикалық, моральдік-ерік қасиеттерін тәрбиелеу.</w:t>
      </w:r>
      <w:r>
        <w:br/>
      </w:r>
      <w:r>
        <w:rPr>
          <w:rFonts w:ascii="Times New Roman"/>
          <w:b w:val="false"/>
          <w:i w:val="false"/>
          <w:color w:val="000000"/>
          <w:sz w:val="28"/>
        </w:rPr>
        <w:t>
</w:t>
      </w:r>
      <w:r>
        <w:rPr>
          <w:rFonts w:ascii="Times New Roman"/>
          <w:b w:val="false"/>
          <w:i w:val="false"/>
          <w:color w:val="000000"/>
          <w:sz w:val="28"/>
        </w:rPr>
        <w:t>
      5. ОРМБЖМ негізгі мiндеттерi:</w:t>
      </w:r>
      <w:r>
        <w:br/>
      </w:r>
      <w:r>
        <w:rPr>
          <w:rFonts w:ascii="Times New Roman"/>
          <w:b w:val="false"/>
          <w:i w:val="false"/>
          <w:color w:val="000000"/>
          <w:sz w:val="28"/>
        </w:rPr>
        <w:t>
</w:t>
      </w:r>
      <w:r>
        <w:rPr>
          <w:rFonts w:ascii="Times New Roman"/>
          <w:b w:val="false"/>
          <w:i w:val="false"/>
          <w:color w:val="000000"/>
          <w:sz w:val="28"/>
        </w:rPr>
        <w:t>
      1) жаттығушылардың теория, әдістеме, спорт түрлерінің ережелерінен, тазалық және физиология саласында, қауіпсіздік техникасынан негізгі білім алуын қамтамасыз ету;</w:t>
      </w:r>
      <w:r>
        <w:br/>
      </w:r>
      <w:r>
        <w:rPr>
          <w:rFonts w:ascii="Times New Roman"/>
          <w:b w:val="false"/>
          <w:i w:val="false"/>
          <w:color w:val="000000"/>
          <w:sz w:val="28"/>
        </w:rPr>
        <w:t>
</w:t>
      </w:r>
      <w:r>
        <w:rPr>
          <w:rFonts w:ascii="Times New Roman"/>
          <w:b w:val="false"/>
          <w:i w:val="false"/>
          <w:color w:val="000000"/>
          <w:sz w:val="28"/>
        </w:rPr>
        <w:t>
      2) спорттық шеберлігінің деңгейін көтеру;</w:t>
      </w:r>
      <w:r>
        <w:br/>
      </w:r>
      <w:r>
        <w:rPr>
          <w:rFonts w:ascii="Times New Roman"/>
          <w:b w:val="false"/>
          <w:i w:val="false"/>
          <w:color w:val="000000"/>
          <w:sz w:val="28"/>
        </w:rPr>
        <w:t>
</w:t>
      </w:r>
      <w:r>
        <w:rPr>
          <w:rFonts w:ascii="Times New Roman"/>
          <w:b w:val="false"/>
          <w:i w:val="false"/>
          <w:color w:val="000000"/>
          <w:sz w:val="28"/>
        </w:rPr>
        <w:t>
      3) жаттығушылардың жас тобына сәйкес таңдаған спорт түрінен нормативтік талаптарын (тестер) орындауын қамтамасыз ету;</w:t>
      </w:r>
      <w:r>
        <w:br/>
      </w:r>
      <w:r>
        <w:rPr>
          <w:rFonts w:ascii="Times New Roman"/>
          <w:b w:val="false"/>
          <w:i w:val="false"/>
          <w:color w:val="000000"/>
          <w:sz w:val="28"/>
        </w:rPr>
        <w:t>
</w:t>
      </w:r>
      <w:r>
        <w:rPr>
          <w:rFonts w:ascii="Times New Roman"/>
          <w:b w:val="false"/>
          <w:i w:val="false"/>
          <w:color w:val="000000"/>
          <w:sz w:val="28"/>
        </w:rPr>
        <w:t>
      4) спорт түрлерi бойынша республиканың, облыстың, қаланың, ауданның құрама командаларына үміткерлерді дайындау;</w:t>
      </w:r>
      <w:r>
        <w:br/>
      </w:r>
      <w:r>
        <w:rPr>
          <w:rFonts w:ascii="Times New Roman"/>
          <w:b w:val="false"/>
          <w:i w:val="false"/>
          <w:color w:val="000000"/>
          <w:sz w:val="28"/>
        </w:rPr>
        <w:t>
</w:t>
      </w:r>
      <w:r>
        <w:rPr>
          <w:rFonts w:ascii="Times New Roman"/>
          <w:b w:val="false"/>
          <w:i w:val="false"/>
          <w:color w:val="000000"/>
          <w:sz w:val="28"/>
        </w:rPr>
        <w:t>
      5) ОРМБЖМ жаттығушыларының спорттық іс-шараларға дайындалуын және қатысуын қамтамасыз ету болып табылады.</w:t>
      </w:r>
    </w:p>
    <w:bookmarkEnd w:id="39"/>
    <w:bookmarkStart w:name="z169" w:id="40"/>
    <w:p>
      <w:pPr>
        <w:spacing w:after="0"/>
        <w:ind w:left="0"/>
        <w:jc w:val="left"/>
      </w:pPr>
      <w:r>
        <w:rPr>
          <w:rFonts w:ascii="Times New Roman"/>
          <w:b/>
          <w:i w:val="false"/>
          <w:color w:val="000000"/>
        </w:rPr>
        <w:t xml:space="preserve"> 
2. ОРМБЖМ қызметін ұйымдастыру</w:t>
      </w:r>
    </w:p>
    <w:bookmarkEnd w:id="40"/>
    <w:bookmarkStart w:name="z170" w:id="41"/>
    <w:p>
      <w:pPr>
        <w:spacing w:after="0"/>
        <w:ind w:left="0"/>
        <w:jc w:val="both"/>
      </w:pPr>
      <w:r>
        <w:rPr>
          <w:rFonts w:ascii="Times New Roman"/>
          <w:b w:val="false"/>
          <w:i w:val="false"/>
          <w:color w:val="000000"/>
          <w:sz w:val="28"/>
        </w:rPr>
        <w:t>
      6. ОРМБЖМ-де спорттағы зұлымдыққа табынушылық және зорлықты насихаттауға, адамның қадір-қасиетін кемсітуге, тыйым салынған препараттар мен ынталандырғыштарды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7. Оқу топтарын қалыптастыру спортпен шұғылдануға медициналық жағынан терiстеу айғақтары жоқ 6 жастан 18 жасқа дейінгі балалар мен жасөспiрiмдер санынан ата-анасының өтініші бойынша медициналық қорытындысы болған жағдайда (тұрғылықты жері бойынша алғашқы медициналық-санитарлық көмек анықтамасы немесе дайындық кезеңіне қарамастан, дәрігерлік-дене шынықтыру диспансерінің анықтамасы) жүзеге асырылады.</w:t>
      </w:r>
      <w:r>
        <w:br/>
      </w:r>
      <w:r>
        <w:rPr>
          <w:rFonts w:ascii="Times New Roman"/>
          <w:b w:val="false"/>
          <w:i w:val="false"/>
          <w:color w:val="000000"/>
          <w:sz w:val="28"/>
        </w:rPr>
        <w:t>
</w:t>
      </w:r>
      <w:r>
        <w:rPr>
          <w:rFonts w:ascii="Times New Roman"/>
          <w:b w:val="false"/>
          <w:i w:val="false"/>
          <w:color w:val="000000"/>
          <w:sz w:val="28"/>
        </w:rPr>
        <w:t>
      8. ОРМБЖМ жұмысының негiзгi нысандары:</w:t>
      </w:r>
      <w:r>
        <w:br/>
      </w:r>
      <w:r>
        <w:rPr>
          <w:rFonts w:ascii="Times New Roman"/>
          <w:b w:val="false"/>
          <w:i w:val="false"/>
          <w:color w:val="000000"/>
          <w:sz w:val="28"/>
        </w:rPr>
        <w:t>
</w:t>
      </w:r>
      <w:r>
        <w:rPr>
          <w:rFonts w:ascii="Times New Roman"/>
          <w:b w:val="false"/>
          <w:i w:val="false"/>
          <w:color w:val="000000"/>
          <w:sz w:val="28"/>
        </w:rPr>
        <w:t>
      1) оқу-жаттығу жиындары (жеке және топтық);</w:t>
      </w:r>
      <w:r>
        <w:br/>
      </w:r>
      <w:r>
        <w:rPr>
          <w:rFonts w:ascii="Times New Roman"/>
          <w:b w:val="false"/>
          <w:i w:val="false"/>
          <w:color w:val="000000"/>
          <w:sz w:val="28"/>
        </w:rPr>
        <w:t>
</w:t>
      </w:r>
      <w:r>
        <w:rPr>
          <w:rFonts w:ascii="Times New Roman"/>
          <w:b w:val="false"/>
          <w:i w:val="false"/>
          <w:color w:val="000000"/>
          <w:sz w:val="28"/>
        </w:rPr>
        <w:t>
      2) оқу-жаттығу жиындарындағы оқу-жаттығу сабақтары;</w:t>
      </w:r>
      <w:r>
        <w:br/>
      </w:r>
      <w:r>
        <w:rPr>
          <w:rFonts w:ascii="Times New Roman"/>
          <w:b w:val="false"/>
          <w:i w:val="false"/>
          <w:color w:val="000000"/>
          <w:sz w:val="28"/>
        </w:rPr>
        <w:t>
</w:t>
      </w:r>
      <w:r>
        <w:rPr>
          <w:rFonts w:ascii="Times New Roman"/>
          <w:b w:val="false"/>
          <w:i w:val="false"/>
          <w:color w:val="000000"/>
          <w:sz w:val="28"/>
        </w:rPr>
        <w:t>
      3) спорттық жарыстарға қатысу;</w:t>
      </w:r>
      <w:r>
        <w:br/>
      </w:r>
      <w:r>
        <w:rPr>
          <w:rFonts w:ascii="Times New Roman"/>
          <w:b w:val="false"/>
          <w:i w:val="false"/>
          <w:color w:val="000000"/>
          <w:sz w:val="28"/>
        </w:rPr>
        <w:t>
</w:t>
      </w:r>
      <w:r>
        <w:rPr>
          <w:rFonts w:ascii="Times New Roman"/>
          <w:b w:val="false"/>
          <w:i w:val="false"/>
          <w:color w:val="000000"/>
          <w:sz w:val="28"/>
        </w:rPr>
        <w:t>
      4) спорттық-сауықтыру лагерьлерiндегi оқу-жаттығу үдерiсi;</w:t>
      </w:r>
      <w:r>
        <w:br/>
      </w:r>
      <w:r>
        <w:rPr>
          <w:rFonts w:ascii="Times New Roman"/>
          <w:b w:val="false"/>
          <w:i w:val="false"/>
          <w:color w:val="000000"/>
          <w:sz w:val="28"/>
        </w:rPr>
        <w:t>
</w:t>
      </w:r>
      <w:r>
        <w:rPr>
          <w:rFonts w:ascii="Times New Roman"/>
          <w:b w:val="false"/>
          <w:i w:val="false"/>
          <w:color w:val="000000"/>
          <w:sz w:val="28"/>
        </w:rPr>
        <w:t>
      5) медициналық қалпына келтiру iс-шаралары;</w:t>
      </w:r>
      <w:r>
        <w:br/>
      </w:r>
      <w:r>
        <w:rPr>
          <w:rFonts w:ascii="Times New Roman"/>
          <w:b w:val="false"/>
          <w:i w:val="false"/>
          <w:color w:val="000000"/>
          <w:sz w:val="28"/>
        </w:rPr>
        <w:t>
</w:t>
      </w:r>
      <w:r>
        <w:rPr>
          <w:rFonts w:ascii="Times New Roman"/>
          <w:b w:val="false"/>
          <w:i w:val="false"/>
          <w:color w:val="000000"/>
          <w:sz w:val="28"/>
        </w:rPr>
        <w:t>
      6) теориялық сабақтар;</w:t>
      </w:r>
      <w:r>
        <w:br/>
      </w:r>
      <w:r>
        <w:rPr>
          <w:rFonts w:ascii="Times New Roman"/>
          <w:b w:val="false"/>
          <w:i w:val="false"/>
          <w:color w:val="000000"/>
          <w:sz w:val="28"/>
        </w:rPr>
        <w:t>
</w:t>
      </w:r>
      <w:r>
        <w:rPr>
          <w:rFonts w:ascii="Times New Roman"/>
          <w:b w:val="false"/>
          <w:i w:val="false"/>
          <w:color w:val="000000"/>
          <w:sz w:val="28"/>
        </w:rPr>
        <w:t>
      7) оқушылардың нұсқаушылық және төрешiлiк практикасы.</w:t>
      </w:r>
      <w:r>
        <w:br/>
      </w:r>
      <w:r>
        <w:rPr>
          <w:rFonts w:ascii="Times New Roman"/>
          <w:b w:val="false"/>
          <w:i w:val="false"/>
          <w:color w:val="000000"/>
          <w:sz w:val="28"/>
        </w:rPr>
        <w:t>
</w:t>
      </w:r>
      <w:r>
        <w:rPr>
          <w:rFonts w:ascii="Times New Roman"/>
          <w:b w:val="false"/>
          <w:i w:val="false"/>
          <w:color w:val="000000"/>
          <w:sz w:val="28"/>
        </w:rPr>
        <w:t>
      9. Оқушылар физикалық дайындығы дәреженің негізінде топтарға алынады.</w:t>
      </w:r>
      <w:r>
        <w:br/>
      </w:r>
      <w:r>
        <w:rPr>
          <w:rFonts w:ascii="Times New Roman"/>
          <w:b w:val="false"/>
          <w:i w:val="false"/>
          <w:color w:val="000000"/>
          <w:sz w:val="28"/>
        </w:rPr>
        <w:t>
</w:t>
      </w:r>
      <w:r>
        <w:rPr>
          <w:rFonts w:ascii="Times New Roman"/>
          <w:b w:val="false"/>
          <w:i w:val="false"/>
          <w:color w:val="000000"/>
          <w:sz w:val="28"/>
        </w:rPr>
        <w:t>
      10. ОРМБЖМ қызметін күнтізбелік жыл бойы жүзеге асырады. Спорттық-сауықтыру топтарын қоспағанда, оқу жылы 1 қыркүйектен басталады.</w:t>
      </w:r>
      <w:r>
        <w:br/>
      </w:r>
      <w:r>
        <w:rPr>
          <w:rFonts w:ascii="Times New Roman"/>
          <w:b w:val="false"/>
          <w:i w:val="false"/>
          <w:color w:val="000000"/>
          <w:sz w:val="28"/>
        </w:rPr>
        <w:t>
</w:t>
      </w:r>
      <w:r>
        <w:rPr>
          <w:rFonts w:ascii="Times New Roman"/>
          <w:b w:val="false"/>
          <w:i w:val="false"/>
          <w:color w:val="000000"/>
          <w:sz w:val="28"/>
        </w:rPr>
        <w:t>
      11. ОРМБЖМ-де спорт түрi бойынша спорттық жетiлдiрудiң кемiнде екi тобы болса, бөлімге «спорт түрі бойынша мамандандырылған бөлімше» мәртебесi берiледі.</w:t>
      </w:r>
      <w:r>
        <w:br/>
      </w:r>
      <w:r>
        <w:rPr>
          <w:rFonts w:ascii="Times New Roman"/>
          <w:b w:val="false"/>
          <w:i w:val="false"/>
          <w:color w:val="000000"/>
          <w:sz w:val="28"/>
        </w:rPr>
        <w:t>
</w:t>
      </w:r>
      <w:r>
        <w:rPr>
          <w:rFonts w:ascii="Times New Roman"/>
          <w:b w:val="false"/>
          <w:i w:val="false"/>
          <w:color w:val="000000"/>
          <w:sz w:val="28"/>
        </w:rPr>
        <w:t>
      12. ОРМБЖМ мәртебесі кемінде 2/3 мамандандырылған бөлімше болған кезде айқындалады.</w:t>
      </w:r>
    </w:p>
    <w:bookmarkEnd w:id="41"/>
    <w:bookmarkStart w:name="z184" w:id="42"/>
    <w:p>
      <w:pPr>
        <w:spacing w:after="0"/>
        <w:ind w:left="0"/>
        <w:jc w:val="left"/>
      </w:pPr>
      <w:r>
        <w:rPr>
          <w:rFonts w:ascii="Times New Roman"/>
          <w:b/>
          <w:i w:val="false"/>
          <w:color w:val="000000"/>
        </w:rPr>
        <w:t xml:space="preserve"> 
3. ОРМБЖМ оқу-жаттығу үдерісін ұйымдастыру</w:t>
      </w:r>
    </w:p>
    <w:bookmarkEnd w:id="42"/>
    <w:bookmarkStart w:name="z185" w:id="43"/>
    <w:p>
      <w:pPr>
        <w:spacing w:after="0"/>
        <w:ind w:left="0"/>
        <w:jc w:val="both"/>
      </w:pPr>
      <w:r>
        <w:rPr>
          <w:rFonts w:ascii="Times New Roman"/>
          <w:b w:val="false"/>
          <w:i w:val="false"/>
          <w:color w:val="000000"/>
          <w:sz w:val="28"/>
        </w:rPr>
        <w:t>
      13. ОРМБЖМ-нің контингентінде ведомстволық бағыныстылығына қарамастан, оқушылардың тұрақты және ауыспалы құрамы болады.</w:t>
      </w:r>
      <w:r>
        <w:br/>
      </w:r>
      <w:r>
        <w:rPr>
          <w:rFonts w:ascii="Times New Roman"/>
          <w:b w:val="false"/>
          <w:i w:val="false"/>
          <w:color w:val="000000"/>
          <w:sz w:val="28"/>
        </w:rPr>
        <w:t>
</w:t>
      </w:r>
      <w:r>
        <w:rPr>
          <w:rFonts w:ascii="Times New Roman"/>
          <w:b w:val="false"/>
          <w:i w:val="false"/>
          <w:color w:val="000000"/>
          <w:sz w:val="28"/>
        </w:rPr>
        <w:t>
      14. ОРМБЖМ-нiң алғашқы даярлық топтарына қабылданатын балалардың жасы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15. ОРМБЖМ-дегі оқу-жаттығу жұмысының режимі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16. Оқушыларды қабылдау, оқу жылдары бойынша ауыстыру, бітіртіп шығару және оқудан шығарып жіберу ОРМБЖМ директорының бұйрығымен рәсiмделедi.</w:t>
      </w:r>
      <w:r>
        <w:br/>
      </w:r>
      <w:r>
        <w:rPr>
          <w:rFonts w:ascii="Times New Roman"/>
          <w:b w:val="false"/>
          <w:i w:val="false"/>
          <w:color w:val="000000"/>
          <w:sz w:val="28"/>
        </w:rPr>
        <w:t>
</w:t>
      </w:r>
      <w:r>
        <w:rPr>
          <w:rFonts w:ascii="Times New Roman"/>
          <w:b w:val="false"/>
          <w:i w:val="false"/>
          <w:color w:val="000000"/>
          <w:sz w:val="28"/>
        </w:rPr>
        <w:t>
      17. ОРМБЖМ-нiң алғашқы даярлық топтарына қабылдау жыл сайын 25 қыркүйекке дейiн жүзеге асырылады.</w:t>
      </w:r>
      <w:r>
        <w:br/>
      </w:r>
      <w:r>
        <w:rPr>
          <w:rFonts w:ascii="Times New Roman"/>
          <w:b w:val="false"/>
          <w:i w:val="false"/>
          <w:color w:val="000000"/>
          <w:sz w:val="28"/>
        </w:rPr>
        <w:t>
</w:t>
      </w:r>
      <w:r>
        <w:rPr>
          <w:rFonts w:ascii="Times New Roman"/>
          <w:b w:val="false"/>
          <w:i w:val="false"/>
          <w:color w:val="000000"/>
          <w:sz w:val="28"/>
        </w:rPr>
        <w:t>
      18. Топтарды қалыптастыру шарттары және қабылдауға қойылатын талаптар:</w:t>
      </w:r>
      <w:r>
        <w:br/>
      </w:r>
      <w:r>
        <w:rPr>
          <w:rFonts w:ascii="Times New Roman"/>
          <w:b w:val="false"/>
          <w:i w:val="false"/>
          <w:color w:val="000000"/>
          <w:sz w:val="28"/>
        </w:rPr>
        <w:t>
</w:t>
      </w:r>
      <w:r>
        <w:rPr>
          <w:rFonts w:ascii="Times New Roman"/>
          <w:b w:val="false"/>
          <w:i w:val="false"/>
          <w:color w:val="000000"/>
          <w:sz w:val="28"/>
        </w:rPr>
        <w:t>
      1) спорттық-сауықтыру топтарына спортпен шұғылдануға ниетті 6-дан 15 жасқа дейінгі барлық балалар, сондай-ақ, алғашқы даярлық тобына қабылдауға қойылатын талаптарды орындамаған, медициналық қарсы көрсетілімі болмаған (тұрғылықты жері бойынша алғашқы медициналық-санитарлық көмек анықтамасы) балалар алынады;</w:t>
      </w:r>
      <w:r>
        <w:br/>
      </w:r>
      <w:r>
        <w:rPr>
          <w:rFonts w:ascii="Times New Roman"/>
          <w:b w:val="false"/>
          <w:i w:val="false"/>
          <w:color w:val="000000"/>
          <w:sz w:val="28"/>
        </w:rPr>
        <w:t>
</w:t>
      </w:r>
      <w:r>
        <w:rPr>
          <w:rFonts w:ascii="Times New Roman"/>
          <w:b w:val="false"/>
          <w:i w:val="false"/>
          <w:color w:val="000000"/>
          <w:sz w:val="28"/>
        </w:rPr>
        <w:t>
      2) алғашқы даярлық топтарына </w:t>
      </w:r>
      <w:r>
        <w:rPr>
          <w:rFonts w:ascii="Times New Roman"/>
          <w:b w:val="false"/>
          <w:i w:val="false"/>
          <w:color w:val="000000"/>
          <w:sz w:val="28"/>
        </w:rPr>
        <w:t>1-қосымшада</w:t>
      </w:r>
      <w:r>
        <w:rPr>
          <w:rFonts w:ascii="Times New Roman"/>
          <w:b w:val="false"/>
          <w:i w:val="false"/>
          <w:color w:val="000000"/>
          <w:sz w:val="28"/>
        </w:rPr>
        <w:t xml:space="preserve"> спорт түрі бойынша белгіленген ең аз жасқа сәйкес спортпен шұғылдануға ниетті және дене тәрбиесі даярлығы бойынша нормативтік талаптардан (тестілерден) өткен, медициналық қарсы көрсетілім болмаған (тұрғылықты жері бойынша алғашқы медициналық-санитарлық көмек анықтамасы) балалар алынады;</w:t>
      </w:r>
      <w:r>
        <w:br/>
      </w:r>
      <w:r>
        <w:rPr>
          <w:rFonts w:ascii="Times New Roman"/>
          <w:b w:val="false"/>
          <w:i w:val="false"/>
          <w:color w:val="000000"/>
          <w:sz w:val="28"/>
        </w:rPr>
        <w:t>
</w:t>
      </w:r>
      <w:r>
        <w:rPr>
          <w:rFonts w:ascii="Times New Roman"/>
          <w:b w:val="false"/>
          <w:i w:val="false"/>
          <w:color w:val="000000"/>
          <w:sz w:val="28"/>
        </w:rPr>
        <w:t>
      3) оқу-жаттығу топтарына бастапқы даярлық топтарында кемінде бір оқу жылында дайындықтан өткен және жалпы физикалық және арнайы дайындық бойынша нормативтік талаптарды (тестілерді) орындаған, дәрігерлік-дене шынықтыру диспансерінің рұқсаты бар балалар алынады;</w:t>
      </w:r>
      <w:r>
        <w:br/>
      </w:r>
      <w:r>
        <w:rPr>
          <w:rFonts w:ascii="Times New Roman"/>
          <w:b w:val="false"/>
          <w:i w:val="false"/>
          <w:color w:val="000000"/>
          <w:sz w:val="28"/>
        </w:rPr>
        <w:t>
</w:t>
      </w:r>
      <w:r>
        <w:rPr>
          <w:rFonts w:ascii="Times New Roman"/>
          <w:b w:val="false"/>
          <w:i w:val="false"/>
          <w:color w:val="000000"/>
          <w:sz w:val="28"/>
        </w:rPr>
        <w:t>
      4) спорттық жетілдіру топтарына оқу-жаттығу топтарында дайындықтан өткен және мынадай атақтар мен разрядтарды орындаған спортшылар алынады:</w:t>
      </w:r>
      <w:r>
        <w:br/>
      </w:r>
      <w:r>
        <w:rPr>
          <w:rFonts w:ascii="Times New Roman"/>
          <w:b w:val="false"/>
          <w:i w:val="false"/>
          <w:color w:val="000000"/>
          <w:sz w:val="28"/>
        </w:rPr>
        <w:t>
</w:t>
      </w:r>
      <w:r>
        <w:rPr>
          <w:rFonts w:ascii="Times New Roman"/>
          <w:b w:val="false"/>
          <w:i w:val="false"/>
          <w:color w:val="000000"/>
          <w:sz w:val="28"/>
        </w:rPr>
        <w:t>
      спорттың ойын түрлерінен, коньки спортынан, жеңіл атлетикадан, спорттық гимнастикадан – 1-спорттық разряд;</w:t>
      </w:r>
      <w:r>
        <w:br/>
      </w:r>
      <w:r>
        <w:rPr>
          <w:rFonts w:ascii="Times New Roman"/>
          <w:b w:val="false"/>
          <w:i w:val="false"/>
          <w:color w:val="000000"/>
          <w:sz w:val="28"/>
        </w:rPr>
        <w:t>
</w:t>
      </w:r>
      <w:r>
        <w:rPr>
          <w:rFonts w:ascii="Times New Roman"/>
          <w:b w:val="false"/>
          <w:i w:val="false"/>
          <w:color w:val="000000"/>
          <w:sz w:val="28"/>
        </w:rPr>
        <w:t>
      шығыс жекпе-жегінің олимпиадалық емес түрлерінен – «Қазақстан Республикасының спорт шебері», және спорттық жетілдіру тобының жалпы санынан кемінде 30% «Қазақстан Республикасының халықаралық дәрежедегі спорт шебері» атағы бар спортшылар;</w:t>
      </w:r>
      <w:r>
        <w:br/>
      </w:r>
      <w:r>
        <w:rPr>
          <w:rFonts w:ascii="Times New Roman"/>
          <w:b w:val="false"/>
          <w:i w:val="false"/>
          <w:color w:val="000000"/>
          <w:sz w:val="28"/>
        </w:rPr>
        <w:t>
</w:t>
      </w:r>
      <w:r>
        <w:rPr>
          <w:rFonts w:ascii="Times New Roman"/>
          <w:b w:val="false"/>
          <w:i w:val="false"/>
          <w:color w:val="000000"/>
          <w:sz w:val="28"/>
        </w:rPr>
        <w:t>
      спорттың басқа түрлерінен – «Қазақстан Республикасының спорт шеберіне үміткер»;</w:t>
      </w:r>
      <w:r>
        <w:br/>
      </w:r>
      <w:r>
        <w:rPr>
          <w:rFonts w:ascii="Times New Roman"/>
          <w:b w:val="false"/>
          <w:i w:val="false"/>
          <w:color w:val="000000"/>
          <w:sz w:val="28"/>
        </w:rPr>
        <w:t>
</w:t>
      </w:r>
      <w:r>
        <w:rPr>
          <w:rFonts w:ascii="Times New Roman"/>
          <w:b w:val="false"/>
          <w:i w:val="false"/>
          <w:color w:val="000000"/>
          <w:sz w:val="28"/>
        </w:rPr>
        <w:t>
      5) жоғары спорт шеберлігі топтарына спорттық жетілдіру топтарында дайындықтан өткен және мынадай спорттық атақтар мен разрядтарды орындағын спортшылар алынады:</w:t>
      </w:r>
      <w:r>
        <w:br/>
      </w:r>
      <w:r>
        <w:rPr>
          <w:rFonts w:ascii="Times New Roman"/>
          <w:b w:val="false"/>
          <w:i w:val="false"/>
          <w:color w:val="000000"/>
          <w:sz w:val="28"/>
        </w:rPr>
        <w:t>
</w:t>
      </w:r>
      <w:r>
        <w:rPr>
          <w:rFonts w:ascii="Times New Roman"/>
          <w:b w:val="false"/>
          <w:i w:val="false"/>
          <w:color w:val="000000"/>
          <w:sz w:val="28"/>
        </w:rPr>
        <w:t>
      спорттың ойын түрлерінен, коньки спортынан, жеңіл атлетикадан, спорттық гимнастикадан – «Қазақстан Республикасының спорт шеберіне үміткер»;</w:t>
      </w:r>
      <w:r>
        <w:br/>
      </w:r>
      <w:r>
        <w:rPr>
          <w:rFonts w:ascii="Times New Roman"/>
          <w:b w:val="false"/>
          <w:i w:val="false"/>
          <w:color w:val="000000"/>
          <w:sz w:val="28"/>
        </w:rPr>
        <w:t>
</w:t>
      </w:r>
      <w:r>
        <w:rPr>
          <w:rFonts w:ascii="Times New Roman"/>
          <w:b w:val="false"/>
          <w:i w:val="false"/>
          <w:color w:val="000000"/>
          <w:sz w:val="28"/>
        </w:rPr>
        <w:t>
      шығыс жекпе-жегінің олимпиадалық емес түрлерінен – «Қазақстан Республикасының халықаралық дәрежедегі спорт шебері», және жоғары спорт шеберлігі тобының жалпы санынан кемінде 50% «Қазақстан Республикасының халықаралық дәрежедегі спорт шебері» атағы бар спортшылар;</w:t>
      </w:r>
      <w:r>
        <w:br/>
      </w:r>
      <w:r>
        <w:rPr>
          <w:rFonts w:ascii="Times New Roman"/>
          <w:b w:val="false"/>
          <w:i w:val="false"/>
          <w:color w:val="000000"/>
          <w:sz w:val="28"/>
        </w:rPr>
        <w:t>
</w:t>
      </w:r>
      <w:r>
        <w:rPr>
          <w:rFonts w:ascii="Times New Roman"/>
          <w:b w:val="false"/>
          <w:i w:val="false"/>
          <w:color w:val="000000"/>
          <w:sz w:val="28"/>
        </w:rPr>
        <w:t>
      спорттың басқа түрлерінен – «Қазақстан Республикасының спорт шебері».</w:t>
      </w:r>
      <w:r>
        <w:br/>
      </w:r>
      <w:r>
        <w:rPr>
          <w:rFonts w:ascii="Times New Roman"/>
          <w:b w:val="false"/>
          <w:i w:val="false"/>
          <w:color w:val="000000"/>
          <w:sz w:val="28"/>
        </w:rPr>
        <w:t>
</w:t>
      </w:r>
      <w:r>
        <w:rPr>
          <w:rFonts w:ascii="Times New Roman"/>
          <w:b w:val="false"/>
          <w:i w:val="false"/>
          <w:color w:val="000000"/>
          <w:sz w:val="28"/>
        </w:rPr>
        <w:t>
      19. Тиісті дайындық жылдарында нормативтік талаптарды (тестілерді) орындамаған оқушылар келесі оқу жылына көшірілмейді.</w:t>
      </w:r>
      <w:r>
        <w:br/>
      </w:r>
      <w:r>
        <w:rPr>
          <w:rFonts w:ascii="Times New Roman"/>
          <w:b w:val="false"/>
          <w:i w:val="false"/>
          <w:color w:val="000000"/>
          <w:sz w:val="28"/>
        </w:rPr>
        <w:t>
</w:t>
      </w:r>
      <w:r>
        <w:rPr>
          <w:rFonts w:ascii="Times New Roman"/>
          <w:b w:val="false"/>
          <w:i w:val="false"/>
          <w:color w:val="000000"/>
          <w:sz w:val="28"/>
        </w:rPr>
        <w:t>
      20. Келесі оқу жылына ауысуға бекітілген жасқа жетпеген оқушылар педагогикалық кеңестің шешімі бойынша, ОРМБЖМ директорының бұйрығымен, оң медициналық қорытынды болған жағдайда, уақытынан ерте ауыстырылады.</w:t>
      </w:r>
      <w:r>
        <w:br/>
      </w:r>
      <w:r>
        <w:rPr>
          <w:rFonts w:ascii="Times New Roman"/>
          <w:b w:val="false"/>
          <w:i w:val="false"/>
          <w:color w:val="000000"/>
          <w:sz w:val="28"/>
        </w:rPr>
        <w:t>
</w:t>
      </w:r>
      <w:r>
        <w:rPr>
          <w:rFonts w:ascii="Times New Roman"/>
          <w:b w:val="false"/>
          <w:i w:val="false"/>
          <w:color w:val="000000"/>
          <w:sz w:val="28"/>
        </w:rPr>
        <w:t>
      21. Келесі оқу жылына немесе даярлық кезеңіне ауысуға арналған нормативтік талаптарды (тестілерді) орындамаған оқушылар ОРМБЖМ директорының бұйрығымен аталған дайындық кезеңінде оқуды кемінде бір рет қайта жалғастырады немесе спорттық-сауықтыру кезеңіне ауыстырылады. Нормативтік талаптарды (тестілерді) кейіннен орындаған жағдайда, ОРМБЖМ директорының бұйрығымен оқушылар спорттық-сауықтыру тобына ауыстырылған оқу жылына қайта қабылданады.</w:t>
      </w:r>
      <w:r>
        <w:br/>
      </w:r>
      <w:r>
        <w:rPr>
          <w:rFonts w:ascii="Times New Roman"/>
          <w:b w:val="false"/>
          <w:i w:val="false"/>
          <w:color w:val="000000"/>
          <w:sz w:val="28"/>
        </w:rPr>
        <w:t>
</w:t>
      </w:r>
      <w:r>
        <w:rPr>
          <w:rFonts w:ascii="Times New Roman"/>
          <w:b w:val="false"/>
          <w:i w:val="false"/>
          <w:color w:val="000000"/>
          <w:sz w:val="28"/>
        </w:rPr>
        <w:t>
      22. Оқу-жаттығу жұмыстары кезеңінде топтарды толықтыру үшін ОРМБЖМ басшысының бұйрығымен нормативтік талаптарды (тестілерді) орындау нәтижиесіне байланысты алдыңғы оқу жылындағы оқушылар қабылданады. Оқу-жаттығу жұмысының тәртібі және берілген топтың толтырылуы оқудың әрбір кезеңінің соңына дейін сақталады.</w:t>
      </w:r>
      <w:r>
        <w:br/>
      </w:r>
      <w:r>
        <w:rPr>
          <w:rFonts w:ascii="Times New Roman"/>
          <w:b w:val="false"/>
          <w:i w:val="false"/>
          <w:color w:val="000000"/>
          <w:sz w:val="28"/>
        </w:rPr>
        <w:t>
</w:t>
      </w:r>
      <w:r>
        <w:rPr>
          <w:rFonts w:ascii="Times New Roman"/>
          <w:b w:val="false"/>
          <w:i w:val="false"/>
          <w:color w:val="000000"/>
          <w:sz w:val="28"/>
        </w:rPr>
        <w:t>
      23. Оқушы басқа спорттық ұйымға ауысқан жағдайда және «Қазақстан Республикасының спорт шеберi», «Қазақстан Республикасының халықаралық дәрежедегi спорт шеберi» атағын орындаған кезде, сонымен қатар оның жарыстарға қатысу қорытындылары бойынша нәтижелері ОРМБЖМ-ге және спорттық ұйымға бірдей есептеледі және спортшының нәтижеге жеткен күнінен бастап осы тектес жарыстар өткізілгенге дейін (1, 2 немесе 4 жыл) күшінде болады.</w:t>
      </w:r>
      <w:r>
        <w:br/>
      </w:r>
      <w:r>
        <w:rPr>
          <w:rFonts w:ascii="Times New Roman"/>
          <w:b w:val="false"/>
          <w:i w:val="false"/>
          <w:color w:val="000000"/>
          <w:sz w:val="28"/>
        </w:rPr>
        <w:t>
</w:t>
      </w:r>
      <w:r>
        <w:rPr>
          <w:rFonts w:ascii="Times New Roman"/>
          <w:b w:val="false"/>
          <w:i w:val="false"/>
          <w:color w:val="000000"/>
          <w:sz w:val="28"/>
        </w:rPr>
        <w:t>
      24. Оқушылардың контингенті, оқу топтарының санын және ОРМБЖМ-дегі оқу сағаттарының жылдық есебiн жыл сайын оқу жылының басында 1 қыркүйекте басқару органы бекiтедi.</w:t>
      </w:r>
      <w:r>
        <w:br/>
      </w:r>
      <w:r>
        <w:rPr>
          <w:rFonts w:ascii="Times New Roman"/>
          <w:b w:val="false"/>
          <w:i w:val="false"/>
          <w:color w:val="000000"/>
          <w:sz w:val="28"/>
        </w:rPr>
        <w:t>
</w:t>
      </w:r>
      <w:r>
        <w:rPr>
          <w:rFonts w:ascii="Times New Roman"/>
          <w:b w:val="false"/>
          <w:i w:val="false"/>
          <w:color w:val="000000"/>
          <w:sz w:val="28"/>
        </w:rPr>
        <w:t>
      25. ОРМБЖМ-де оқу жылы аяқталған кезде, топтардың сандық құрамы оқу жылының басында бекітілгеннен кемінде 50%-ды құрауы тиіс.</w:t>
      </w:r>
      <w:r>
        <w:br/>
      </w:r>
      <w:r>
        <w:rPr>
          <w:rFonts w:ascii="Times New Roman"/>
          <w:b w:val="false"/>
          <w:i w:val="false"/>
          <w:color w:val="000000"/>
          <w:sz w:val="28"/>
        </w:rPr>
        <w:t>
</w:t>
      </w:r>
      <w:r>
        <w:rPr>
          <w:rFonts w:ascii="Times New Roman"/>
          <w:b w:val="false"/>
          <w:i w:val="false"/>
          <w:color w:val="000000"/>
          <w:sz w:val="28"/>
        </w:rPr>
        <w:t>
      26. Спорт түрлерi бойынша бөлiмшелердегi оқу-жаттығу сабақтары 52 аптаға есептелген спорт түрлері бойынша бағдарламаларға сәйкес, оқу-жаттығу жиындарына, жарыстарға, спорттық-сауықтыру лагерлерiне қатысу және спорттық жетілдіру және жоғары спорт шеберлігі топтары оқушыларының демалысы кезiндегі жеке жоспарлары есепке алына отырып, өткізіледі.</w:t>
      </w:r>
      <w:r>
        <w:br/>
      </w:r>
      <w:r>
        <w:rPr>
          <w:rFonts w:ascii="Times New Roman"/>
          <w:b w:val="false"/>
          <w:i w:val="false"/>
          <w:color w:val="000000"/>
          <w:sz w:val="28"/>
        </w:rPr>
        <w:t>
</w:t>
      </w:r>
      <w:r>
        <w:rPr>
          <w:rFonts w:ascii="Times New Roman"/>
          <w:b w:val="false"/>
          <w:i w:val="false"/>
          <w:color w:val="000000"/>
          <w:sz w:val="28"/>
        </w:rPr>
        <w:t>
      27. Оқу-жаттығу үдерісін ұйымдастыру оқу-жаттығу және спорттық iс-шараларды өткiзудi, спорттық-сауықтыру лагерлерін ұйымдастыруды, медициналық қызмет көрсетудi, оқу-жаттығу және спорттық іс-шараларға іссапарға жіберуді, сондай-ақ спорттық керек-жарақпен, фармакологиялық және қалпына келтіру жабдықтарымен, спорттық құрал-сайманмен және жабдықтармен қамтамасыз етудi қамтиды.</w:t>
      </w:r>
      <w:r>
        <w:br/>
      </w:r>
      <w:r>
        <w:rPr>
          <w:rFonts w:ascii="Times New Roman"/>
          <w:b w:val="false"/>
          <w:i w:val="false"/>
          <w:color w:val="000000"/>
          <w:sz w:val="28"/>
        </w:rPr>
        <w:t>
</w:t>
      </w:r>
      <w:r>
        <w:rPr>
          <w:rFonts w:ascii="Times New Roman"/>
          <w:b w:val="false"/>
          <w:i w:val="false"/>
          <w:color w:val="000000"/>
          <w:sz w:val="28"/>
        </w:rPr>
        <w:t>
      28. Осы Қағидалар негізінде ОРМБЖМ спорт түрлерінің ерекшелігін, материалдық-техникалық және қаржылық қамтамасыз етілуін есепке ала отырып, басқару органымен келісім бойынша ОРМБЖМ директоры бекітетін жұмыс жоспарын әзірлейді.</w:t>
      </w:r>
      <w:r>
        <w:br/>
      </w:r>
      <w:r>
        <w:rPr>
          <w:rFonts w:ascii="Times New Roman"/>
          <w:b w:val="false"/>
          <w:i w:val="false"/>
          <w:color w:val="000000"/>
          <w:sz w:val="28"/>
        </w:rPr>
        <w:t>
</w:t>
      </w:r>
      <w:r>
        <w:rPr>
          <w:rFonts w:ascii="Times New Roman"/>
          <w:b w:val="false"/>
          <w:i w:val="false"/>
          <w:color w:val="000000"/>
          <w:sz w:val="28"/>
        </w:rPr>
        <w:t>
      29. ОРМБЖМ облыстық, республикалық және халықаралық жарыстарға қатысуға жiберiлген командалар мен оқушыларды дайындау үшiн оқу-жаттығу жұмысына арналған қаржы шегiнде ұзақтығы 18 күнге дейiн республикалық және ұзақтығы 24 күнге дейiн халықаралық жарыстарға оқу-жаттығу жиындарын өткiзеді.</w:t>
      </w:r>
      <w:r>
        <w:br/>
      </w:r>
      <w:r>
        <w:rPr>
          <w:rFonts w:ascii="Times New Roman"/>
          <w:b w:val="false"/>
          <w:i w:val="false"/>
          <w:color w:val="000000"/>
          <w:sz w:val="28"/>
        </w:rPr>
        <w:t>
</w:t>
      </w:r>
      <w:r>
        <w:rPr>
          <w:rFonts w:ascii="Times New Roman"/>
          <w:b w:val="false"/>
          <w:i w:val="false"/>
          <w:color w:val="000000"/>
          <w:sz w:val="28"/>
        </w:rPr>
        <w:t>
      30. Бір сабақтың ұзақтығы:</w:t>
      </w:r>
      <w:r>
        <w:br/>
      </w:r>
      <w:r>
        <w:rPr>
          <w:rFonts w:ascii="Times New Roman"/>
          <w:b w:val="false"/>
          <w:i w:val="false"/>
          <w:color w:val="000000"/>
          <w:sz w:val="28"/>
        </w:rPr>
        <w:t>
</w:t>
      </w:r>
      <w:r>
        <w:rPr>
          <w:rFonts w:ascii="Times New Roman"/>
          <w:b w:val="false"/>
          <w:i w:val="false"/>
          <w:color w:val="000000"/>
          <w:sz w:val="28"/>
        </w:rPr>
        <w:t>
      спорттық-сауықтыру топтарында және алғашқы даярлық топтарында - екi-үш академиялық сағаттан;</w:t>
      </w:r>
      <w:r>
        <w:br/>
      </w:r>
      <w:r>
        <w:rPr>
          <w:rFonts w:ascii="Times New Roman"/>
          <w:b w:val="false"/>
          <w:i w:val="false"/>
          <w:color w:val="000000"/>
          <w:sz w:val="28"/>
        </w:rPr>
        <w:t>
</w:t>
      </w:r>
      <w:r>
        <w:rPr>
          <w:rFonts w:ascii="Times New Roman"/>
          <w:b w:val="false"/>
          <w:i w:val="false"/>
          <w:color w:val="000000"/>
          <w:sz w:val="28"/>
        </w:rPr>
        <w:t>
      оқу жаттығу топтарында – кемiнде аптасына төрт рет сабақ өту кезiнде үш-төрт академиялық сағаттан;</w:t>
      </w:r>
      <w:r>
        <w:br/>
      </w:r>
      <w:r>
        <w:rPr>
          <w:rFonts w:ascii="Times New Roman"/>
          <w:b w:val="false"/>
          <w:i w:val="false"/>
          <w:color w:val="000000"/>
          <w:sz w:val="28"/>
        </w:rPr>
        <w:t>
</w:t>
      </w:r>
      <w:r>
        <w:rPr>
          <w:rFonts w:ascii="Times New Roman"/>
          <w:b w:val="false"/>
          <w:i w:val="false"/>
          <w:color w:val="000000"/>
          <w:sz w:val="28"/>
        </w:rPr>
        <w:t>
      аптасына жүктемесi 20 және одан да көп сағатты құрайтын топтарда - аптасына – төрт академиялық сағатқа, ал күнiне екi рет жаттығу сабағы кезiнде - үш академиялық сағатқа дейiн;</w:t>
      </w:r>
      <w:r>
        <w:br/>
      </w:r>
      <w:r>
        <w:rPr>
          <w:rFonts w:ascii="Times New Roman"/>
          <w:b w:val="false"/>
          <w:i w:val="false"/>
          <w:color w:val="000000"/>
          <w:sz w:val="28"/>
        </w:rPr>
        <w:t>
</w:t>
      </w:r>
      <w:r>
        <w:rPr>
          <w:rFonts w:ascii="Times New Roman"/>
          <w:b w:val="false"/>
          <w:i w:val="false"/>
          <w:color w:val="000000"/>
          <w:sz w:val="28"/>
        </w:rPr>
        <w:t>
      спорттық жетiлдiру және жоғары спорт шеберлiгi топтарында - төрт академиялық сағатқа дейін болады.</w:t>
      </w:r>
      <w:r>
        <w:br/>
      </w:r>
      <w:r>
        <w:rPr>
          <w:rFonts w:ascii="Times New Roman"/>
          <w:b w:val="false"/>
          <w:i w:val="false"/>
          <w:color w:val="000000"/>
          <w:sz w:val="28"/>
        </w:rPr>
        <w:t>
</w:t>
      </w:r>
      <w:r>
        <w:rPr>
          <w:rFonts w:ascii="Times New Roman"/>
          <w:b w:val="false"/>
          <w:i w:val="false"/>
          <w:color w:val="000000"/>
          <w:sz w:val="28"/>
        </w:rPr>
        <w:t>
      31. Қазiргi бессайыстан сабақтарға қаражат бөлудi есептеу кезінде, оқу сағаттары 2,5 есеге көбейтiлді, спорттық және көркем гимнастика, конькиде мәнерлеп сырғанау, суға секiру, акробатика, үйлесiмдi жүзу, биатлон, фристайл, су шаңғысы спорты, триатлоннан, шаңғы қоссайысы, жеңiл атлетика көпсайысы, полиатлоннан сабақтарға қаражат бөлудi есептеу кезінде оқу сағаттары - оқу бағдарламасына енетiн спорт түрлерi бойынша жаттықтырушы-оқытушылардың еңбек ақысы есепке алына отырып, 2 есеге көбейтiледi.</w:t>
      </w:r>
      <w:r>
        <w:br/>
      </w:r>
      <w:r>
        <w:rPr>
          <w:rFonts w:ascii="Times New Roman"/>
          <w:b w:val="false"/>
          <w:i w:val="false"/>
          <w:color w:val="000000"/>
          <w:sz w:val="28"/>
        </w:rPr>
        <w:t>
</w:t>
      </w:r>
      <w:r>
        <w:rPr>
          <w:rFonts w:ascii="Times New Roman"/>
          <w:b w:val="false"/>
          <w:i w:val="false"/>
          <w:color w:val="000000"/>
          <w:sz w:val="28"/>
        </w:rPr>
        <w:t>
      32. Оқу сабақтарының сағаттар санын көбейту топпен жұмыс істеуге негiзгi жаттықтырушы-оқытушы және спорттың шектес түрлерi бойынша жаттықтырушы-оқытушыларды бiрден алған жағдайда жүргiзiледi.</w:t>
      </w:r>
      <w:r>
        <w:br/>
      </w:r>
      <w:r>
        <w:rPr>
          <w:rFonts w:ascii="Times New Roman"/>
          <w:b w:val="false"/>
          <w:i w:val="false"/>
          <w:color w:val="000000"/>
          <w:sz w:val="28"/>
        </w:rPr>
        <w:t>
</w:t>
      </w:r>
      <w:r>
        <w:rPr>
          <w:rFonts w:ascii="Times New Roman"/>
          <w:b w:val="false"/>
          <w:i w:val="false"/>
          <w:color w:val="000000"/>
          <w:sz w:val="28"/>
        </w:rPr>
        <w:t>
      33. Оқу-жаттығу топтарында, спорттық жетiлдiру және жоғары спорт шеберлігі топтарында сабақ өткiзу үшiн осы топтарға арнап бекiтiлген оқу-жаттығу жұмысының оқу бағдарламасындағы сағат сандарының шегiнде, барлық спорт түрлерiнен негiзгi жаттықтырушы-оқытушыдан басқа, қосымша екiншi жаттықтырушы-оқытушы жұмысқа тартылады.</w:t>
      </w:r>
      <w:r>
        <w:br/>
      </w:r>
      <w:r>
        <w:rPr>
          <w:rFonts w:ascii="Times New Roman"/>
          <w:b w:val="false"/>
          <w:i w:val="false"/>
          <w:color w:val="000000"/>
          <w:sz w:val="28"/>
        </w:rPr>
        <w:t>
</w:t>
      </w:r>
      <w:r>
        <w:rPr>
          <w:rFonts w:ascii="Times New Roman"/>
          <w:b w:val="false"/>
          <w:i w:val="false"/>
          <w:color w:val="000000"/>
          <w:sz w:val="28"/>
        </w:rPr>
        <w:t>
      34. Спорттық және көркем гимнастика, акробатика, үйлесiмдi жүзу, конькиде мәнерлеп сырғанау бөлiмшелерiнде оқу-жаттығу сабақтарының жалпы санының 70%-на дейiн музыкалық сүйемелдеумен жүргiзiледі. Суға секiруде, батутта секiруде, фристайлда сүйемелдеушiлердiң мөлшерлемелерi оқу жоспары бойынша хореографияға бөлiнген жалпы сағат саны есебiнен көзделедi.</w:t>
      </w:r>
      <w:r>
        <w:br/>
      </w:r>
      <w:r>
        <w:rPr>
          <w:rFonts w:ascii="Times New Roman"/>
          <w:b w:val="false"/>
          <w:i w:val="false"/>
          <w:color w:val="000000"/>
          <w:sz w:val="28"/>
        </w:rPr>
        <w:t>
</w:t>
      </w:r>
      <w:r>
        <w:rPr>
          <w:rFonts w:ascii="Times New Roman"/>
          <w:b w:val="false"/>
          <w:i w:val="false"/>
          <w:color w:val="000000"/>
          <w:sz w:val="28"/>
        </w:rPr>
        <w:t>
      35. Топтар бойынша спорт түрлерін бөлу:</w:t>
      </w:r>
      <w:r>
        <w:br/>
      </w:r>
      <w:r>
        <w:rPr>
          <w:rFonts w:ascii="Times New Roman"/>
          <w:b w:val="false"/>
          <w:i w:val="false"/>
          <w:color w:val="000000"/>
          <w:sz w:val="28"/>
        </w:rPr>
        <w:t>
</w:t>
      </w:r>
      <w:r>
        <w:rPr>
          <w:rFonts w:ascii="Times New Roman"/>
          <w:b w:val="false"/>
          <w:i w:val="false"/>
          <w:color w:val="000000"/>
          <w:sz w:val="28"/>
        </w:rPr>
        <w:t>
      1) бірінші топ: акробатика, биатлон, бобслей, спорттық гимнастика, көркем гимнастика, тау шаңғысы спорты, шаңғы қоссайысы, шаңғы жарысы, ат спорты, жеңiл атлетика көпсайысы, сырықпен секiру, желкенді спорт, суға секіру, батутта секiру, шаңғымен серiппе тақтайдан секiру, шана спорты, үйлесiмдi жүзу, шыңға өрмелеу, садақ ату, нысана көздеу, стенд ату, қазiргi көпсайыс, мәнерлеп сырғанау, фристайл, семсерлесу, велоспорт (трек, тас жол), су шаңғысы спорты, автомобиль, мотоцикл, су моторлы, су асты, ұшақ, тiкұшақ, желкерме, планер, дельта планер спорт түрлерi, спорттық жүрiс, марафон, триатлон, полиатлон және қолданбалы спорт түрлерi;</w:t>
      </w:r>
      <w:r>
        <w:br/>
      </w:r>
      <w:r>
        <w:rPr>
          <w:rFonts w:ascii="Times New Roman"/>
          <w:b w:val="false"/>
          <w:i w:val="false"/>
          <w:color w:val="000000"/>
          <w:sz w:val="28"/>
        </w:rPr>
        <w:t>
</w:t>
      </w:r>
      <w:r>
        <w:rPr>
          <w:rFonts w:ascii="Times New Roman"/>
          <w:b w:val="false"/>
          <w:i w:val="false"/>
          <w:color w:val="000000"/>
          <w:sz w:val="28"/>
        </w:rPr>
        <w:t>
      2) екінші топ: спорттың командалық ойын түрлерi;</w:t>
      </w:r>
      <w:r>
        <w:br/>
      </w:r>
      <w:r>
        <w:rPr>
          <w:rFonts w:ascii="Times New Roman"/>
          <w:b w:val="false"/>
          <w:i w:val="false"/>
          <w:color w:val="000000"/>
          <w:sz w:val="28"/>
        </w:rPr>
        <w:t>
</w:t>
      </w:r>
      <w:r>
        <w:rPr>
          <w:rFonts w:ascii="Times New Roman"/>
          <w:b w:val="false"/>
          <w:i w:val="false"/>
          <w:color w:val="000000"/>
          <w:sz w:val="28"/>
        </w:rPr>
        <w:t>
      3) үшінші топ: спорттың барлық қалған түрлерi;</w:t>
      </w:r>
      <w:r>
        <w:br/>
      </w:r>
      <w:r>
        <w:rPr>
          <w:rFonts w:ascii="Times New Roman"/>
          <w:b w:val="false"/>
          <w:i w:val="false"/>
          <w:color w:val="000000"/>
          <w:sz w:val="28"/>
        </w:rPr>
        <w:t>
</w:t>
      </w:r>
      <w:r>
        <w:rPr>
          <w:rFonts w:ascii="Times New Roman"/>
          <w:b w:val="false"/>
          <w:i w:val="false"/>
          <w:color w:val="000000"/>
          <w:sz w:val="28"/>
        </w:rPr>
        <w:t>
      4) төртінші топ: ұлттық ат спорты түрлерi (бәйге, аламан бәйге, жорға, қыз қуу, аударыспақ, теңге алу) қыран құстармен аң аулау-саят, есу слалом;</w:t>
      </w:r>
      <w:r>
        <w:br/>
      </w:r>
      <w:r>
        <w:rPr>
          <w:rFonts w:ascii="Times New Roman"/>
          <w:b w:val="false"/>
          <w:i w:val="false"/>
          <w:color w:val="000000"/>
          <w:sz w:val="28"/>
        </w:rPr>
        <w:t>
</w:t>
      </w:r>
      <w:r>
        <w:rPr>
          <w:rFonts w:ascii="Times New Roman"/>
          <w:b w:val="false"/>
          <w:i w:val="false"/>
          <w:color w:val="000000"/>
          <w:sz w:val="28"/>
        </w:rPr>
        <w:t>
      5) көкпар.</w:t>
      </w:r>
      <w:r>
        <w:br/>
      </w:r>
      <w:r>
        <w:rPr>
          <w:rFonts w:ascii="Times New Roman"/>
          <w:b w:val="false"/>
          <w:i w:val="false"/>
          <w:color w:val="000000"/>
          <w:sz w:val="28"/>
        </w:rPr>
        <w:t>
</w:t>
      </w:r>
      <w:r>
        <w:rPr>
          <w:rFonts w:ascii="Times New Roman"/>
          <w:b w:val="false"/>
          <w:i w:val="false"/>
          <w:color w:val="000000"/>
          <w:sz w:val="28"/>
        </w:rPr>
        <w:t>
      36. Бірінші топқа енгізілген спорт түрлерiнде негiзгi жаттықтырушы-оқытушыдан басқа шектес спорт түрлерiнiң жаттықтырушы-оқытушылары, сондай-ақ хореографтар, сүйемелдеушiлер жұмысқа шақырылады.</w:t>
      </w:r>
    </w:p>
    <w:bookmarkEnd w:id="43"/>
    <w:bookmarkStart w:name="z229" w:id="44"/>
    <w:p>
      <w:pPr>
        <w:spacing w:after="0"/>
        <w:ind w:left="0"/>
        <w:jc w:val="left"/>
      </w:pPr>
      <w:r>
        <w:rPr>
          <w:rFonts w:ascii="Times New Roman"/>
          <w:b/>
          <w:i w:val="false"/>
          <w:color w:val="000000"/>
        </w:rPr>
        <w:t xml:space="preserve"> 
4. Басқару және кадрлық қамтамасыз ету</w:t>
      </w:r>
    </w:p>
    <w:bookmarkEnd w:id="44"/>
    <w:bookmarkStart w:name="z230" w:id="45"/>
    <w:p>
      <w:pPr>
        <w:spacing w:after="0"/>
        <w:ind w:left="0"/>
        <w:jc w:val="both"/>
      </w:pPr>
      <w:r>
        <w:rPr>
          <w:rFonts w:ascii="Times New Roman"/>
          <w:b w:val="false"/>
          <w:i w:val="false"/>
          <w:color w:val="000000"/>
          <w:sz w:val="28"/>
        </w:rPr>
        <w:t>
      37. Спорт түрлерінен бөлімшелерде жаттықтырушылар кеңесі құрылады. Жаттықтырушылар кеңестерінде бөлімшенің аға жаттықтырушы-оқытушыларының басшылық етуімен кемінде айына 1 рет оқу-жаттығу, тәрбие жұмысы, спортшыларды даярлауды жеке жоспарлау, жарыстарға қатысу мәселелері қаралады.</w:t>
      </w:r>
      <w:r>
        <w:br/>
      </w:r>
      <w:r>
        <w:rPr>
          <w:rFonts w:ascii="Times New Roman"/>
          <w:b w:val="false"/>
          <w:i w:val="false"/>
          <w:color w:val="000000"/>
          <w:sz w:val="28"/>
        </w:rPr>
        <w:t>
</w:t>
      </w:r>
      <w:r>
        <w:rPr>
          <w:rFonts w:ascii="Times New Roman"/>
          <w:b w:val="false"/>
          <w:i w:val="false"/>
          <w:color w:val="000000"/>
          <w:sz w:val="28"/>
        </w:rPr>
        <w:t>
      38. Спорт түрлерi бойынша бөлiмшелерде егер олардың әрқайсысының басшылығымен толық жүктемемен кемiнде 3 жаттықтырушы-оқытушы жұмыс iстейтiн болса, онда ОРМБЖМ директорының бұйрығымен жетекшi жаттықтырушы-оқытушылар арасынан бөлiмшенiң аға жаттықтырушы-оқытушылары тағайындалады. Бұл ретте екi қосымша жұмыс iстеушi бiр штаттық жаттықтырушы-оқытушы болып есептеледi. Аға жаттықтырушы-оқытушылар бөлiмшеге түгелдей басшылық жасау үшiн де, оқу кезеңдерi, жасөспiрiмдер мен қыздардың құрамы бойынша да тағайындалады.</w:t>
      </w:r>
      <w:r>
        <w:br/>
      </w:r>
      <w:r>
        <w:rPr>
          <w:rFonts w:ascii="Times New Roman"/>
          <w:b w:val="false"/>
          <w:i w:val="false"/>
          <w:color w:val="000000"/>
          <w:sz w:val="28"/>
        </w:rPr>
        <w:t>
</w:t>
      </w:r>
      <w:r>
        <w:rPr>
          <w:rFonts w:ascii="Times New Roman"/>
          <w:b w:val="false"/>
          <w:i w:val="false"/>
          <w:color w:val="000000"/>
          <w:sz w:val="28"/>
        </w:rPr>
        <w:t>
      39. ОРМБЖМ директоры және оның қызметкерлері арасында өзара қарым-қатынас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еңбек келісімшарты бойынша жүзеге асырады.</w:t>
      </w:r>
    </w:p>
    <w:bookmarkEnd w:id="45"/>
    <w:bookmarkStart w:name="z233" w:id="46"/>
    <w:p>
      <w:pPr>
        <w:spacing w:after="0"/>
        <w:ind w:left="0"/>
        <w:jc w:val="left"/>
      </w:pPr>
      <w:r>
        <w:rPr>
          <w:rFonts w:ascii="Times New Roman"/>
          <w:b/>
          <w:i w:val="false"/>
          <w:color w:val="000000"/>
        </w:rPr>
        <w:t xml:space="preserve"> 
5. Құжаттама, есеп беру тәртібі және есептілік</w:t>
      </w:r>
    </w:p>
    <w:bookmarkEnd w:id="46"/>
    <w:bookmarkStart w:name="z234" w:id="47"/>
    <w:p>
      <w:pPr>
        <w:spacing w:after="0"/>
        <w:ind w:left="0"/>
        <w:jc w:val="both"/>
      </w:pPr>
      <w:r>
        <w:rPr>
          <w:rFonts w:ascii="Times New Roman"/>
          <w:b w:val="false"/>
          <w:i w:val="false"/>
          <w:color w:val="000000"/>
          <w:sz w:val="28"/>
        </w:rPr>
        <w:t>
      40. ОРМБЖМ-нің мынадай құжаттамасы болуы қажет:</w:t>
      </w:r>
      <w:r>
        <w:br/>
      </w:r>
      <w:r>
        <w:rPr>
          <w:rFonts w:ascii="Times New Roman"/>
          <w:b w:val="false"/>
          <w:i w:val="false"/>
          <w:color w:val="000000"/>
          <w:sz w:val="28"/>
        </w:rPr>
        <w:t>
</w:t>
      </w:r>
      <w:r>
        <w:rPr>
          <w:rFonts w:ascii="Times New Roman"/>
          <w:b w:val="false"/>
          <w:i w:val="false"/>
          <w:color w:val="000000"/>
          <w:sz w:val="28"/>
        </w:rPr>
        <w:t>
      1) қосымша білім берудің оқу бағдарламасы;</w:t>
      </w:r>
      <w:r>
        <w:br/>
      </w:r>
      <w:r>
        <w:rPr>
          <w:rFonts w:ascii="Times New Roman"/>
          <w:b w:val="false"/>
          <w:i w:val="false"/>
          <w:color w:val="000000"/>
          <w:sz w:val="28"/>
        </w:rPr>
        <w:t>
</w:t>
      </w:r>
      <w:r>
        <w:rPr>
          <w:rFonts w:ascii="Times New Roman"/>
          <w:b w:val="false"/>
          <w:i w:val="false"/>
          <w:color w:val="000000"/>
          <w:sz w:val="28"/>
        </w:rPr>
        <w:t>
      2) өткен жылғы жұмысты талдау, директор бекiткен мектептiң ұйымдық, оқу, спорттық-бұқаралық, тәрбиелiк, әдiстемелiк, қаржы-шаруашылық жұмысы, бiлiктiлiктi арттыру, медициналық қамтамасыз ету, ата-аналармен жұмыс, жалпы бiлiм беретiн мектептермен және кәсiптiк-техникалық училищелермен өзара іс-қимыл бөлімдерінен тұратын жылдық жұмыс жоспары;</w:t>
      </w:r>
      <w:r>
        <w:br/>
      </w:r>
      <w:r>
        <w:rPr>
          <w:rFonts w:ascii="Times New Roman"/>
          <w:b w:val="false"/>
          <w:i w:val="false"/>
          <w:color w:val="000000"/>
          <w:sz w:val="28"/>
        </w:rPr>
        <w:t>
</w:t>
      </w:r>
      <w:r>
        <w:rPr>
          <w:rFonts w:ascii="Times New Roman"/>
          <w:b w:val="false"/>
          <w:i w:val="false"/>
          <w:color w:val="000000"/>
          <w:sz w:val="28"/>
        </w:rPr>
        <w:t>
      3) жарыстардың, қабылдау, бақылау және шығару нормативтік талаптарын (тестілерін) орындау хаттамалары, олардың жалпы және арнаулы физикалық, техникалық даярлау бойынша орындалуын талдау және сынақтан өту кестелері;</w:t>
      </w:r>
      <w:r>
        <w:br/>
      </w:r>
      <w:r>
        <w:rPr>
          <w:rFonts w:ascii="Times New Roman"/>
          <w:b w:val="false"/>
          <w:i w:val="false"/>
          <w:color w:val="000000"/>
          <w:sz w:val="28"/>
        </w:rPr>
        <w:t>
</w:t>
      </w:r>
      <w:r>
        <w:rPr>
          <w:rFonts w:ascii="Times New Roman"/>
          <w:b w:val="false"/>
          <w:i w:val="false"/>
          <w:color w:val="000000"/>
          <w:sz w:val="28"/>
        </w:rPr>
        <w:t>
      4) спорттық жетiлдiру мен жоғары спорт шеберлiгi топтарының әрбiр оқушысына арналған жеке жоспарлар;</w:t>
      </w:r>
      <w:r>
        <w:br/>
      </w:r>
      <w:r>
        <w:rPr>
          <w:rFonts w:ascii="Times New Roman"/>
          <w:b w:val="false"/>
          <w:i w:val="false"/>
          <w:color w:val="000000"/>
          <w:sz w:val="28"/>
        </w:rPr>
        <w:t>
</w:t>
      </w:r>
      <w:r>
        <w:rPr>
          <w:rFonts w:ascii="Times New Roman"/>
          <w:b w:val="false"/>
          <w:i w:val="false"/>
          <w:color w:val="000000"/>
          <w:sz w:val="28"/>
        </w:rPr>
        <w:t>
      5) ОРМБЖМ картасы, ОРМБЖМ-дағы спортшылардың, жаттықтырушы-оқытушылардың жеке карталары осы Қағидаларға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оқу-сабақтарының кестесi;</w:t>
      </w:r>
      <w:r>
        <w:br/>
      </w:r>
      <w:r>
        <w:rPr>
          <w:rFonts w:ascii="Times New Roman"/>
          <w:b w:val="false"/>
          <w:i w:val="false"/>
          <w:color w:val="000000"/>
          <w:sz w:val="28"/>
        </w:rPr>
        <w:t>
</w:t>
      </w:r>
      <w:r>
        <w:rPr>
          <w:rFonts w:ascii="Times New Roman"/>
          <w:b w:val="false"/>
          <w:i w:val="false"/>
          <w:color w:val="000000"/>
          <w:sz w:val="28"/>
        </w:rPr>
        <w:t>
      7) спорт бойынша жаттықтырушы-оқытушылардың оқу жұмысының (үлгілік) есеп журналы;</w:t>
      </w:r>
      <w:r>
        <w:br/>
      </w:r>
      <w:r>
        <w:rPr>
          <w:rFonts w:ascii="Times New Roman"/>
          <w:b w:val="false"/>
          <w:i w:val="false"/>
          <w:color w:val="000000"/>
          <w:sz w:val="28"/>
        </w:rPr>
        <w:t>
</w:t>
      </w:r>
      <w:r>
        <w:rPr>
          <w:rFonts w:ascii="Times New Roman"/>
          <w:b w:val="false"/>
          <w:i w:val="false"/>
          <w:color w:val="000000"/>
          <w:sz w:val="28"/>
        </w:rPr>
        <w:t>
      8) ОРМБЖМ оқушыларының жасы, оқу жылының басындағы спорттық дайындығы және шұғылдану өтiлi көрсетiлiп, директордың бұйрығымен бекiтiлген бөлiмшелер мен оқу топтары бойынша мектеп оқушыларының тiзiмi;</w:t>
      </w:r>
      <w:r>
        <w:br/>
      </w:r>
      <w:r>
        <w:rPr>
          <w:rFonts w:ascii="Times New Roman"/>
          <w:b w:val="false"/>
          <w:i w:val="false"/>
          <w:color w:val="000000"/>
          <w:sz w:val="28"/>
        </w:rPr>
        <w:t>
</w:t>
      </w:r>
      <w:r>
        <w:rPr>
          <w:rFonts w:ascii="Times New Roman"/>
          <w:b w:val="false"/>
          <w:i w:val="false"/>
          <w:color w:val="000000"/>
          <w:sz w:val="28"/>
        </w:rPr>
        <w:t>
      9) басқару органы бекiткен жаттықтырушы-оқытушылар құрамының тарифтік тiзiмi;</w:t>
      </w:r>
      <w:r>
        <w:br/>
      </w:r>
      <w:r>
        <w:rPr>
          <w:rFonts w:ascii="Times New Roman"/>
          <w:b w:val="false"/>
          <w:i w:val="false"/>
          <w:color w:val="000000"/>
          <w:sz w:val="28"/>
        </w:rPr>
        <w:t>
</w:t>
      </w:r>
      <w:r>
        <w:rPr>
          <w:rFonts w:ascii="Times New Roman"/>
          <w:b w:val="false"/>
          <w:i w:val="false"/>
          <w:color w:val="000000"/>
          <w:sz w:val="28"/>
        </w:rPr>
        <w:t>
      10) педагогикалық және жаттықтырушылар кеңесiнiң хаттамалары;</w:t>
      </w:r>
      <w:r>
        <w:br/>
      </w:r>
      <w:r>
        <w:rPr>
          <w:rFonts w:ascii="Times New Roman"/>
          <w:b w:val="false"/>
          <w:i w:val="false"/>
          <w:color w:val="000000"/>
          <w:sz w:val="28"/>
        </w:rPr>
        <w:t>
</w:t>
      </w:r>
      <w:r>
        <w:rPr>
          <w:rFonts w:ascii="Times New Roman"/>
          <w:b w:val="false"/>
          <w:i w:val="false"/>
          <w:color w:val="000000"/>
          <w:sz w:val="28"/>
        </w:rPr>
        <w:t>
      11) кiріс және шығыс құжаттамасының папкалары;</w:t>
      </w:r>
      <w:r>
        <w:br/>
      </w:r>
      <w:r>
        <w:rPr>
          <w:rFonts w:ascii="Times New Roman"/>
          <w:b w:val="false"/>
          <w:i w:val="false"/>
          <w:color w:val="000000"/>
          <w:sz w:val="28"/>
        </w:rPr>
        <w:t>
</w:t>
      </w:r>
      <w:r>
        <w:rPr>
          <w:rFonts w:ascii="Times New Roman"/>
          <w:b w:val="false"/>
          <w:i w:val="false"/>
          <w:color w:val="000000"/>
          <w:sz w:val="28"/>
        </w:rPr>
        <w:t>
      12) мектеп оқушыларының жеке iс қағаздары, бұйрық кiтаптары, еңбек кiтапшаларын, сенiмхаттар мен басқа да құжаттарды беру кітабы;</w:t>
      </w:r>
      <w:r>
        <w:br/>
      </w:r>
      <w:r>
        <w:rPr>
          <w:rFonts w:ascii="Times New Roman"/>
          <w:b w:val="false"/>
          <w:i w:val="false"/>
          <w:color w:val="000000"/>
          <w:sz w:val="28"/>
        </w:rPr>
        <w:t>
</w:t>
      </w:r>
      <w:r>
        <w:rPr>
          <w:rFonts w:ascii="Times New Roman"/>
          <w:b w:val="false"/>
          <w:i w:val="false"/>
          <w:color w:val="000000"/>
          <w:sz w:val="28"/>
        </w:rPr>
        <w:t>
      13) 5-ФК статистикалық нысаны бойынша есептер;</w:t>
      </w:r>
      <w:r>
        <w:br/>
      </w:r>
      <w:r>
        <w:rPr>
          <w:rFonts w:ascii="Times New Roman"/>
          <w:b w:val="false"/>
          <w:i w:val="false"/>
          <w:color w:val="000000"/>
          <w:sz w:val="28"/>
        </w:rPr>
        <w:t>
</w:t>
      </w:r>
      <w:r>
        <w:rPr>
          <w:rFonts w:ascii="Times New Roman"/>
          <w:b w:val="false"/>
          <w:i w:val="false"/>
          <w:color w:val="000000"/>
          <w:sz w:val="28"/>
        </w:rPr>
        <w:t>
      14) Спорт түрлері бойынша бағдарламалар, қазіргі ғылыми-әдістемелік талаптарға сәйкес әзірленген спортшыларды жеке дайындау жоспарлары;</w:t>
      </w:r>
      <w:r>
        <w:br/>
      </w:r>
      <w:r>
        <w:rPr>
          <w:rFonts w:ascii="Times New Roman"/>
          <w:b w:val="false"/>
          <w:i w:val="false"/>
          <w:color w:val="000000"/>
          <w:sz w:val="28"/>
        </w:rPr>
        <w:t>
</w:t>
      </w:r>
      <w:r>
        <w:rPr>
          <w:rFonts w:ascii="Times New Roman"/>
          <w:b w:val="false"/>
          <w:i w:val="false"/>
          <w:color w:val="000000"/>
          <w:sz w:val="28"/>
        </w:rPr>
        <w:t>
      15) жаттықтырушы-оқытушылардың оқу жұмысын есепке алу журналдары болады.</w:t>
      </w:r>
      <w:r>
        <w:br/>
      </w:r>
      <w:r>
        <w:rPr>
          <w:rFonts w:ascii="Times New Roman"/>
          <w:b w:val="false"/>
          <w:i w:val="false"/>
          <w:color w:val="000000"/>
          <w:sz w:val="28"/>
        </w:rPr>
        <w:t>
</w:t>
      </w:r>
      <w:r>
        <w:rPr>
          <w:rFonts w:ascii="Times New Roman"/>
          <w:b w:val="false"/>
          <w:i w:val="false"/>
          <w:color w:val="000000"/>
          <w:sz w:val="28"/>
        </w:rPr>
        <w:t>
      41. ОРМБЖМ қызметкерлерінің штаттық кестесін ОРМБЖМ-де жүргiзiлетiн спорт түрлерiн және спорт ғимараттарының санаттарын ескере отырып, басқару органының басшысы бекiтедi.</w:t>
      </w:r>
      <w:r>
        <w:br/>
      </w:r>
      <w:r>
        <w:rPr>
          <w:rFonts w:ascii="Times New Roman"/>
          <w:b w:val="false"/>
          <w:i w:val="false"/>
          <w:color w:val="000000"/>
          <w:sz w:val="28"/>
        </w:rPr>
        <w:t>
</w:t>
      </w:r>
      <w:r>
        <w:rPr>
          <w:rFonts w:ascii="Times New Roman"/>
          <w:b w:val="false"/>
          <w:i w:val="false"/>
          <w:color w:val="000000"/>
          <w:sz w:val="28"/>
        </w:rPr>
        <w:t>
      42. ОРМБЖМ басқару органымен келісім бойынша басшы бекітетін оқушының эмблемасын, билетiн белгiлейдi.</w:t>
      </w:r>
    </w:p>
    <w:bookmarkEnd w:id="47"/>
    <w:bookmarkStart w:name="z252" w:id="48"/>
    <w:p>
      <w:pPr>
        <w:spacing w:after="0"/>
        <w:ind w:left="0"/>
        <w:jc w:val="both"/>
      </w:pPr>
      <w:r>
        <w:rPr>
          <w:rFonts w:ascii="Times New Roman"/>
          <w:b w:val="false"/>
          <w:i w:val="false"/>
          <w:color w:val="000000"/>
          <w:sz w:val="28"/>
        </w:rPr>
        <w:t xml:space="preserve">
Олимпиадалық резервтің    </w:t>
      </w:r>
      <w:r>
        <w:br/>
      </w:r>
      <w:r>
        <w:rPr>
          <w:rFonts w:ascii="Times New Roman"/>
          <w:b w:val="false"/>
          <w:i w:val="false"/>
          <w:color w:val="000000"/>
          <w:sz w:val="28"/>
        </w:rPr>
        <w:t xml:space="preserve">
мамандандырылған балалар мен </w:t>
      </w:r>
      <w:r>
        <w:br/>
      </w:r>
      <w:r>
        <w:rPr>
          <w:rFonts w:ascii="Times New Roman"/>
          <w:b w:val="false"/>
          <w:i w:val="false"/>
          <w:color w:val="000000"/>
          <w:sz w:val="28"/>
        </w:rPr>
        <w:t xml:space="preserve">
жасөспірімдер мектептерінің </w:t>
      </w:r>
      <w:r>
        <w:br/>
      </w:r>
      <w:r>
        <w:rPr>
          <w:rFonts w:ascii="Times New Roman"/>
          <w:b w:val="false"/>
          <w:i w:val="false"/>
          <w:color w:val="000000"/>
          <w:sz w:val="28"/>
        </w:rPr>
        <w:t xml:space="preserve">
қызметін ұйымдастырудың   </w:t>
      </w:r>
      <w:r>
        <w:br/>
      </w:r>
      <w:r>
        <w:rPr>
          <w:rFonts w:ascii="Times New Roman"/>
          <w:b w:val="false"/>
          <w:i w:val="false"/>
          <w:color w:val="000000"/>
          <w:sz w:val="28"/>
        </w:rPr>
        <w:t xml:space="preserve">
тәртібі туралы қағидаларға </w:t>
      </w:r>
      <w:r>
        <w:br/>
      </w:r>
      <w:r>
        <w:rPr>
          <w:rFonts w:ascii="Times New Roman"/>
          <w:b w:val="false"/>
          <w:i w:val="false"/>
          <w:color w:val="000000"/>
          <w:sz w:val="28"/>
        </w:rPr>
        <w:t xml:space="preserve">
1-қосымша          </w:t>
      </w:r>
    </w:p>
    <w:bookmarkEnd w:id="48"/>
    <w:bookmarkStart w:name="z253" w:id="49"/>
    <w:p>
      <w:pPr>
        <w:spacing w:after="0"/>
        <w:ind w:left="0"/>
        <w:jc w:val="left"/>
      </w:pPr>
      <w:r>
        <w:rPr>
          <w:rFonts w:ascii="Times New Roman"/>
          <w:b/>
          <w:i w:val="false"/>
          <w:color w:val="000000"/>
        </w:rPr>
        <w:t xml:space="preserve"> 
БЖСМ алғашқы даярлық топтарына қабылданатын балалардың жасы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1901"/>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(жыл)</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Мәнерлеп сырғанау</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гимнастика (қыздар), көркем гимнастика, теннис</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Акробатика, су шаңғысы спорты, спорттық гимнастика (ұлдар), үстел теннисi, жүзу, суға секiру, батутта секiру, үйлесiмдi жүзу, ушу, фристайл, шахмат, дойбы, тоғызқұмалақ</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Бадминтон, баскетбол, қалашық спорты, спорттық бағдарлау, футбол, спорттық туризм</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Бейсбол, биатлон, су добы, волейбол, қол добы, коньки спорты, жеңiл атлетика, шаңғы жарысы, шаңғы қоссайысы, желкен спорты, шаңғымен тақтай серiппеден секiру, регби, көгалдағы хоккей, допты хоккей, шайбалы хоккей, шорт-трек, ұлттық ат спорты түрлерi, ұлттық спорт түрлері</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Сомдалу, бильярд спорты, бокс, велоспорт, еркiн күрес, кiр тасы спорты, академиялық есу, байдарка мен каноэде есу, дзюдо, каратэ-до, кекусинкай, кикбоксинг, грек-рим күресi, самбо, шаңғы спорты, шыңға өрмелеу, қазiргi көпсайыс, нысана көздеу, таэквандо, триатлон, ауыр </w:t>
            </w:r>
            <w:r>
              <w:rPr>
                <w:rFonts w:ascii="Times New Roman"/>
                <w:b w:val="false"/>
                <w:i w:val="false"/>
                <w:color w:val="000000"/>
                <w:sz w:val="20"/>
              </w:rPr>
              <w:t>атлетика (жасөспірімдер), семсерлесу, ат спорты, еспе слалом</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Садақ ату</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Стенд ату</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1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атлетика (қыздар)</w:t>
            </w:r>
          </w:p>
        </w:tc>
      </w:tr>
    </w:tbl>
    <w:bookmarkStart w:name="z254" w:id="50"/>
    <w:p>
      <w:pPr>
        <w:spacing w:after="0"/>
        <w:ind w:left="0"/>
        <w:jc w:val="both"/>
      </w:pPr>
      <w:r>
        <w:rPr>
          <w:rFonts w:ascii="Times New Roman"/>
          <w:b w:val="false"/>
          <w:i w:val="false"/>
          <w:color w:val="000000"/>
          <w:sz w:val="28"/>
        </w:rPr>
        <w:t xml:space="preserve">
Олимпиадалық резервтің    </w:t>
      </w:r>
      <w:r>
        <w:br/>
      </w:r>
      <w:r>
        <w:rPr>
          <w:rFonts w:ascii="Times New Roman"/>
          <w:b w:val="false"/>
          <w:i w:val="false"/>
          <w:color w:val="000000"/>
          <w:sz w:val="28"/>
        </w:rPr>
        <w:t xml:space="preserve">
мамандандырылған балалар мен </w:t>
      </w:r>
      <w:r>
        <w:br/>
      </w:r>
      <w:r>
        <w:rPr>
          <w:rFonts w:ascii="Times New Roman"/>
          <w:b w:val="false"/>
          <w:i w:val="false"/>
          <w:color w:val="000000"/>
          <w:sz w:val="28"/>
        </w:rPr>
        <w:t xml:space="preserve">
жасөспірімдер мектептерінің </w:t>
      </w:r>
      <w:r>
        <w:br/>
      </w:r>
      <w:r>
        <w:rPr>
          <w:rFonts w:ascii="Times New Roman"/>
          <w:b w:val="false"/>
          <w:i w:val="false"/>
          <w:color w:val="000000"/>
          <w:sz w:val="28"/>
        </w:rPr>
        <w:t xml:space="preserve">
қызметін ұйымдастырудың   </w:t>
      </w:r>
      <w:r>
        <w:br/>
      </w:r>
      <w:r>
        <w:rPr>
          <w:rFonts w:ascii="Times New Roman"/>
          <w:b w:val="false"/>
          <w:i w:val="false"/>
          <w:color w:val="000000"/>
          <w:sz w:val="28"/>
        </w:rPr>
        <w:t xml:space="preserve">
тәртібі туралы қағидаларға </w:t>
      </w:r>
      <w:r>
        <w:br/>
      </w:r>
      <w:r>
        <w:rPr>
          <w:rFonts w:ascii="Times New Roman"/>
          <w:b w:val="false"/>
          <w:i w:val="false"/>
          <w:color w:val="000000"/>
          <w:sz w:val="28"/>
        </w:rPr>
        <w:t xml:space="preserve">
2-қосымша          </w:t>
      </w:r>
    </w:p>
    <w:bookmarkEnd w:id="50"/>
    <w:bookmarkStart w:name="z255" w:id="51"/>
    <w:p>
      <w:pPr>
        <w:spacing w:after="0"/>
        <w:ind w:left="0"/>
        <w:jc w:val="left"/>
      </w:pPr>
      <w:r>
        <w:rPr>
          <w:rFonts w:ascii="Times New Roman"/>
          <w:b/>
          <w:i w:val="false"/>
          <w:color w:val="000000"/>
        </w:rPr>
        <w:t xml:space="preserve"> 
Оқу-жаттығу жұмысының режимі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8"/>
        <w:gridCol w:w="1627"/>
        <w:gridCol w:w="2496"/>
        <w:gridCol w:w="885"/>
        <w:gridCol w:w="1072"/>
        <w:gridCol w:w="947"/>
        <w:gridCol w:w="885"/>
        <w:gridCol w:w="762"/>
      </w:tblGrid>
      <w:tr>
        <w:trPr>
          <w:trHeight w:val="30" w:hRule="atLeast"/>
        </w:trPr>
        <w:tc>
          <w:tcPr>
            <w:tcW w:w="3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атауы</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Топтарының толықтығы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топтары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кезеңде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2 жыл</w:t>
            </w:r>
            <w:r>
              <w:br/>
            </w:r>
            <w:r>
              <w:rPr>
                <w:rFonts w:ascii="Times New Roman"/>
                <w:b w:val="false"/>
                <w:i w:val="false"/>
                <w:color w:val="000000"/>
                <w:sz w:val="20"/>
              </w:rPr>
              <w:t>
</w:t>
            </w:r>
            <w:r>
              <w:rPr>
                <w:rFonts w:ascii="Times New Roman"/>
                <w:b w:val="false"/>
                <w:i w:val="false"/>
                <w:color w:val="000000"/>
                <w:sz w:val="20"/>
              </w:rPr>
              <w:t>2 жылдан жоғары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2 жыл</w:t>
            </w:r>
            <w:r>
              <w:br/>
            </w:r>
            <w:r>
              <w:rPr>
                <w:rFonts w:ascii="Times New Roman"/>
                <w:b w:val="false"/>
                <w:i w:val="false"/>
                <w:color w:val="000000"/>
                <w:sz w:val="20"/>
              </w:rPr>
              <w:t>
</w:t>
            </w: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жылдан жоғары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20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даярлық</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1 жылдан жоғары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6</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Спорттық-сауықтыру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кезеңде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6" w:id="52"/>
    <w:p>
      <w:pPr>
        <w:spacing w:after="0"/>
        <w:ind w:left="0"/>
        <w:jc w:val="both"/>
      </w:pPr>
      <w:r>
        <w:rPr>
          <w:rFonts w:ascii="Times New Roman"/>
          <w:b w:val="false"/>
          <w:i w:val="false"/>
          <w:color w:val="000000"/>
          <w:sz w:val="28"/>
        </w:rPr>
        <w:t xml:space="preserve">
Олимпиадалық резервтің    </w:t>
      </w:r>
      <w:r>
        <w:br/>
      </w:r>
      <w:r>
        <w:rPr>
          <w:rFonts w:ascii="Times New Roman"/>
          <w:b w:val="false"/>
          <w:i w:val="false"/>
          <w:color w:val="000000"/>
          <w:sz w:val="28"/>
        </w:rPr>
        <w:t xml:space="preserve">
мамандандырылған балалар мен </w:t>
      </w:r>
      <w:r>
        <w:br/>
      </w:r>
      <w:r>
        <w:rPr>
          <w:rFonts w:ascii="Times New Roman"/>
          <w:b w:val="false"/>
          <w:i w:val="false"/>
          <w:color w:val="000000"/>
          <w:sz w:val="28"/>
        </w:rPr>
        <w:t xml:space="preserve">
жасөспірімдер мектептерінің </w:t>
      </w:r>
      <w:r>
        <w:br/>
      </w:r>
      <w:r>
        <w:rPr>
          <w:rFonts w:ascii="Times New Roman"/>
          <w:b w:val="false"/>
          <w:i w:val="false"/>
          <w:color w:val="000000"/>
          <w:sz w:val="28"/>
        </w:rPr>
        <w:t xml:space="preserve">
қызметін ұйымдастырудың   </w:t>
      </w:r>
      <w:r>
        <w:br/>
      </w:r>
      <w:r>
        <w:rPr>
          <w:rFonts w:ascii="Times New Roman"/>
          <w:b w:val="false"/>
          <w:i w:val="false"/>
          <w:color w:val="000000"/>
          <w:sz w:val="28"/>
        </w:rPr>
        <w:t xml:space="preserve">
тәртібі туралы қағидаларға </w:t>
      </w:r>
      <w:r>
        <w:br/>
      </w:r>
      <w:r>
        <w:rPr>
          <w:rFonts w:ascii="Times New Roman"/>
          <w:b w:val="false"/>
          <w:i w:val="false"/>
          <w:color w:val="000000"/>
          <w:sz w:val="28"/>
        </w:rPr>
        <w:t xml:space="preserve">
3-қосымша          </w:t>
      </w:r>
    </w:p>
    <w:bookmarkEnd w:id="52"/>
    <w:bookmarkStart w:name="z257" w:id="53"/>
    <w:p>
      <w:pPr>
        <w:spacing w:after="0"/>
        <w:ind w:left="0"/>
        <w:jc w:val="left"/>
      </w:pPr>
      <w:r>
        <w:rPr>
          <w:rFonts w:ascii="Times New Roman"/>
          <w:b/>
          <w:i w:val="false"/>
          <w:color w:val="000000"/>
        </w:rPr>
        <w:t xml:space="preserve"> 
БЖСМ КАРТАСЫ</w:t>
      </w:r>
    </w:p>
    <w:bookmarkEnd w:id="53"/>
    <w:p>
      <w:pPr>
        <w:spacing w:after="0"/>
        <w:ind w:left="0"/>
        <w:jc w:val="both"/>
      </w:pPr>
      <w:r>
        <w:rPr>
          <w:rFonts w:ascii="Times New Roman"/>
          <w:b w:val="false"/>
          <w:i w:val="false"/>
          <w:color w:val="000000"/>
          <w:sz w:val="28"/>
        </w:rPr>
        <w:t>Мекен-жайы ________________________ Басқару органы __________________</w:t>
      </w:r>
      <w:r>
        <w:br/>
      </w:r>
      <w:r>
        <w:rPr>
          <w:rFonts w:ascii="Times New Roman"/>
          <w:b w:val="false"/>
          <w:i w:val="false"/>
          <w:color w:val="000000"/>
          <w:sz w:val="28"/>
        </w:rPr>
        <w:t>
Спорт түрі _____________________ ашылған жылы _______________________</w:t>
      </w:r>
    </w:p>
    <w:bookmarkStart w:name="z258" w:id="54"/>
    <w:p>
      <w:pPr>
        <w:spacing w:after="0"/>
        <w:ind w:left="0"/>
        <w:jc w:val="left"/>
      </w:pPr>
      <w:r>
        <w:rPr>
          <w:rFonts w:ascii="Times New Roman"/>
          <w:b/>
          <w:i w:val="false"/>
          <w:color w:val="000000"/>
        </w:rPr>
        <w:t xml:space="preserve"> 
I. Жинақтау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433"/>
        <w:gridCol w:w="793"/>
        <w:gridCol w:w="973"/>
        <w:gridCol w:w="753"/>
        <w:gridCol w:w="1373"/>
        <w:gridCol w:w="953"/>
        <w:gridCol w:w="953"/>
        <w:gridCol w:w="773"/>
        <w:gridCol w:w="893"/>
      </w:tblGrid>
      <w:tr>
        <w:trPr>
          <w:trHeight w:val="30"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кезеңдері</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Топтары мен оқушылардың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даярлау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жетілдіру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кезең</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55"/>
    <w:p>
      <w:pPr>
        <w:spacing w:after="0"/>
        <w:ind w:left="0"/>
        <w:jc w:val="left"/>
      </w:pPr>
      <w:r>
        <w:rPr>
          <w:rFonts w:ascii="Times New Roman"/>
          <w:b/>
          <w:i w:val="false"/>
          <w:color w:val="000000"/>
        </w:rPr>
        <w:t xml:space="preserve"> 
II. Оқушылардың сапалық құрамы (біліктілігі)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33"/>
        <w:gridCol w:w="733"/>
        <w:gridCol w:w="733"/>
        <w:gridCol w:w="713"/>
        <w:gridCol w:w="733"/>
        <w:gridCol w:w="593"/>
        <w:gridCol w:w="913"/>
        <w:gridCol w:w="573"/>
        <w:gridCol w:w="573"/>
        <w:gridCol w:w="553"/>
        <w:gridCol w:w="573"/>
        <w:gridCol w:w="553"/>
        <w:gridCol w:w="553"/>
        <w:gridCol w:w="593"/>
        <w:gridCol w:w="653"/>
        <w:gridCol w:w="59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ЖСШҚ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с.р.</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және одан жоғары</w:t>
            </w:r>
            <w:r>
              <w:br/>
            </w: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18 және т.б.</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56"/>
    <w:p>
      <w:pPr>
        <w:spacing w:after="0"/>
        <w:ind w:left="0"/>
        <w:jc w:val="left"/>
      </w:pPr>
      <w:r>
        <w:rPr>
          <w:rFonts w:ascii="Times New Roman"/>
          <w:b/>
          <w:i w:val="false"/>
          <w:color w:val="000000"/>
        </w:rPr>
        <w:t xml:space="preserve"> 
III. Спорт резервін даярлау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3"/>
        <w:gridCol w:w="1333"/>
        <w:gridCol w:w="1193"/>
        <w:gridCol w:w="1273"/>
        <w:gridCol w:w="1333"/>
      </w:tblGrid>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құрама командалар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құрам</w:t>
            </w:r>
            <w:r>
              <w:br/>
            </w:r>
            <w:r>
              <w:rPr>
                <w:rFonts w:ascii="Times New Roman"/>
                <w:b w:val="false"/>
                <w:i w:val="false"/>
                <w:color w:val="000000"/>
                <w:sz w:val="20"/>
              </w:rPr>
              <w:t>
</w:t>
            </w:r>
            <w:r>
              <w:rPr>
                <w:rFonts w:ascii="Times New Roman"/>
                <w:b w:val="false"/>
                <w:i w:val="false"/>
                <w:color w:val="000000"/>
                <w:sz w:val="20"/>
              </w:rPr>
              <w:t>Жастар құрамы</w:t>
            </w:r>
            <w:r>
              <w:br/>
            </w:r>
            <w:r>
              <w:rPr>
                <w:rFonts w:ascii="Times New Roman"/>
                <w:b w:val="false"/>
                <w:i w:val="false"/>
                <w:color w:val="000000"/>
                <w:sz w:val="20"/>
              </w:rPr>
              <w:t>
</w:t>
            </w:r>
            <w:r>
              <w:rPr>
                <w:rFonts w:ascii="Times New Roman"/>
                <w:b w:val="false"/>
                <w:i w:val="false"/>
                <w:color w:val="000000"/>
                <w:sz w:val="20"/>
              </w:rPr>
              <w:t>Жасөспірімдер құрамы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57"/>
    <w:p>
      <w:pPr>
        <w:spacing w:after="0"/>
        <w:ind w:left="0"/>
        <w:jc w:val="left"/>
      </w:pPr>
      <w:r>
        <w:rPr>
          <w:rFonts w:ascii="Times New Roman"/>
          <w:b/>
          <w:i w:val="false"/>
          <w:color w:val="000000"/>
        </w:rPr>
        <w:t xml:space="preserve"> 
IV. Жаңадан даярланды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233"/>
        <w:gridCol w:w="1233"/>
        <w:gridCol w:w="1233"/>
        <w:gridCol w:w="123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20__ж.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ЖДСШ</w:t>
            </w:r>
            <w:r>
              <w:br/>
            </w:r>
            <w:r>
              <w:rPr>
                <w:rFonts w:ascii="Times New Roman"/>
                <w:b w:val="false"/>
                <w:i w:val="false"/>
                <w:color w:val="000000"/>
                <w:sz w:val="20"/>
              </w:rPr>
              <w:t>
СШ</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58"/>
    <w:p>
      <w:pPr>
        <w:spacing w:after="0"/>
        <w:ind w:left="0"/>
        <w:jc w:val="left"/>
      </w:pPr>
      <w:r>
        <w:rPr>
          <w:rFonts w:ascii="Times New Roman"/>
          <w:b/>
          <w:i w:val="false"/>
          <w:color w:val="000000"/>
        </w:rPr>
        <w:t xml:space="preserve"> 
V. Жарыстарға қатысқан оқушылар саны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1731"/>
        <w:gridCol w:w="1012"/>
        <w:gridCol w:w="680"/>
        <w:gridCol w:w="680"/>
        <w:gridCol w:w="680"/>
        <w:gridCol w:w="937"/>
        <w:gridCol w:w="961"/>
        <w:gridCol w:w="843"/>
        <w:gridCol w:w="962"/>
        <w:gridCol w:w="845"/>
        <w:gridCol w:w="964"/>
        <w:gridCol w:w="679"/>
        <w:gridCol w:w="871"/>
      </w:tblGrid>
      <w:tr>
        <w:trPr>
          <w:trHeight w:val="30" w:hRule="atLeast"/>
        </w:trPr>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Иеленген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200_</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p>
            <w:pPr>
              <w:spacing w:after="20"/>
              <w:ind w:left="20"/>
              <w:jc w:val="both"/>
            </w:pPr>
            <w:r>
              <w:rPr>
                <w:rFonts w:ascii="Times New Roman"/>
                <w:b w:val="false"/>
                <w:i w:val="false"/>
                <w:color w:val="000000"/>
                <w:sz w:val="20"/>
              </w:rPr>
              <w:t>Жастар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10-ғы 1-3 орын</w:t>
            </w:r>
          </w:p>
          <w:p>
            <w:pPr>
              <w:spacing w:after="20"/>
              <w:ind w:left="20"/>
              <w:jc w:val="both"/>
            </w:pPr>
            <w:r>
              <w:rPr>
                <w:rFonts w:ascii="Times New Roman"/>
                <w:b w:val="false"/>
                <w:i w:val="false"/>
                <w:color w:val="000000"/>
                <w:sz w:val="20"/>
              </w:rPr>
              <w:t>10-ғы 1-3 орын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59"/>
    <w:p>
      <w:pPr>
        <w:spacing w:after="0"/>
        <w:ind w:left="0"/>
        <w:jc w:val="left"/>
      </w:pPr>
      <w:r>
        <w:rPr>
          <w:rFonts w:ascii="Times New Roman"/>
          <w:b/>
          <w:i w:val="false"/>
          <w:color w:val="000000"/>
        </w:rPr>
        <w:t xml:space="preserve"> 
VI. Жүлделі жеке және командалық орындар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153"/>
        <w:gridCol w:w="1313"/>
        <w:gridCol w:w="1313"/>
        <w:gridCol w:w="115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деңгейі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20___ж.</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20___ж.</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Директор ______________________</w:t>
      </w:r>
      <w:r>
        <w:br/>
      </w:r>
      <w:r>
        <w:rPr>
          <w:rFonts w:ascii="Times New Roman"/>
          <w:b w:val="false"/>
          <w:i w:val="false"/>
          <w:color w:val="000000"/>
          <w:sz w:val="28"/>
        </w:rPr>
        <w:t>
Оқу бөлімі бойынша директордың орынбасары ___________________________</w:t>
      </w:r>
      <w:r>
        <w:br/>
      </w:r>
      <w:r>
        <w:rPr>
          <w:rFonts w:ascii="Times New Roman"/>
          <w:b w:val="false"/>
          <w:i w:val="false"/>
          <w:color w:val="000000"/>
          <w:sz w:val="28"/>
        </w:rPr>
        <w:t>
Аға жаттықтырушы ________________</w:t>
      </w:r>
    </w:p>
    <w:bookmarkStart w:name="z264" w:id="60"/>
    <w:p>
      <w:pPr>
        <w:spacing w:after="0"/>
        <w:ind w:left="0"/>
        <w:jc w:val="both"/>
      </w:pPr>
      <w:r>
        <w:rPr>
          <w:rFonts w:ascii="Times New Roman"/>
          <w:b w:val="false"/>
          <w:i w:val="false"/>
          <w:color w:val="000000"/>
          <w:sz w:val="28"/>
        </w:rPr>
        <w:t xml:space="preserve">
Олимпиадалық резервтің    </w:t>
      </w:r>
      <w:r>
        <w:br/>
      </w:r>
      <w:r>
        <w:rPr>
          <w:rFonts w:ascii="Times New Roman"/>
          <w:b w:val="false"/>
          <w:i w:val="false"/>
          <w:color w:val="000000"/>
          <w:sz w:val="28"/>
        </w:rPr>
        <w:t xml:space="preserve">
мамандандырылған балалар мен </w:t>
      </w:r>
      <w:r>
        <w:br/>
      </w:r>
      <w:r>
        <w:rPr>
          <w:rFonts w:ascii="Times New Roman"/>
          <w:b w:val="false"/>
          <w:i w:val="false"/>
          <w:color w:val="000000"/>
          <w:sz w:val="28"/>
        </w:rPr>
        <w:t xml:space="preserve">
жасөспірімдер мектептерінің </w:t>
      </w:r>
      <w:r>
        <w:br/>
      </w:r>
      <w:r>
        <w:rPr>
          <w:rFonts w:ascii="Times New Roman"/>
          <w:b w:val="false"/>
          <w:i w:val="false"/>
          <w:color w:val="000000"/>
          <w:sz w:val="28"/>
        </w:rPr>
        <w:t xml:space="preserve">
қызметін ұйымдастырудың   </w:t>
      </w:r>
      <w:r>
        <w:br/>
      </w:r>
      <w:r>
        <w:rPr>
          <w:rFonts w:ascii="Times New Roman"/>
          <w:b w:val="false"/>
          <w:i w:val="false"/>
          <w:color w:val="000000"/>
          <w:sz w:val="28"/>
        </w:rPr>
        <w:t xml:space="preserve">
тәртібі туралы қағидаларға </w:t>
      </w:r>
      <w:r>
        <w:br/>
      </w:r>
      <w:r>
        <w:rPr>
          <w:rFonts w:ascii="Times New Roman"/>
          <w:b w:val="false"/>
          <w:i w:val="false"/>
          <w:color w:val="000000"/>
          <w:sz w:val="28"/>
        </w:rPr>
        <w:t xml:space="preserve">
4-қосымша          </w:t>
      </w:r>
    </w:p>
    <w:bookmarkEnd w:id="60"/>
    <w:bookmarkStart w:name="z265" w:id="61"/>
    <w:p>
      <w:pPr>
        <w:spacing w:after="0"/>
        <w:ind w:left="0"/>
        <w:jc w:val="left"/>
      </w:pPr>
      <w:r>
        <w:rPr>
          <w:rFonts w:ascii="Times New Roman"/>
          <w:b/>
          <w:i w:val="false"/>
          <w:color w:val="000000"/>
        </w:rPr>
        <w:t xml:space="preserve"> 
Жаттықтырушы-оқытушының жеке карточкасы</w:t>
      </w:r>
    </w:p>
    <w:bookmarkEnd w:id="61"/>
    <w:p>
      <w:pPr>
        <w:spacing w:after="0"/>
        <w:ind w:left="0"/>
        <w:jc w:val="both"/>
      </w:pPr>
      <w:r>
        <w:rPr>
          <w:rFonts w:ascii="Times New Roman"/>
          <w:b w:val="false"/>
          <w:i w:val="false"/>
          <w:color w:val="000000"/>
          <w:sz w:val="28"/>
        </w:rPr>
        <w:t>ОРМБЖМ ___________________________ бөлімдер _________________________</w:t>
      </w:r>
      <w:r>
        <w:br/>
      </w:r>
      <w:r>
        <w:rPr>
          <w:rFonts w:ascii="Times New Roman"/>
          <w:b w:val="false"/>
          <w:i w:val="false"/>
          <w:color w:val="000000"/>
          <w:sz w:val="28"/>
        </w:rPr>
        <w:t>
        Басқару органы                               спорт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Туған жылы _________ білімі ______________ __________________ бітірді</w:t>
      </w:r>
      <w:r>
        <w:br/>
      </w:r>
      <w:r>
        <w:rPr>
          <w:rFonts w:ascii="Times New Roman"/>
          <w:b w:val="false"/>
          <w:i w:val="false"/>
          <w:color w:val="000000"/>
          <w:sz w:val="28"/>
        </w:rPr>
        <w:t>
Педагогикалық жұмыс өтілі _______________________________________ жыл</w:t>
      </w:r>
      <w:r>
        <w:br/>
      </w:r>
      <w:r>
        <w:rPr>
          <w:rFonts w:ascii="Times New Roman"/>
          <w:b w:val="false"/>
          <w:i w:val="false"/>
          <w:color w:val="000000"/>
          <w:sz w:val="28"/>
        </w:rPr>
        <w:t>
соның ішінде осы мектепте ___________________________________________</w:t>
      </w:r>
      <w:r>
        <w:br/>
      </w:r>
      <w:r>
        <w:rPr>
          <w:rFonts w:ascii="Times New Roman"/>
          <w:b w:val="false"/>
          <w:i w:val="false"/>
          <w:color w:val="000000"/>
          <w:sz w:val="28"/>
        </w:rPr>
        <w:t>
                                  қай жылдан бастап</w:t>
      </w:r>
      <w:r>
        <w:br/>
      </w:r>
      <w:r>
        <w:rPr>
          <w:rFonts w:ascii="Times New Roman"/>
          <w:b w:val="false"/>
          <w:i w:val="false"/>
          <w:color w:val="000000"/>
          <w:sz w:val="28"/>
        </w:rPr>
        <w:t>
Спорттық атағы ___________________ Құрметті атағы ___________________</w:t>
      </w:r>
    </w:p>
    <w:bookmarkStart w:name="z266" w:id="62"/>
    <w:p>
      <w:pPr>
        <w:spacing w:after="0"/>
        <w:ind w:left="0"/>
        <w:jc w:val="left"/>
      </w:pPr>
      <w:r>
        <w:rPr>
          <w:rFonts w:ascii="Times New Roman"/>
          <w:b/>
          <w:i w:val="false"/>
          <w:color w:val="000000"/>
        </w:rPr>
        <w:t xml:space="preserve"> 
Біліктілігін арттыру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013"/>
        <w:gridCol w:w="4093"/>
        <w:gridCol w:w="301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ДШИ атауы, қайта даярлау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даярлаудың ұзақтығы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құжат берілді</w:t>
            </w:r>
          </w:p>
        </w:tc>
      </w:tr>
    </w:tbl>
    <w:bookmarkStart w:name="z267" w:id="63"/>
    <w:p>
      <w:pPr>
        <w:spacing w:after="0"/>
        <w:ind w:left="0"/>
        <w:jc w:val="left"/>
      </w:pPr>
      <w:r>
        <w:rPr>
          <w:rFonts w:ascii="Times New Roman"/>
          <w:b/>
          <w:i w:val="false"/>
          <w:color w:val="000000"/>
        </w:rPr>
        <w:t xml:space="preserve"> 
Жаттықтырушы-оқытушының біліктілігі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573"/>
        <w:gridCol w:w="673"/>
        <w:gridCol w:w="587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бұйрықпен санат беру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бұйрықпен қайтадан санат беру</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64"/>
    <w:p>
      <w:pPr>
        <w:spacing w:after="0"/>
        <w:ind w:left="0"/>
        <w:jc w:val="left"/>
      </w:pPr>
      <w:r>
        <w:rPr>
          <w:rFonts w:ascii="Times New Roman"/>
          <w:b/>
          <w:i w:val="false"/>
          <w:color w:val="000000"/>
        </w:rPr>
        <w:t xml:space="preserve"> 
Жаттықтырушы-оқытушылардың тәрбиеленушілері-ресми халықаралық</w:t>
      </w:r>
      <w:r>
        <w:br/>
      </w:r>
      <w:r>
        <w:rPr>
          <w:rFonts w:ascii="Times New Roman"/>
          <w:b/>
          <w:i w:val="false"/>
          <w:color w:val="000000"/>
        </w:rPr>
        <w:t>
жарыстарға қатысушылар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993"/>
        <w:gridCol w:w="1713"/>
        <w:gridCol w:w="2833"/>
        <w:gridCol w:w="2813"/>
        <w:gridCol w:w="16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Т.А.Ә.</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түрі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Иеленген орны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65"/>
    <w:p>
      <w:pPr>
        <w:spacing w:after="0"/>
        <w:ind w:left="0"/>
        <w:jc w:val="left"/>
      </w:pPr>
      <w:r>
        <w:rPr>
          <w:rFonts w:ascii="Times New Roman"/>
          <w:b/>
          <w:i w:val="false"/>
          <w:color w:val="000000"/>
        </w:rPr>
        <w:t xml:space="preserve"> 
Жұмыс көрсеткіштері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0"/>
        <w:gridCol w:w="1114"/>
        <w:gridCol w:w="1045"/>
        <w:gridCol w:w="1160"/>
        <w:gridCol w:w="1069"/>
        <w:gridCol w:w="1366"/>
        <w:gridCol w:w="1413"/>
        <w:gridCol w:w="1183"/>
        <w:gridCol w:w="1460"/>
      </w:tblGrid>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20_ж.</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__ж.</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__ж.</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w:t>
            </w:r>
          </w:p>
        </w:tc>
      </w:tr>
      <w:tr>
        <w:trPr>
          <w:trHeight w:val="3855"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бойынша апталық жүктемесі</w:t>
            </w:r>
          </w:p>
          <w:p>
            <w:pPr>
              <w:spacing w:after="20"/>
              <w:ind w:left="20"/>
              <w:jc w:val="both"/>
            </w:pPr>
            <w:r>
              <w:rPr>
                <w:rFonts w:ascii="Times New Roman"/>
                <w:b w:val="false"/>
                <w:i w:val="false"/>
                <w:color w:val="000000"/>
                <w:sz w:val="20"/>
              </w:rPr>
              <w:t>Топтарының саны және ондағы оқушылардың саны:</w:t>
            </w:r>
            <w:r>
              <w:br/>
            </w:r>
            <w:r>
              <w:rPr>
                <w:rFonts w:ascii="Times New Roman"/>
                <w:b w:val="false"/>
                <w:i w:val="false"/>
                <w:color w:val="000000"/>
                <w:sz w:val="20"/>
              </w:rPr>
              <w:t>
</w:t>
            </w:r>
            <w:r>
              <w:rPr>
                <w:rFonts w:ascii="Times New Roman"/>
                <w:b w:val="false"/>
                <w:i w:val="false"/>
                <w:color w:val="000000"/>
                <w:sz w:val="20"/>
              </w:rPr>
              <w:t>Алғашқы даярлық</w:t>
            </w:r>
            <w:r>
              <w:br/>
            </w:r>
            <w:r>
              <w:rPr>
                <w:rFonts w:ascii="Times New Roman"/>
                <w:b w:val="false"/>
                <w:i w:val="false"/>
                <w:color w:val="000000"/>
                <w:sz w:val="20"/>
              </w:rPr>
              <w:t>
</w:t>
            </w: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 жылға</w:t>
            </w:r>
            <w:r>
              <w:br/>
            </w:r>
            <w:r>
              <w:rPr>
                <w:rFonts w:ascii="Times New Roman"/>
                <w:b w:val="false"/>
                <w:i w:val="false"/>
                <w:color w:val="000000"/>
                <w:sz w:val="20"/>
              </w:rPr>
              <w:t>
</w:t>
            </w:r>
            <w:r>
              <w:rPr>
                <w:rFonts w:ascii="Times New Roman"/>
                <w:b w:val="false"/>
                <w:i w:val="false"/>
                <w:color w:val="000000"/>
                <w:sz w:val="20"/>
              </w:rPr>
              <w:t>Оқу-жаттығу</w:t>
            </w:r>
            <w:r>
              <w:br/>
            </w:r>
            <w:r>
              <w:rPr>
                <w:rFonts w:ascii="Times New Roman"/>
                <w:b w:val="false"/>
                <w:i w:val="false"/>
                <w:color w:val="000000"/>
                <w:sz w:val="20"/>
              </w:rPr>
              <w:t>
</w:t>
            </w: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 жылға</w:t>
            </w:r>
            <w:r>
              <w:br/>
            </w:r>
            <w:r>
              <w:rPr>
                <w:rFonts w:ascii="Times New Roman"/>
                <w:b w:val="false"/>
                <w:i w:val="false"/>
                <w:color w:val="000000"/>
                <w:sz w:val="20"/>
              </w:rPr>
              <w:t>
</w:t>
            </w:r>
            <w:r>
              <w:rPr>
                <w:rFonts w:ascii="Times New Roman"/>
                <w:b w:val="false"/>
                <w:i w:val="false"/>
                <w:color w:val="000000"/>
                <w:sz w:val="20"/>
              </w:rPr>
              <w:t>3 жылға</w:t>
            </w:r>
            <w:r>
              <w:br/>
            </w:r>
            <w:r>
              <w:rPr>
                <w:rFonts w:ascii="Times New Roman"/>
                <w:b w:val="false"/>
                <w:i w:val="false"/>
                <w:color w:val="000000"/>
                <w:sz w:val="20"/>
              </w:rPr>
              <w:t>
</w:t>
            </w:r>
            <w:r>
              <w:rPr>
                <w:rFonts w:ascii="Times New Roman"/>
                <w:b w:val="false"/>
                <w:i w:val="false"/>
                <w:color w:val="000000"/>
                <w:sz w:val="20"/>
              </w:rPr>
              <w:t>4 жылға</w:t>
            </w:r>
            <w:r>
              <w:br/>
            </w:r>
            <w:r>
              <w:rPr>
                <w:rFonts w:ascii="Times New Roman"/>
                <w:b w:val="false"/>
                <w:i w:val="false"/>
                <w:color w:val="000000"/>
                <w:sz w:val="20"/>
              </w:rPr>
              <w:t>
</w:t>
            </w:r>
            <w:r>
              <w:rPr>
                <w:rFonts w:ascii="Times New Roman"/>
                <w:b w:val="false"/>
                <w:i w:val="false"/>
                <w:color w:val="000000"/>
                <w:sz w:val="20"/>
              </w:rPr>
              <w:t>5 жылға</w:t>
            </w:r>
            <w:r>
              <w:br/>
            </w:r>
            <w:r>
              <w:rPr>
                <w:rFonts w:ascii="Times New Roman"/>
                <w:b w:val="false"/>
                <w:i w:val="false"/>
                <w:color w:val="000000"/>
                <w:sz w:val="20"/>
              </w:rPr>
              <w:t>
</w:t>
            </w:r>
            <w:r>
              <w:rPr>
                <w:rFonts w:ascii="Times New Roman"/>
                <w:b w:val="false"/>
                <w:i w:val="false"/>
                <w:color w:val="000000"/>
                <w:sz w:val="20"/>
              </w:rPr>
              <w:t>Спорттық жетілдіру:</w:t>
            </w:r>
            <w:r>
              <w:br/>
            </w:r>
            <w:r>
              <w:rPr>
                <w:rFonts w:ascii="Times New Roman"/>
                <w:b w:val="false"/>
                <w:i w:val="false"/>
                <w:color w:val="000000"/>
                <w:sz w:val="20"/>
              </w:rPr>
              <w:t>
</w:t>
            </w:r>
            <w:r>
              <w:rPr>
                <w:rFonts w:ascii="Times New Roman"/>
                <w:b w:val="false"/>
                <w:i w:val="false"/>
                <w:color w:val="000000"/>
                <w:sz w:val="20"/>
              </w:rPr>
              <w:t>1 жылға</w:t>
            </w:r>
            <w:r>
              <w:br/>
            </w:r>
            <w:r>
              <w:rPr>
                <w:rFonts w:ascii="Times New Roman"/>
                <w:b w:val="false"/>
                <w:i w:val="false"/>
                <w:color w:val="000000"/>
                <w:sz w:val="20"/>
              </w:rPr>
              <w:t>
</w:t>
            </w:r>
            <w:r>
              <w:rPr>
                <w:rFonts w:ascii="Times New Roman"/>
                <w:b w:val="false"/>
                <w:i w:val="false"/>
                <w:color w:val="000000"/>
                <w:sz w:val="20"/>
              </w:rPr>
              <w:t>2 жылға</w:t>
            </w:r>
            <w:r>
              <w:br/>
            </w:r>
            <w:r>
              <w:rPr>
                <w:rFonts w:ascii="Times New Roman"/>
                <w:b w:val="false"/>
                <w:i w:val="false"/>
                <w:color w:val="000000"/>
                <w:sz w:val="20"/>
              </w:rPr>
              <w:t>
</w:t>
            </w:r>
            <w:r>
              <w:rPr>
                <w:rFonts w:ascii="Times New Roman"/>
                <w:b w:val="false"/>
                <w:i w:val="false"/>
                <w:color w:val="000000"/>
                <w:sz w:val="20"/>
              </w:rPr>
              <w:t>3 жылға</w:t>
            </w:r>
            <w:r>
              <w:br/>
            </w:r>
            <w:r>
              <w:rPr>
                <w:rFonts w:ascii="Times New Roman"/>
                <w:b w:val="false"/>
                <w:i w:val="false"/>
                <w:color w:val="000000"/>
                <w:sz w:val="20"/>
              </w:rPr>
              <w:t>
</w:t>
            </w:r>
            <w:r>
              <w:rPr>
                <w:rFonts w:ascii="Times New Roman"/>
                <w:b w:val="false"/>
                <w:i w:val="false"/>
                <w:color w:val="000000"/>
                <w:sz w:val="20"/>
              </w:rPr>
              <w:t>Жоғары спорт шеберлігі:</w:t>
            </w:r>
            <w:r>
              <w:br/>
            </w:r>
            <w:r>
              <w:rPr>
                <w:rFonts w:ascii="Times New Roman"/>
                <w:b w:val="false"/>
                <w:i w:val="false"/>
                <w:color w:val="000000"/>
                <w:sz w:val="20"/>
              </w:rPr>
              <w:t>
</w:t>
            </w:r>
            <w:r>
              <w:rPr>
                <w:rFonts w:ascii="Times New Roman"/>
                <w:b w:val="false"/>
                <w:i w:val="false"/>
                <w:color w:val="000000"/>
                <w:sz w:val="20"/>
              </w:rPr>
              <w:t>(кезең бойы)</w:t>
            </w:r>
          </w:p>
          <w:p>
            <w:pPr>
              <w:spacing w:after="20"/>
              <w:ind w:left="20"/>
              <w:jc w:val="both"/>
            </w:pPr>
            <w:r>
              <w:rPr>
                <w:rFonts w:ascii="Times New Roman"/>
                <w:b w:val="false"/>
                <w:i w:val="false"/>
                <w:color w:val="000000"/>
                <w:sz w:val="20"/>
              </w:rPr>
              <w:t>Құрама командаларға даярланды:</w:t>
            </w:r>
            <w:r>
              <w:br/>
            </w:r>
            <w:r>
              <w:rPr>
                <w:rFonts w:ascii="Times New Roman"/>
                <w:b w:val="false"/>
                <w:i w:val="false"/>
                <w:color w:val="000000"/>
                <w:sz w:val="20"/>
              </w:rPr>
              <w:t>
</w:t>
            </w: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жастар</w:t>
            </w:r>
            <w:r>
              <w:br/>
            </w:r>
            <w:r>
              <w:rPr>
                <w:rFonts w:ascii="Times New Roman"/>
                <w:b w:val="false"/>
                <w:i w:val="false"/>
                <w:color w:val="000000"/>
                <w:sz w:val="20"/>
              </w:rPr>
              <w:t>
</w:t>
            </w:r>
            <w:r>
              <w:rPr>
                <w:rFonts w:ascii="Times New Roman"/>
                <w:b w:val="false"/>
                <w:i w:val="false"/>
                <w:color w:val="000000"/>
                <w:sz w:val="20"/>
              </w:rPr>
              <w:t>жасөспірімдер</w:t>
            </w:r>
          </w:p>
          <w:p>
            <w:pPr>
              <w:spacing w:after="20"/>
              <w:ind w:left="20"/>
              <w:jc w:val="both"/>
            </w:pPr>
            <w:r>
              <w:rPr>
                <w:rFonts w:ascii="Times New Roman"/>
                <w:b w:val="false"/>
                <w:i w:val="false"/>
                <w:color w:val="000000"/>
                <w:sz w:val="20"/>
              </w:rPr>
              <w:t>Жарыстардың жүлдегерлері</w:t>
            </w:r>
            <w:r>
              <w:br/>
            </w:r>
            <w:r>
              <w:rPr>
                <w:rFonts w:ascii="Times New Roman"/>
                <w:b w:val="false"/>
                <w:i w:val="false"/>
                <w:color w:val="000000"/>
                <w:sz w:val="20"/>
              </w:rPr>
              <w:t>
</w:t>
            </w: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республикалық</w:t>
            </w:r>
          </w:p>
          <w:p>
            <w:pPr>
              <w:spacing w:after="20"/>
              <w:ind w:left="20"/>
              <w:jc w:val="both"/>
            </w:pPr>
            <w:r>
              <w:rPr>
                <w:rFonts w:ascii="Times New Roman"/>
                <w:b w:val="false"/>
                <w:i w:val="false"/>
                <w:color w:val="000000"/>
                <w:sz w:val="20"/>
              </w:rPr>
              <w:t>Спорттық шеберлікті арттыруға берілді</w:t>
            </w:r>
            <w:r>
              <w:br/>
            </w:r>
            <w:r>
              <w:rPr>
                <w:rFonts w:ascii="Times New Roman"/>
                <w:b w:val="false"/>
                <w:i w:val="false"/>
                <w:color w:val="000000"/>
                <w:sz w:val="20"/>
              </w:rPr>
              <w:t>
</w:t>
            </w:r>
            <w:r>
              <w:rPr>
                <w:rFonts w:ascii="Times New Roman"/>
                <w:b w:val="false"/>
                <w:i w:val="false"/>
                <w:color w:val="000000"/>
                <w:sz w:val="20"/>
              </w:rPr>
              <w:t>даярлау кезеңдеріне:</w:t>
            </w:r>
            <w:r>
              <w:br/>
            </w:r>
            <w:r>
              <w:rPr>
                <w:rFonts w:ascii="Times New Roman"/>
                <w:b w:val="false"/>
                <w:i w:val="false"/>
                <w:color w:val="000000"/>
                <w:sz w:val="20"/>
              </w:rPr>
              <w:t>
</w:t>
            </w:r>
            <w:r>
              <w:rPr>
                <w:rFonts w:ascii="Times New Roman"/>
                <w:b w:val="false"/>
                <w:i w:val="false"/>
                <w:color w:val="000000"/>
                <w:sz w:val="20"/>
              </w:rPr>
              <w:t>ОЖТ-ға</w:t>
            </w:r>
            <w:r>
              <w:br/>
            </w:r>
            <w:r>
              <w:rPr>
                <w:rFonts w:ascii="Times New Roman"/>
                <w:b w:val="false"/>
                <w:i w:val="false"/>
                <w:color w:val="000000"/>
                <w:sz w:val="20"/>
              </w:rPr>
              <w:t>
</w:t>
            </w:r>
            <w:r>
              <w:rPr>
                <w:rFonts w:ascii="Times New Roman"/>
                <w:b w:val="false"/>
                <w:i w:val="false"/>
                <w:color w:val="000000"/>
                <w:sz w:val="20"/>
              </w:rPr>
              <w:t>СШЖТ-ға</w:t>
            </w:r>
            <w:r>
              <w:br/>
            </w:r>
            <w:r>
              <w:rPr>
                <w:rFonts w:ascii="Times New Roman"/>
                <w:b w:val="false"/>
                <w:i w:val="false"/>
                <w:color w:val="000000"/>
                <w:sz w:val="20"/>
              </w:rPr>
              <w:t>
</w:t>
            </w:r>
            <w:r>
              <w:rPr>
                <w:rFonts w:ascii="Times New Roman"/>
                <w:b w:val="false"/>
                <w:i w:val="false"/>
                <w:color w:val="000000"/>
                <w:sz w:val="20"/>
              </w:rPr>
              <w:t>ЖСШ-ға</w:t>
            </w:r>
            <w:r>
              <w:br/>
            </w:r>
            <w:r>
              <w:rPr>
                <w:rFonts w:ascii="Times New Roman"/>
                <w:b w:val="false"/>
                <w:i w:val="false"/>
                <w:color w:val="000000"/>
                <w:sz w:val="20"/>
              </w:rPr>
              <w:t>
</w:t>
            </w:r>
            <w:r>
              <w:rPr>
                <w:rFonts w:ascii="Times New Roman"/>
                <w:b w:val="false"/>
                <w:i w:val="false"/>
                <w:color w:val="000000"/>
                <w:sz w:val="20"/>
              </w:rPr>
              <w:t>шеберлер командаларына</w:t>
            </w:r>
            <w:r>
              <w:br/>
            </w:r>
            <w:r>
              <w:rPr>
                <w:rFonts w:ascii="Times New Roman"/>
                <w:b w:val="false"/>
                <w:i w:val="false"/>
                <w:color w:val="000000"/>
                <w:sz w:val="20"/>
              </w:rPr>
              <w:t>
</w:t>
            </w:r>
            <w:r>
              <w:rPr>
                <w:rFonts w:ascii="Times New Roman"/>
                <w:b w:val="false"/>
                <w:i w:val="false"/>
                <w:color w:val="000000"/>
                <w:sz w:val="20"/>
              </w:rPr>
              <w:t>ОРМБЖМ</w:t>
            </w:r>
            <w:r>
              <w:br/>
            </w:r>
            <w:r>
              <w:rPr>
                <w:rFonts w:ascii="Times New Roman"/>
                <w:b w:val="false"/>
                <w:i w:val="false"/>
                <w:color w:val="000000"/>
                <w:sz w:val="20"/>
              </w:rPr>
              <w:t>
</w:t>
            </w:r>
            <w:r>
              <w:rPr>
                <w:rFonts w:ascii="Times New Roman"/>
                <w:b w:val="false"/>
                <w:i w:val="false"/>
                <w:color w:val="000000"/>
                <w:sz w:val="20"/>
              </w:rPr>
              <w:t>СДБАМИ</w:t>
            </w:r>
            <w:r>
              <w:br/>
            </w:r>
            <w:r>
              <w:rPr>
                <w:rFonts w:ascii="Times New Roman"/>
                <w:b w:val="false"/>
                <w:i w:val="false"/>
                <w:color w:val="000000"/>
                <w:sz w:val="20"/>
              </w:rPr>
              <w:t>
</w:t>
            </w:r>
            <w:r>
              <w:rPr>
                <w:rFonts w:ascii="Times New Roman"/>
                <w:b w:val="false"/>
                <w:i w:val="false"/>
                <w:color w:val="000000"/>
                <w:sz w:val="20"/>
              </w:rPr>
              <w:t>ЖСШМ</w:t>
            </w:r>
          </w:p>
          <w:p>
            <w:pPr>
              <w:spacing w:after="20"/>
              <w:ind w:left="20"/>
              <w:jc w:val="both"/>
            </w:pPr>
            <w:r>
              <w:rPr>
                <w:rFonts w:ascii="Times New Roman"/>
                <w:b w:val="false"/>
                <w:i w:val="false"/>
                <w:color w:val="000000"/>
                <w:sz w:val="20"/>
              </w:rPr>
              <w:t>ОРМБЖМ жаттығушылары арасынан оқуға түсті:</w:t>
            </w:r>
            <w:r>
              <w:br/>
            </w:r>
            <w:r>
              <w:rPr>
                <w:rFonts w:ascii="Times New Roman"/>
                <w:b w:val="false"/>
                <w:i w:val="false"/>
                <w:color w:val="000000"/>
                <w:sz w:val="20"/>
              </w:rPr>
              <w:t>
</w:t>
            </w:r>
            <w:r>
              <w:rPr>
                <w:rFonts w:ascii="Times New Roman"/>
                <w:b w:val="false"/>
                <w:i w:val="false"/>
                <w:color w:val="000000"/>
                <w:sz w:val="20"/>
              </w:rPr>
              <w:t>- ДШИ-ға</w:t>
            </w:r>
            <w:r>
              <w:br/>
            </w:r>
            <w:r>
              <w:rPr>
                <w:rFonts w:ascii="Times New Roman"/>
                <w:b w:val="false"/>
                <w:i w:val="false"/>
                <w:color w:val="000000"/>
                <w:sz w:val="20"/>
              </w:rPr>
              <w:t>
</w:t>
            </w:r>
            <w:r>
              <w:rPr>
                <w:rFonts w:ascii="Times New Roman"/>
                <w:b w:val="false"/>
                <w:i w:val="false"/>
                <w:color w:val="000000"/>
                <w:sz w:val="20"/>
              </w:rPr>
              <w:t>ДШТ-ға</w:t>
            </w:r>
            <w:r>
              <w:br/>
            </w:r>
            <w:r>
              <w:rPr>
                <w:rFonts w:ascii="Times New Roman"/>
                <w:b w:val="false"/>
                <w:i w:val="false"/>
                <w:color w:val="000000"/>
                <w:sz w:val="20"/>
              </w:rPr>
              <w:t>
</w:t>
            </w:r>
            <w:r>
              <w:rPr>
                <w:rFonts w:ascii="Times New Roman"/>
                <w:b w:val="false"/>
                <w:i w:val="false"/>
                <w:color w:val="000000"/>
                <w:sz w:val="20"/>
              </w:rPr>
              <w:t>Пед. жоғары оқу орындарының д/т факультетіне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Оқу бөлімі бойынша директордың орынбасары ___________________________</w:t>
      </w:r>
      <w:r>
        <w:br/>
      </w:r>
      <w:r>
        <w:rPr>
          <w:rFonts w:ascii="Times New Roman"/>
          <w:b w:val="false"/>
          <w:i w:val="false"/>
          <w:color w:val="000000"/>
          <w:sz w:val="28"/>
        </w:rPr>
        <w:t>
                                           қолы және толтырған күні</w:t>
      </w:r>
      <w:r>
        <w:br/>
      </w:r>
      <w:r>
        <w:rPr>
          <w:rFonts w:ascii="Times New Roman"/>
          <w:b w:val="false"/>
          <w:i w:val="false"/>
          <w:color w:val="000000"/>
          <w:sz w:val="28"/>
        </w:rPr>
        <w:t>
Директор ____________________________________________________________</w:t>
      </w:r>
      <w:r>
        <w:br/>
      </w:r>
      <w:r>
        <w:rPr>
          <w:rFonts w:ascii="Times New Roman"/>
          <w:b w:val="false"/>
          <w:i w:val="false"/>
          <w:color w:val="000000"/>
          <w:sz w:val="28"/>
        </w:rPr>
        <w:t>
                           қолы және толтырған күні</w:t>
      </w:r>
    </w:p>
    <w:bookmarkStart w:name="z270" w:id="66"/>
    <w:p>
      <w:pPr>
        <w:spacing w:after="0"/>
        <w:ind w:left="0"/>
        <w:jc w:val="both"/>
      </w:pPr>
      <w:r>
        <w:rPr>
          <w:rFonts w:ascii="Times New Roman"/>
          <w:b w:val="false"/>
          <w:i w:val="false"/>
          <w:color w:val="000000"/>
          <w:sz w:val="28"/>
        </w:rPr>
        <w:t xml:space="preserve">
Олимпиадалық резервтің    </w:t>
      </w:r>
      <w:r>
        <w:br/>
      </w:r>
      <w:r>
        <w:rPr>
          <w:rFonts w:ascii="Times New Roman"/>
          <w:b w:val="false"/>
          <w:i w:val="false"/>
          <w:color w:val="000000"/>
          <w:sz w:val="28"/>
        </w:rPr>
        <w:t xml:space="preserve">
мамандандырылған балалар мен </w:t>
      </w:r>
      <w:r>
        <w:br/>
      </w:r>
      <w:r>
        <w:rPr>
          <w:rFonts w:ascii="Times New Roman"/>
          <w:b w:val="false"/>
          <w:i w:val="false"/>
          <w:color w:val="000000"/>
          <w:sz w:val="28"/>
        </w:rPr>
        <w:t xml:space="preserve">
жасөспірімдер мектептерінің </w:t>
      </w:r>
      <w:r>
        <w:br/>
      </w:r>
      <w:r>
        <w:rPr>
          <w:rFonts w:ascii="Times New Roman"/>
          <w:b w:val="false"/>
          <w:i w:val="false"/>
          <w:color w:val="000000"/>
          <w:sz w:val="28"/>
        </w:rPr>
        <w:t xml:space="preserve">
қызметін ұйымдастырудың   </w:t>
      </w:r>
      <w:r>
        <w:br/>
      </w:r>
      <w:r>
        <w:rPr>
          <w:rFonts w:ascii="Times New Roman"/>
          <w:b w:val="false"/>
          <w:i w:val="false"/>
          <w:color w:val="000000"/>
          <w:sz w:val="28"/>
        </w:rPr>
        <w:t xml:space="preserve">
тәртібі туралы қағидаларға </w:t>
      </w:r>
      <w:r>
        <w:br/>
      </w:r>
      <w:r>
        <w:rPr>
          <w:rFonts w:ascii="Times New Roman"/>
          <w:b w:val="false"/>
          <w:i w:val="false"/>
          <w:color w:val="000000"/>
          <w:sz w:val="28"/>
        </w:rPr>
        <w:t xml:space="preserve">
5-қосымша          </w:t>
      </w:r>
    </w:p>
    <w:bookmarkEnd w:id="66"/>
    <w:bookmarkStart w:name="z271" w:id="67"/>
    <w:p>
      <w:pPr>
        <w:spacing w:after="0"/>
        <w:ind w:left="0"/>
        <w:jc w:val="left"/>
      </w:pPr>
      <w:r>
        <w:rPr>
          <w:rFonts w:ascii="Times New Roman"/>
          <w:b/>
          <w:i w:val="false"/>
          <w:color w:val="000000"/>
        </w:rPr>
        <w:t xml:space="preserve"> 
Спортшының жеке карточкасы</w:t>
      </w:r>
    </w:p>
    <w:bookmarkEnd w:id="67"/>
    <w:p>
      <w:pPr>
        <w:spacing w:after="0"/>
        <w:ind w:left="0"/>
        <w:jc w:val="both"/>
      </w:pPr>
      <w:r>
        <w:rPr>
          <w:rFonts w:ascii="Times New Roman"/>
          <w:b w:val="false"/>
          <w:i w:val="false"/>
          <w:color w:val="000000"/>
          <w:sz w:val="28"/>
        </w:rPr>
        <w:t>Т.А.Ә. ____________ Туған жылы, айы, күні _______ Спорт түрі ________</w:t>
      </w:r>
      <w:r>
        <w:br/>
      </w:r>
      <w:r>
        <w:rPr>
          <w:rFonts w:ascii="Times New Roman"/>
          <w:b w:val="false"/>
          <w:i w:val="false"/>
          <w:color w:val="000000"/>
          <w:sz w:val="28"/>
        </w:rPr>
        <w:t>
Спортпен шұғылдана бастаған жылы, айы ____________ ОРМБЖМ ___________</w:t>
      </w:r>
      <w:r>
        <w:br/>
      </w:r>
      <w:r>
        <w:rPr>
          <w:rFonts w:ascii="Times New Roman"/>
          <w:b w:val="false"/>
          <w:i w:val="false"/>
          <w:color w:val="000000"/>
          <w:sz w:val="28"/>
        </w:rPr>
        <w:t>
Спорт қоғамы _____________________ Қала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929"/>
        <w:gridCol w:w="1278"/>
        <w:gridCol w:w="739"/>
        <w:gridCol w:w="1134"/>
        <w:gridCol w:w="1046"/>
        <w:gridCol w:w="1288"/>
        <w:gridCol w:w="1068"/>
        <w:gridCol w:w="1508"/>
        <w:gridCol w:w="1508"/>
        <w:gridCol w:w="1302"/>
      </w:tblGrid>
      <w:tr>
        <w:trPr>
          <w:trHeight w:val="30" w:hRule="atLeast"/>
        </w:trPr>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жетілуі</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Табанның ұзындығы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Саусақтарды жұму күші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өмірлік көлемі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 от. тегін пайдалану Мл/мин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 от. тегін пайдалану Мл /мин/кг</w:t>
            </w:r>
          </w:p>
        </w:tc>
        <w:tc>
          <w:tcPr>
            <w:tcW w:w="0" w:type="auto"/>
            <w:vMerge/>
            <w:tcBorders>
              <w:top w:val="nil"/>
              <w:left w:val="single" w:color="cfcfcf" w:sz="5"/>
              <w:bottom w:val="single" w:color="cfcfcf" w:sz="5"/>
              <w:right w:val="single" w:color="cfcfcf" w:sz="5"/>
            </w:tcBorders>
          </w:tcP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БЖСМ-ға қабылданған кездегі бастапқы мәліметтер:</w:t>
            </w:r>
            <w:r>
              <w:br/>
            </w:r>
            <w:r>
              <w:rPr>
                <w:rFonts w:ascii="Times New Roman"/>
                <w:b w:val="false"/>
                <w:i w:val="false"/>
                <w:color w:val="000000"/>
                <w:sz w:val="20"/>
              </w:rPr>
              <w:t>
</w:t>
            </w:r>
            <w:r>
              <w:rPr>
                <w:rFonts w:ascii="Times New Roman"/>
                <w:b w:val="false"/>
                <w:i w:val="false"/>
                <w:color w:val="000000"/>
                <w:sz w:val="20"/>
              </w:rPr>
              <w:t>Алғашқы даярлық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644"/>
        <w:gridCol w:w="994"/>
        <w:gridCol w:w="714"/>
        <w:gridCol w:w="737"/>
        <w:gridCol w:w="812"/>
        <w:gridCol w:w="831"/>
        <w:gridCol w:w="621"/>
        <w:gridCol w:w="737"/>
        <w:gridCol w:w="1111"/>
        <w:gridCol w:w="877"/>
        <w:gridCol w:w="1018"/>
        <w:gridCol w:w="1088"/>
        <w:gridCol w:w="1041"/>
        <w:gridCol w:w="1532"/>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дене дайындығы</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даярлық</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спорттық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 жаттығу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м7 ге жүгіру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Жүріру 6 мин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Жүгіру 10 сек</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 жүгіру 3*10 м</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Орнында тұрып ұзындыққа секіру</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Тартылу 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Допты отырып лақтыру 2 кг</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Абалақовша жоғарыға секіру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 саны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саны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 күндерінің саны</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мәліметтер:</w:t>
            </w:r>
            <w:r>
              <w:br/>
            </w:r>
            <w:r>
              <w:rPr>
                <w:rFonts w:ascii="Times New Roman"/>
                <w:b w:val="false"/>
                <w:i w:val="false"/>
                <w:color w:val="000000"/>
                <w:sz w:val="20"/>
              </w:rPr>
              <w:t>
</w:t>
            </w:r>
            <w:r>
              <w:rPr>
                <w:rFonts w:ascii="Times New Roman"/>
                <w:b w:val="false"/>
                <w:i w:val="false"/>
                <w:color w:val="000000"/>
                <w:sz w:val="20"/>
              </w:rPr>
              <w:t>Алғашқы даярлық</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жетілдіру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спорт шеберлігі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бойы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Келесі даярлық кезеңіне өту және ОРМБЖМ бітіру туралы белгілер:</w:t>
      </w:r>
      <w:r>
        <w:br/>
      </w:r>
      <w:r>
        <w:rPr>
          <w:rFonts w:ascii="Times New Roman"/>
          <w:b w:val="false"/>
          <w:i w:val="false"/>
          <w:color w:val="000000"/>
          <w:sz w:val="28"/>
        </w:rPr>
        <w:t>
ОЖТ-ға _____________________________________________________________</w:t>
      </w:r>
      <w:r>
        <w:br/>
      </w:r>
      <w:r>
        <w:rPr>
          <w:rFonts w:ascii="Times New Roman"/>
          <w:b w:val="false"/>
          <w:i w:val="false"/>
          <w:color w:val="000000"/>
          <w:sz w:val="28"/>
        </w:rPr>
        <w:t>
СШЖТ-ға ____________________________________________________________</w:t>
      </w:r>
      <w:r>
        <w:br/>
      </w:r>
      <w:r>
        <w:rPr>
          <w:rFonts w:ascii="Times New Roman"/>
          <w:b w:val="false"/>
          <w:i w:val="false"/>
          <w:color w:val="000000"/>
          <w:sz w:val="28"/>
        </w:rPr>
        <w:t>
ЖСШТ-ға ____________________________________________________________</w:t>
      </w:r>
      <w:r>
        <w:br/>
      </w:r>
      <w:r>
        <w:rPr>
          <w:rFonts w:ascii="Times New Roman"/>
          <w:b w:val="false"/>
          <w:i w:val="false"/>
          <w:color w:val="000000"/>
          <w:sz w:val="28"/>
        </w:rPr>
        <w:t>
бітіруші ___________________________________________________________</w:t>
      </w:r>
      <w:r>
        <w:br/>
      </w:r>
      <w:r>
        <w:rPr>
          <w:rFonts w:ascii="Times New Roman"/>
          <w:b w:val="false"/>
          <w:i w:val="false"/>
          <w:color w:val="000000"/>
          <w:sz w:val="28"/>
        </w:rPr>
        <w:t>
Жаттықтырушы-оқытушы _______________________________________________</w:t>
      </w:r>
      <w:r>
        <w:br/>
      </w:r>
      <w:r>
        <w:rPr>
          <w:rFonts w:ascii="Times New Roman"/>
          <w:b w:val="false"/>
          <w:i w:val="false"/>
          <w:color w:val="000000"/>
          <w:sz w:val="28"/>
        </w:rPr>
        <w:t>
Аға жаттықтырушы-оқытушы 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