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8f1e" w14:textId="8d08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"Қатаркөл, Щучье, Кіші Шабақты, Үлкен Шабақты, Бурабай, Жөкей көлдері, Нұра өзенінде су қорғау аймақтары мен белдеулерін және оларды шаруашылыққа пайдалану режимін белгілеу туралы" Ақмола облысы әкімдігінің 2008 жылғы 21 ақпандағы № А-2/54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3 қыркүйектегі № А-10/424 қаулысы. Ақмола облысының Әділет департаментінде 2012 жылғы 8 қазанда № 3454 тіркелді. Күші жойылды - Ақмола облысы әкімдігінің 2022 жылғы 3 мамырдағы № А-5/222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Су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"Қатаркөл, Щучье, Кіші Шабақты, Үлкен Шабақты, Бурабай, Жөкей көлдері, Нұра өзенінде су қорғау аймақтары мен белдеулерін және оларды шаруашылыққа пайдалану режимін белгілеу туралы" Ақмола облысы әкімдігінің 2008 жылғы 21 ақпандағы № А-2/54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3241 болып тіркелген, "Акмолинская правда" және "Арқа Ажары" газеттерінде 2008 жылғы 4 наурызда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Қатаркөл, Шучье, Кіші Шабақты, Үлкен Шабақты, Бурабай, Жөкей көлдері, Нұра өзені су қорғау аймақтарының және су қорғау белдеулерінің шаруашылыққа пайдалану режимі Қазақстан Республикасы Су кодексінің нормаларына сәйкес белгіленсін.";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Қ.Қ.Айтмұхаметовке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Қ.Қожамжаров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комитетінің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И.Әбішев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