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c13e" w14:textId="dd7c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қалалары мен елді мекендерінде аумақтарды абаттандыру, жасыл желектерді күтіп-ұстау мен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2012 жылғы 7 желтоқсандағы № 5С-8-8 шешімі. Акмола облысының Әділет департаментінде 2013 жылғы 17 қаңтарда № 3621 болып тіркелді. Күші жойылды - Ақмола облыстық мәслихатының 2014 жылғы 31 қазандағы № 5С-31-5 шешімімен</w:t>
      </w:r>
    </w:p>
    <w:p>
      <w:pPr>
        <w:spacing w:after="0"/>
        <w:ind w:left="0"/>
        <w:jc w:val="both"/>
      </w:pPr>
      <w:r>
        <w:rPr>
          <w:rFonts w:ascii="Times New Roman"/>
          <w:b w:val="false"/>
          <w:i w:val="false"/>
          <w:color w:val="ff0000"/>
          <w:sz w:val="28"/>
        </w:rPr>
        <w:t>      Ескерту. Күші жойылды - Ақмола облыстық мәслихатының 31.10.2014 № 5С-31-5 (қол қойылған күннен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3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Ақмола облысының қалалары мен елді мекендерінде аумақтарды абаттандыру, жасыл желектерді күтіп-ұстау мен қорғау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тiркелген күннен бастап күшіне енеді және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А.Тайшытаев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Қ.Қожамжаров</w:t>
      </w:r>
    </w:p>
    <w:p>
      <w:pPr>
        <w:spacing w:after="0"/>
        <w:ind w:left="0"/>
        <w:jc w:val="both"/>
      </w:pP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мемлекеттік сәулет-құрылыс</w:t>
      </w:r>
      <w:r>
        <w:br/>
      </w:r>
      <w:r>
        <w:rPr>
          <w:rFonts w:ascii="Times New Roman"/>
          <w:b w:val="false"/>
          <w:i w:val="false"/>
          <w:color w:val="000000"/>
          <w:sz w:val="28"/>
        </w:rPr>
        <w:t>
</w:t>
      </w:r>
      <w:r>
        <w:rPr>
          <w:rFonts w:ascii="Times New Roman"/>
          <w:b w:val="false"/>
          <w:i/>
          <w:color w:val="000000"/>
          <w:sz w:val="28"/>
        </w:rPr>
        <w:t>      бақылау және лицензиялау</w:t>
      </w:r>
      <w:r>
        <w:br/>
      </w:r>
      <w:r>
        <w:rPr>
          <w:rFonts w:ascii="Times New Roman"/>
          <w:b w:val="false"/>
          <w:i w:val="false"/>
          <w:color w:val="000000"/>
          <w:sz w:val="28"/>
        </w:rPr>
        <w:t>
</w:t>
      </w:r>
      <w:r>
        <w:rPr>
          <w:rFonts w:ascii="Times New Roman"/>
          <w:b w:val="false"/>
          <w:i/>
          <w:color w:val="000000"/>
          <w:sz w:val="28"/>
        </w:rPr>
        <w:t>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директоры                      Т.Қарағойшин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5С-8-8 шешімімен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Ақмола облысының қалалары мен елді мекендерінде</w:t>
      </w:r>
      <w:r>
        <w:br/>
      </w:r>
      <w:r>
        <w:rPr>
          <w:rFonts w:ascii="Times New Roman"/>
          <w:b/>
          <w:i w:val="false"/>
          <w:color w:val="000000"/>
        </w:rPr>
        <w:t>
аумақтарды абаттандыру, жасыл желектерді күтіп-ұстау мен қорғау</w:t>
      </w:r>
      <w:r>
        <w:br/>
      </w:r>
      <w:r>
        <w:rPr>
          <w:rFonts w:ascii="Times New Roman"/>
          <w:b/>
          <w:i w:val="false"/>
          <w:color w:val="000000"/>
        </w:rPr>
        <w:t>
ережесі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Ақмола облысының қалалары мен елді мекендерінде аумақтарды абаттандыру, жасыл желектерді күтіп-ұстау мен қорғау (бұдан әрі – Ережелер)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
      2. Ереже Ақмола облысының қалалары мен елді мекендерінде аумақтарды абаттандыру, жасыл желектерді күтіп-ұстау мен қорғау тәртібін белгілейді және меншік нысанына қарамастан, барлық жеке және заңды тұлғаларға таралады.</w:t>
      </w:r>
    </w:p>
    <w:bookmarkEnd w:id="4"/>
    <w:bookmarkStart w:name="z9" w:id="5"/>
    <w:p>
      <w:pPr>
        <w:spacing w:after="0"/>
        <w:ind w:left="0"/>
        <w:jc w:val="left"/>
      </w:pPr>
      <w:r>
        <w:rPr>
          <w:rFonts w:ascii="Times New Roman"/>
          <w:b/>
          <w:i w:val="false"/>
          <w:color w:val="000000"/>
        </w:rPr>
        <w:t xml:space="preserve"> 
2. Осы Ережеде пайдаланылатын негізгі ұғымдар мен түсініктер</w:t>
      </w:r>
    </w:p>
    <w:bookmarkEnd w:id="5"/>
    <w:bookmarkStart w:name="z10" w:id="6"/>
    <w:p>
      <w:pPr>
        <w:spacing w:after="0"/>
        <w:ind w:left="0"/>
        <w:jc w:val="both"/>
      </w:pPr>
      <w:r>
        <w:rPr>
          <w:rFonts w:ascii="Times New Roman"/>
          <w:b w:val="false"/>
          <w:i w:val="false"/>
          <w:color w:val="000000"/>
          <w:sz w:val="28"/>
        </w:rPr>
        <w:t>
      3. Осы Ережеде пайдаланылатын негізгі ұғымдар қолданылады:</w:t>
      </w:r>
      <w:r>
        <w:br/>
      </w:r>
      <w:r>
        <w:rPr>
          <w:rFonts w:ascii="Times New Roman"/>
          <w:b w:val="false"/>
          <w:i w:val="false"/>
          <w:color w:val="000000"/>
          <w:sz w:val="28"/>
        </w:rPr>
        <w:t>
</w:t>
      </w:r>
      <w:r>
        <w:rPr>
          <w:rFonts w:ascii="Times New Roman"/>
          <w:b w:val="false"/>
          <w:i w:val="false"/>
          <w:color w:val="000000"/>
          <w:sz w:val="28"/>
        </w:rPr>
        <w:t>
      коммуналдық қалдықтарды, ірі көлемді қоқысты шығаруға арналған шарт – коммуналдық қалдықтарды, ірі көлемді қоқысты шығару жөнiнде тапсырыс беруші мен қоқыс шығаратын мердiгерлiк ұйым арасында жасалған, заңды күшi бар жазбаша келiсiм;</w:t>
      </w:r>
      <w:r>
        <w:br/>
      </w:r>
      <w:r>
        <w:rPr>
          <w:rFonts w:ascii="Times New Roman"/>
          <w:b w:val="false"/>
          <w:i w:val="false"/>
          <w:color w:val="000000"/>
          <w:sz w:val="28"/>
        </w:rPr>
        <w:t>
</w:t>
      </w:r>
      <w:r>
        <w:rPr>
          <w:rFonts w:ascii="Times New Roman"/>
          <w:b w:val="false"/>
          <w:i w:val="false"/>
          <w:color w:val="000000"/>
          <w:sz w:val="28"/>
        </w:rPr>
        <w:t>
      көгалдандыру (жасыл) желектері – елді мекендердің шекараларында ортақ пайдаланылатын жерлерде орналасқан орманды саябақтар, саябақтар, скверлер, бульварлар, желілік екпелер, үй жанындағы екпелер, көгалдар, гүлзарлар;</w:t>
      </w:r>
      <w:r>
        <w:br/>
      </w:r>
      <w:r>
        <w:rPr>
          <w:rFonts w:ascii="Times New Roman"/>
          <w:b w:val="false"/>
          <w:i w:val="false"/>
          <w:color w:val="000000"/>
          <w:sz w:val="28"/>
        </w:rPr>
        <w:t>
</w:t>
      </w:r>
      <w:r>
        <w:rPr>
          <w:rFonts w:ascii="Times New Roman"/>
          <w:b w:val="false"/>
          <w:i w:val="false"/>
          <w:color w:val="000000"/>
          <w:sz w:val="28"/>
        </w:rPr>
        <w:t>
      контейнер – коммуналдық қалдықтарды жинауға арналған стандартты сыйымдылық;</w:t>
      </w:r>
      <w:r>
        <w:br/>
      </w:r>
      <w:r>
        <w:rPr>
          <w:rFonts w:ascii="Times New Roman"/>
          <w:b w:val="false"/>
          <w:i w:val="false"/>
          <w:color w:val="000000"/>
          <w:sz w:val="28"/>
        </w:rPr>
        <w:t>
</w:t>
      </w:r>
      <w:r>
        <w:rPr>
          <w:rFonts w:ascii="Times New Roman"/>
          <w:b w:val="false"/>
          <w:i w:val="false"/>
          <w:color w:val="000000"/>
          <w:sz w:val="28"/>
        </w:rPr>
        <w:t>
      ірi көлемдi қоқыс - өзiнiң тұтыну қасиеттерiн жоғалтқан, өздерiнiң көлемi мен салмағы бойынша контейнерлерге орналастыруға келмейтiн тұтыну және шаруашылық қызметiнiң қалдықтары (тұрмыстық техника, жиһаз, бұзылмаған картон қораптары және басқалар);</w:t>
      </w:r>
      <w:r>
        <w:br/>
      </w:r>
      <w:r>
        <w:rPr>
          <w:rFonts w:ascii="Times New Roman"/>
          <w:b w:val="false"/>
          <w:i w:val="false"/>
          <w:color w:val="000000"/>
          <w:sz w:val="28"/>
        </w:rPr>
        <w:t>
</w:t>
      </w:r>
      <w:r>
        <w:rPr>
          <w:rFonts w:ascii="Times New Roman"/>
          <w:b w:val="false"/>
          <w:i w:val="false"/>
          <w:color w:val="000000"/>
          <w:sz w:val="28"/>
        </w:rPr>
        <w:t>
      шағын сәулет нысандары – көлемі жағынан кішкене әсемдік сипаттағы объектілер (мүсіндер, субұрқақтар, стеллалар, оймабедерлер, гүл құмыралары, тутұғырлар, саябандар, павильондар, дүңгіршектер, сауда арбалары, телефон және сауда автоматтары, аттракциондар, қоршаулар, қоқыс жәшіктері, көшелер, үйлер мен жарнамалар, пошта жәшіктері);</w:t>
      </w:r>
      <w:r>
        <w:br/>
      </w:r>
      <w:r>
        <w:rPr>
          <w:rFonts w:ascii="Times New Roman"/>
          <w:b w:val="false"/>
          <w:i w:val="false"/>
          <w:color w:val="000000"/>
          <w:sz w:val="28"/>
        </w:rPr>
        <w:t>
</w:t>
      </w:r>
      <w:r>
        <w:rPr>
          <w:rFonts w:ascii="Times New Roman"/>
          <w:b w:val="false"/>
          <w:i w:val="false"/>
          <w:color w:val="000000"/>
          <w:sz w:val="28"/>
        </w:rPr>
        <w:t>
      көпшілік пайдаланылатын орындар – демалыс аймақтары (саябақтар, жағажайлар, тынымбақтар), алаңдар, көлік аялдамалары және басқалары;</w:t>
      </w:r>
      <w:r>
        <w:br/>
      </w:r>
      <w:r>
        <w:rPr>
          <w:rFonts w:ascii="Times New Roman"/>
          <w:b w:val="false"/>
          <w:i w:val="false"/>
          <w:color w:val="000000"/>
          <w:sz w:val="28"/>
        </w:rPr>
        <w:t>
</w:t>
      </w:r>
      <w:r>
        <w:rPr>
          <w:rFonts w:ascii="Times New Roman"/>
          <w:b w:val="false"/>
          <w:i w:val="false"/>
          <w:color w:val="000000"/>
          <w:sz w:val="28"/>
        </w:rPr>
        <w:t>
      рұқсат етілмеген қоқыс орны - заңды және жеке тұлғалардың жұмысы кезiнде пайда болған коммуналдық қалдықтарды, ірі көлемді қоқысты, өндiрiс және құрылыс қалдықтарын, қарды, мұздарды өз еркiмен (рұқсат етілмеген) шығару (орналастыру) немесе үю;</w:t>
      </w:r>
      <w:r>
        <w:br/>
      </w:r>
      <w:r>
        <w:rPr>
          <w:rFonts w:ascii="Times New Roman"/>
          <w:b w:val="false"/>
          <w:i w:val="false"/>
          <w:color w:val="000000"/>
          <w:sz w:val="28"/>
        </w:rPr>
        <w:t>
</w:t>
      </w:r>
      <w:r>
        <w:rPr>
          <w:rFonts w:ascii="Times New Roman"/>
          <w:b w:val="false"/>
          <w:i w:val="false"/>
          <w:color w:val="000000"/>
          <w:sz w:val="28"/>
        </w:rPr>
        <w:t>
      өндiрiстiк және тұтыну қалдықтары (бұдан әрi - қалдықтар) - өндiру және тұтыну кезiнде пайда болған шикiзат, материалдар, жартылай өңделген өнiмдердiң, басқа да бұйымдар мен тағамдардың қалдықтары, сондай-ақ өздерiнiң тұтыну қасиеттерiн жоғалтқан тауарлар (өнiмдер);</w:t>
      </w:r>
      <w:r>
        <w:br/>
      </w:r>
      <w:r>
        <w:rPr>
          <w:rFonts w:ascii="Times New Roman"/>
          <w:b w:val="false"/>
          <w:i w:val="false"/>
          <w:color w:val="000000"/>
          <w:sz w:val="28"/>
        </w:rPr>
        <w:t>
</w:t>
      </w:r>
      <w:r>
        <w:rPr>
          <w:rFonts w:ascii="Times New Roman"/>
          <w:b w:val="false"/>
          <w:i w:val="false"/>
          <w:color w:val="000000"/>
          <w:sz w:val="28"/>
        </w:rPr>
        <w:t>
      аумақты тазарту - аумақты жинау, тұрмыстық қалдықтарды, қоқыстарды, қарды, мұздақтарды жинау, шығару және кәдеге жарату (залалсыздандыру);</w:t>
      </w:r>
      <w:r>
        <w:br/>
      </w:r>
      <w:r>
        <w:rPr>
          <w:rFonts w:ascii="Times New Roman"/>
          <w:b w:val="false"/>
          <w:i w:val="false"/>
          <w:color w:val="000000"/>
          <w:sz w:val="28"/>
        </w:rPr>
        <w:t>
</w:t>
      </w:r>
      <w:r>
        <w:rPr>
          <w:rFonts w:ascii="Times New Roman"/>
          <w:b w:val="false"/>
          <w:i w:val="false"/>
          <w:color w:val="000000"/>
          <w:sz w:val="28"/>
        </w:rPr>
        <w:t>
      іргелес аумақ - меншiгінде, иелiгiнде орналасқан, жалға алып пайдаланылатын ғимараттар, құрылыстар, қоршаулар, құрылыс алаңшаларының шекараларына, сауда, жарнама және өзге де объектiлерге тiкелей жанасып жатқан аумақ;</w:t>
      </w:r>
      <w:r>
        <w:br/>
      </w:r>
      <w:r>
        <w:rPr>
          <w:rFonts w:ascii="Times New Roman"/>
          <w:b w:val="false"/>
          <w:i w:val="false"/>
          <w:color w:val="000000"/>
          <w:sz w:val="28"/>
        </w:rPr>
        <w:t>
</w:t>
      </w:r>
      <w:r>
        <w:rPr>
          <w:rFonts w:ascii="Times New Roman"/>
          <w:b w:val="false"/>
          <w:i w:val="false"/>
          <w:color w:val="000000"/>
          <w:sz w:val="28"/>
        </w:rPr>
        <w:t>
      бөлшектенген көлiк – негiзгi тораптар мен агрегаттар, шанақ бөлшектерi және тіректері, шынылары мен доңғалақтары жоқ, олардың анықталуын мүмкiн емес етiп тұрған терең коррозияға ұшыраған көлiк;</w:t>
      </w:r>
      <w:r>
        <w:br/>
      </w:r>
      <w:r>
        <w:rPr>
          <w:rFonts w:ascii="Times New Roman"/>
          <w:b w:val="false"/>
          <w:i w:val="false"/>
          <w:color w:val="000000"/>
          <w:sz w:val="28"/>
        </w:rPr>
        <w:t>
</w:t>
      </w:r>
      <w:r>
        <w:rPr>
          <w:rFonts w:ascii="Times New Roman"/>
          <w:b w:val="false"/>
          <w:i w:val="false"/>
          <w:color w:val="000000"/>
          <w:sz w:val="28"/>
        </w:rPr>
        <w:t>
      жолдарды күтiп-ұстау – автомобиль жолдарын пайдалану ережесінің талаптарына жауап беретін, нәтижесiнде жол мен жол құрылғыларының көлiктi пайдалану жағдайы сақталатын жұмыстар кешені;</w:t>
      </w:r>
      <w:r>
        <w:br/>
      </w:r>
      <w:r>
        <w:rPr>
          <w:rFonts w:ascii="Times New Roman"/>
          <w:b w:val="false"/>
          <w:i w:val="false"/>
          <w:color w:val="000000"/>
          <w:sz w:val="28"/>
        </w:rPr>
        <w:t>
</w:t>
      </w:r>
      <w:r>
        <w:rPr>
          <w:rFonts w:ascii="Times New Roman"/>
          <w:b w:val="false"/>
          <w:i w:val="false"/>
          <w:color w:val="000000"/>
          <w:sz w:val="28"/>
        </w:rPr>
        <w:t>
      құрылыс - табиғи немесе жасанды кеңiстiк шекаралары бар және өндiрiстiк үрдістерді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Құрылыс көркемдiк-эстетикалық, әшекей-қолданбалы не мемориалдық мақсатта да болуы мүмкін;</w:t>
      </w:r>
      <w:r>
        <w:br/>
      </w:r>
      <w:r>
        <w:rPr>
          <w:rFonts w:ascii="Times New Roman"/>
          <w:b w:val="false"/>
          <w:i w:val="false"/>
          <w:color w:val="000000"/>
          <w:sz w:val="28"/>
        </w:rPr>
        <w:t>
</w:t>
      </w:r>
      <w:r>
        <w:rPr>
          <w:rFonts w:ascii="Times New Roman"/>
          <w:b w:val="false"/>
          <w:i w:val="false"/>
          <w:color w:val="000000"/>
          <w:sz w:val="28"/>
        </w:rPr>
        <w:t>
      қатты тұрмыстық қалдықтар (бұдан әрi – ҚТҚ) – коммуналдық қалдықтардың құрамдас бөлiгi болып табылатын қатты нысандағы тұтынудың тұрмыстық қалдықтары;</w:t>
      </w:r>
      <w:r>
        <w:br/>
      </w:r>
      <w:r>
        <w:rPr>
          <w:rFonts w:ascii="Times New Roman"/>
          <w:b w:val="false"/>
          <w:i w:val="false"/>
          <w:color w:val="000000"/>
          <w:sz w:val="28"/>
        </w:rPr>
        <w:t>
</w:t>
      </w:r>
      <w:r>
        <w:rPr>
          <w:rFonts w:ascii="Times New Roman"/>
          <w:b w:val="false"/>
          <w:i w:val="false"/>
          <w:color w:val="000000"/>
          <w:sz w:val="28"/>
        </w:rPr>
        <w:t>
      уәкiлеттi орган – тұрғын үй-коммуналдық шаруашылығы саласындағы қызметті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қалдықтарды орналастыру нормативi – олардың қоршаған ортаға тигізетін әсерiн ескере отырып, қалдықтарды орналастыру бойынша сандық және сапалы шектеулер;</w:t>
      </w:r>
      <w:r>
        <w:br/>
      </w:r>
      <w:r>
        <w:rPr>
          <w:rFonts w:ascii="Times New Roman"/>
          <w:b w:val="false"/>
          <w:i w:val="false"/>
          <w:color w:val="000000"/>
          <w:sz w:val="28"/>
        </w:rPr>
        <w:t>
</w:t>
      </w:r>
      <w:r>
        <w:rPr>
          <w:rFonts w:ascii="Times New Roman"/>
          <w:b w:val="false"/>
          <w:i w:val="false"/>
          <w:color w:val="000000"/>
          <w:sz w:val="28"/>
        </w:rPr>
        <w:t>
      қоршаған ортаны мониторингiлеу – табиғи және антропогендi факторлардың әсерiнен қоршаған орта жай-күйiнiң өзгерiстерiне баға беру және болжау, қоршаған ортаның жағдайын бақылаудың кешендi жүйесi;</w:t>
      </w:r>
      <w:r>
        <w:br/>
      </w:r>
      <w:r>
        <w:rPr>
          <w:rFonts w:ascii="Times New Roman"/>
          <w:b w:val="false"/>
          <w:i w:val="false"/>
          <w:color w:val="000000"/>
          <w:sz w:val="28"/>
        </w:rPr>
        <w:t>
</w:t>
      </w:r>
      <w:r>
        <w:rPr>
          <w:rFonts w:ascii="Times New Roman"/>
          <w:b w:val="false"/>
          <w:i w:val="false"/>
          <w:color w:val="000000"/>
          <w:sz w:val="28"/>
        </w:rPr>
        <w:t>
      коммуналдық қалдықтар – елдi мекендерде, оның iшiнде адамның тiршiлiк әрекетi нәтижесiнде түзiлген тұтыну қалдықтары, сондай-ақ құрамы мен түзiлу сипаты жағынан осыларға ұқсас өндiрiс қалдықтары;</w:t>
      </w:r>
      <w:r>
        <w:br/>
      </w:r>
      <w:r>
        <w:rPr>
          <w:rFonts w:ascii="Times New Roman"/>
          <w:b w:val="false"/>
          <w:i w:val="false"/>
          <w:color w:val="000000"/>
          <w:sz w:val="28"/>
        </w:rPr>
        <w:t>
</w:t>
      </w:r>
      <w:r>
        <w:rPr>
          <w:rFonts w:ascii="Times New Roman"/>
          <w:b w:val="false"/>
          <w:i w:val="false"/>
          <w:color w:val="000000"/>
          <w:sz w:val="28"/>
        </w:rPr>
        <w:t>
      қалдықтарды залалсыздандыру – механикалық, физикалық-химиялық немесе биологиялық өңдеу жолымен қалдықтардың қауiптi қасиеттерiн азайту немесе жою;</w:t>
      </w:r>
      <w:r>
        <w:br/>
      </w:r>
      <w:r>
        <w:rPr>
          <w:rFonts w:ascii="Times New Roman"/>
          <w:b w:val="false"/>
          <w:i w:val="false"/>
          <w:color w:val="000000"/>
          <w:sz w:val="28"/>
        </w:rPr>
        <w:t>
</w:t>
      </w:r>
      <w:r>
        <w:rPr>
          <w:rFonts w:ascii="Times New Roman"/>
          <w:b w:val="false"/>
          <w:i w:val="false"/>
          <w:color w:val="000000"/>
          <w:sz w:val="28"/>
        </w:rPr>
        <w:t>
      қалдықтарды кәдеге жарату – қалдықтарды қайталама материалдық немесе энергетикалық ресурстар ретiнде пайдалану;</w:t>
      </w:r>
      <w:r>
        <w:br/>
      </w:r>
      <w:r>
        <w:rPr>
          <w:rFonts w:ascii="Times New Roman"/>
          <w:b w:val="false"/>
          <w:i w:val="false"/>
          <w:color w:val="000000"/>
          <w:sz w:val="28"/>
        </w:rPr>
        <w:t>
</w:t>
      </w:r>
      <w:r>
        <w:rPr>
          <w:rFonts w:ascii="Times New Roman"/>
          <w:b w:val="false"/>
          <w:i w:val="false"/>
          <w:color w:val="000000"/>
          <w:sz w:val="28"/>
        </w:rPr>
        <w:t>
      сұйық қалдықтар – сарқынды суларды қоспағанда, сұйық түрiндегi кез келген қалдықтар;</w:t>
      </w:r>
      <w:r>
        <w:br/>
      </w:r>
      <w:r>
        <w:rPr>
          <w:rFonts w:ascii="Times New Roman"/>
          <w:b w:val="false"/>
          <w:i w:val="false"/>
          <w:color w:val="000000"/>
          <w:sz w:val="28"/>
        </w:rPr>
        <w:t>
</w:t>
      </w:r>
      <w:r>
        <w:rPr>
          <w:rFonts w:ascii="Times New Roman"/>
          <w:b w:val="false"/>
          <w:i w:val="false"/>
          <w:color w:val="000000"/>
          <w:sz w:val="28"/>
        </w:rPr>
        <w:t>
      аумақ - осы Ережемен белгіленген шекарада санитарлық тазарту, жинау және ұстауға арналған аумақтар бекітіліп берілген субъектілердің келісімі бойынша уәкілетті органмен берілетін жер учаскесі;</w:t>
      </w:r>
      <w:r>
        <w:br/>
      </w:r>
      <w:r>
        <w:rPr>
          <w:rFonts w:ascii="Times New Roman"/>
          <w:b w:val="false"/>
          <w:i w:val="false"/>
          <w:color w:val="000000"/>
          <w:sz w:val="28"/>
        </w:rPr>
        <w:t>
</w:t>
      </w:r>
      <w:r>
        <w:rPr>
          <w:rFonts w:ascii="Times New Roman"/>
          <w:b w:val="false"/>
          <w:i w:val="false"/>
          <w:color w:val="000000"/>
          <w:sz w:val="28"/>
        </w:rPr>
        <w:t>
      аулаiшiлік аумақтар - шағын сәулет нысандарын, балалар, кiр жаятын, контейнерлік алаңдарды, автокөлiк тұрақтарын, сәндiк құрылыстарды орнату үшiн, үйге кiретiн жолдар, аулаға кiретiн жолдар үшiн пайдаланылатын жерлер (бiр аулада бiрнеше жер пайдаланушылар болса, онда бекiтiлген аумақтардың шекарасы пайдаланылатын аумақтардың шекарасына сәйкес тең көлемде бөлiнедi).</w:t>
      </w:r>
      <w:r>
        <w:br/>
      </w:r>
      <w:r>
        <w:rPr>
          <w:rFonts w:ascii="Times New Roman"/>
          <w:b w:val="false"/>
          <w:i w:val="false"/>
          <w:color w:val="000000"/>
          <w:sz w:val="28"/>
        </w:rPr>
        <w:t>
</w:t>
      </w:r>
      <w:r>
        <w:rPr>
          <w:rFonts w:ascii="Times New Roman"/>
          <w:b w:val="false"/>
          <w:i w:val="false"/>
          <w:color w:val="000000"/>
          <w:sz w:val="28"/>
        </w:rPr>
        <w:t>
      Елді мекендердің аясында бекітіп беру объектілері мыналар болып табылады:</w:t>
      </w:r>
      <w:r>
        <w:br/>
      </w:r>
      <w:r>
        <w:rPr>
          <w:rFonts w:ascii="Times New Roman"/>
          <w:b w:val="false"/>
          <w:i w:val="false"/>
          <w:color w:val="000000"/>
          <w:sz w:val="28"/>
        </w:rPr>
        <w:t>
</w:t>
      </w:r>
      <w:r>
        <w:rPr>
          <w:rFonts w:ascii="Times New Roman"/>
          <w:b w:val="false"/>
          <w:i w:val="false"/>
          <w:color w:val="000000"/>
          <w:sz w:val="28"/>
        </w:rPr>
        <w:t>
      кварталішік аумақтарының учаскелері;</w:t>
      </w:r>
      <w:r>
        <w:br/>
      </w:r>
      <w:r>
        <w:rPr>
          <w:rFonts w:ascii="Times New Roman"/>
          <w:b w:val="false"/>
          <w:i w:val="false"/>
          <w:color w:val="000000"/>
          <w:sz w:val="28"/>
        </w:rPr>
        <w:t>
</w:t>
      </w:r>
      <w:r>
        <w:rPr>
          <w:rFonts w:ascii="Times New Roman"/>
          <w:b w:val="false"/>
          <w:i w:val="false"/>
          <w:color w:val="000000"/>
          <w:sz w:val="28"/>
        </w:rPr>
        <w:t>
      аулаішілік аумақтар;</w:t>
      </w:r>
      <w:r>
        <w:br/>
      </w:r>
      <w:r>
        <w:rPr>
          <w:rFonts w:ascii="Times New Roman"/>
          <w:b w:val="false"/>
          <w:i w:val="false"/>
          <w:color w:val="000000"/>
          <w:sz w:val="28"/>
        </w:rPr>
        <w:t>
</w:t>
      </w:r>
      <w:r>
        <w:rPr>
          <w:rFonts w:ascii="Times New Roman"/>
          <w:b w:val="false"/>
          <w:i w:val="false"/>
          <w:color w:val="000000"/>
          <w:sz w:val="28"/>
        </w:rPr>
        <w:t>
      инженерлік желілерді қорғау аймағының аумағы;</w:t>
      </w:r>
      <w:r>
        <w:br/>
      </w:r>
      <w:r>
        <w:rPr>
          <w:rFonts w:ascii="Times New Roman"/>
          <w:b w:val="false"/>
          <w:i w:val="false"/>
          <w:color w:val="000000"/>
          <w:sz w:val="28"/>
        </w:rPr>
        <w:t>
</w:t>
      </w:r>
      <w:r>
        <w:rPr>
          <w:rFonts w:ascii="Times New Roman"/>
          <w:b w:val="false"/>
          <w:i w:val="false"/>
          <w:color w:val="000000"/>
          <w:sz w:val="28"/>
        </w:rPr>
        <w:t>
      Аумақтарды бекiтіп беру субъектiлерi жеке тұлға да, заңды тұлға да бола алады.</w:t>
      </w:r>
    </w:p>
    <w:bookmarkEnd w:id="6"/>
    <w:bookmarkStart w:name="z39" w:id="7"/>
    <w:p>
      <w:pPr>
        <w:spacing w:after="0"/>
        <w:ind w:left="0"/>
        <w:jc w:val="left"/>
      </w:pPr>
      <w:r>
        <w:rPr>
          <w:rFonts w:ascii="Times New Roman"/>
          <w:b/>
          <w:i w:val="false"/>
          <w:color w:val="000000"/>
        </w:rPr>
        <w:t xml:space="preserve"> 
3. Елді мекендерде жинау және тазалық сақтау тәртібі</w:t>
      </w:r>
    </w:p>
    <w:bookmarkEnd w:id="7"/>
    <w:bookmarkStart w:name="z40" w:id="8"/>
    <w:p>
      <w:pPr>
        <w:spacing w:after="0"/>
        <w:ind w:left="0"/>
        <w:jc w:val="both"/>
      </w:pPr>
      <w:r>
        <w:rPr>
          <w:rFonts w:ascii="Times New Roman"/>
          <w:b w:val="false"/>
          <w:i w:val="false"/>
          <w:color w:val="000000"/>
          <w:sz w:val="28"/>
        </w:rPr>
        <w:t>
      4. Қандай меншік түріне жататындығына қарамастан барлық заңды және жеке тұлғалар елді мекендердің барлық аумақтарында тазалықты сақтайды, оның ішінде жеке тұрғын үйлердің аумақтарында абаттандыру элементтерінің (жолдардың, жаяужолдардың, көгал алаңдарының, шағын сәулеттік нысандардың, жарықтандыру, су тарту және т.б.) зақымдануы мен бұзылуына жол бермейді, сонымен қатар өздеріне тиесілі немесе пайдалануындағы ғимараттардың, құрылыстардың инженерлік желілерін техникалық жарамды жағдайда және олардың маңындағы аумақтарды күтіп ұстайды.</w:t>
      </w:r>
      <w:r>
        <w:br/>
      </w:r>
      <w:r>
        <w:rPr>
          <w:rFonts w:ascii="Times New Roman"/>
          <w:b w:val="false"/>
          <w:i w:val="false"/>
          <w:color w:val="000000"/>
          <w:sz w:val="28"/>
        </w:rPr>
        <w:t>
</w:t>
      </w:r>
      <w:r>
        <w:rPr>
          <w:rFonts w:ascii="Times New Roman"/>
          <w:b w:val="false"/>
          <w:i w:val="false"/>
          <w:color w:val="000000"/>
          <w:sz w:val="28"/>
        </w:rPr>
        <w:t>
      5. Санитарлық тазалау және жинау кезінде жеке және заңды тұлғалар санитарлық тазалау және жинау жүргізу орындарында орналасқан абаттандырудың барлық элементтерін (жолдарды, жаяужолдардың, көгал алаңдаңдарын, шағын сәулеттік нысандарды, жарықтандыру және су тарту, т.б.) сақталуын қамтамасыз етеді.</w:t>
      </w:r>
      <w:r>
        <w:br/>
      </w:r>
      <w:r>
        <w:rPr>
          <w:rFonts w:ascii="Times New Roman"/>
          <w:b w:val="false"/>
          <w:i w:val="false"/>
          <w:color w:val="000000"/>
          <w:sz w:val="28"/>
        </w:rPr>
        <w:t>
</w:t>
      </w:r>
      <w:r>
        <w:rPr>
          <w:rFonts w:ascii="Times New Roman"/>
          <w:b w:val="false"/>
          <w:i w:val="false"/>
          <w:color w:val="000000"/>
          <w:sz w:val="28"/>
        </w:rPr>
        <w:t>
      6. Жинау жұмыстары осы Ереженің талаптарына, уәкілетті органмен бекітілген нұсқаулықтар мен технологиялық ұсыныстарға, сонымен қатар басқа да нормативтік құқықтық актілерге, нормативтік-техникалық құжаттарға сәйкес жүргізіледі.</w:t>
      </w:r>
      <w:r>
        <w:br/>
      </w:r>
      <w:r>
        <w:rPr>
          <w:rFonts w:ascii="Times New Roman"/>
          <w:b w:val="false"/>
          <w:i w:val="false"/>
          <w:color w:val="000000"/>
          <w:sz w:val="28"/>
        </w:rPr>
        <w:t>
</w:t>
      </w:r>
      <w:r>
        <w:rPr>
          <w:rFonts w:ascii="Times New Roman"/>
          <w:b w:val="false"/>
          <w:i w:val="false"/>
          <w:color w:val="000000"/>
          <w:sz w:val="28"/>
        </w:rPr>
        <w:t>
      7. Көшелердің көлік жүретін бөлігін барлық енi бойынша, алаңдарды, жолдарды және қалалық жол желiсінің өту жолдарын, автокөлікті қою орнын, сондай-ақ жағалауларды, көпiрлерді, жол желiлерiн жинауды және күтіп-ұстауды осы жұмыстарды жүргiзуге мемлекеттiк тапсырыс жасау шартының негiзiнде мердiгер-кәсiпорындар жүргiзедi.</w:t>
      </w:r>
      <w:r>
        <w:br/>
      </w:r>
      <w:r>
        <w:rPr>
          <w:rFonts w:ascii="Times New Roman"/>
          <w:b w:val="false"/>
          <w:i w:val="false"/>
          <w:color w:val="000000"/>
          <w:sz w:val="28"/>
        </w:rPr>
        <w:t>
</w:t>
      </w:r>
      <w:r>
        <w:rPr>
          <w:rFonts w:ascii="Times New Roman"/>
          <w:b w:val="false"/>
          <w:i w:val="false"/>
          <w:color w:val="000000"/>
          <w:sz w:val="28"/>
        </w:rPr>
        <w:t>
      8. Жолдың жүру бөлігі мен жиектері әртүрлі кір-қалдықтардан толық тазартылады.</w:t>
      </w:r>
      <w:r>
        <w:br/>
      </w:r>
      <w:r>
        <w:rPr>
          <w:rFonts w:ascii="Times New Roman"/>
          <w:b w:val="false"/>
          <w:i w:val="false"/>
          <w:color w:val="000000"/>
          <w:sz w:val="28"/>
        </w:rPr>
        <w:t>
</w:t>
      </w:r>
      <w:r>
        <w:rPr>
          <w:rFonts w:ascii="Times New Roman"/>
          <w:b w:val="false"/>
          <w:i w:val="false"/>
          <w:color w:val="000000"/>
          <w:sz w:val="28"/>
        </w:rPr>
        <w:t>
      9. Көшелер мен өту жолдары бойымен орналасқан немесе көлік жүретін жолдан көгалдармен бөлiнген және тұрғын үй ғимараттарының кiреберiстерінен, аула аумақтарынан, мекемелерден, кәсiпорындардан, сауда және қызмет көрсету объектiлерiнен тікелей шығу жолдары жоқ жаяужолдарды, сондай-ақ жағалау қоршауларына iргелес жатқан жаяужолдарды тазарту жұмыстары көлік жүретін жолдарды тазарту мен күту жұмыстарын жүзеге асыратын кәсiпорындармен жүргiзiледi.</w:t>
      </w:r>
      <w:r>
        <w:br/>
      </w:r>
      <w:r>
        <w:rPr>
          <w:rFonts w:ascii="Times New Roman"/>
          <w:b w:val="false"/>
          <w:i w:val="false"/>
          <w:color w:val="000000"/>
          <w:sz w:val="28"/>
        </w:rPr>
        <w:t>
</w:t>
      </w:r>
      <w:r>
        <w:rPr>
          <w:rFonts w:ascii="Times New Roman"/>
          <w:b w:val="false"/>
          <w:i w:val="false"/>
          <w:color w:val="000000"/>
          <w:sz w:val="28"/>
        </w:rPr>
        <w:t>
      10. Көпiрлердегi, жол желiлерiндегi жаяужолдарды, сондай-ақ инженерлiк құрылғыларға және баспалдаққа шығатын жерлерге жалғасқан техникалық жаяужолдарды тазарту, осы құрылғылардың қожасы болып табылатын кәсіпорындармен жүргiзiледi.</w:t>
      </w:r>
      <w:r>
        <w:br/>
      </w:r>
      <w:r>
        <w:rPr>
          <w:rFonts w:ascii="Times New Roman"/>
          <w:b w:val="false"/>
          <w:i w:val="false"/>
          <w:color w:val="000000"/>
          <w:sz w:val="28"/>
        </w:rPr>
        <w:t>
</w:t>
      </w:r>
      <w:r>
        <w:rPr>
          <w:rFonts w:ascii="Times New Roman"/>
          <w:b w:val="false"/>
          <w:i w:val="false"/>
          <w:color w:val="000000"/>
          <w:sz w:val="28"/>
        </w:rPr>
        <w:t>
      11. Жолаушылар павильондарын және қоғамдық жолаушылар көлiгiнің аялдама алаңдары, сонымен қатар оларға iргелес жатқан аумақтар осы жұмыстарды жүргiзуге мемлекеттiк тапсырыс жасау шартының негiзiнде мердiгер-кәсiпорындар жүргiзедi, ал егер ол жеке меншік құқығында тиесілі болса немесе жолаушылар павильондары және қоғамдық жолаушылар көлiгiнің аялдама алаңдары заңды және (немесе) жеке тұлғалардың пайдалануында болса – соңғыларының күшімен жүргiзiледi.</w:t>
      </w:r>
      <w:r>
        <w:br/>
      </w:r>
      <w:r>
        <w:rPr>
          <w:rFonts w:ascii="Times New Roman"/>
          <w:b w:val="false"/>
          <w:i w:val="false"/>
          <w:color w:val="000000"/>
          <w:sz w:val="28"/>
        </w:rPr>
        <w:t>
</w:t>
      </w:r>
      <w:r>
        <w:rPr>
          <w:rFonts w:ascii="Times New Roman"/>
          <w:b w:val="false"/>
          <w:i w:val="false"/>
          <w:color w:val="000000"/>
          <w:sz w:val="28"/>
        </w:rPr>
        <w:t>
      12. Жеке тұрған жарнама объектiлерiне iргелес аумақтарды тазарту жұмыстарын жарнама таратушылар немесе жарнама таратушылармен шарт бойынша тазарту жұмыстарын жүргiзушi мамандандырылған ұйымдар жүргізеді.</w:t>
      </w:r>
      <w:r>
        <w:br/>
      </w:r>
      <w:r>
        <w:rPr>
          <w:rFonts w:ascii="Times New Roman"/>
          <w:b w:val="false"/>
          <w:i w:val="false"/>
          <w:color w:val="000000"/>
          <w:sz w:val="28"/>
        </w:rPr>
        <w:t>
</w:t>
      </w:r>
      <w:r>
        <w:rPr>
          <w:rFonts w:ascii="Times New Roman"/>
          <w:b w:val="false"/>
          <w:i w:val="false"/>
          <w:color w:val="000000"/>
          <w:sz w:val="28"/>
        </w:rPr>
        <w:t>
      13. Трансформаторларға немесе таратушы қосалқы станцияларға, автоматты түрде жұмыс iстейтiн, басқа инженерлiк құрылыстарға (қызмет көрсететін персоналдың қатысуынсыз), сондай-ақ электр беру желiлерiнiң бағаналарына iргелес жатқан аумақтарды тазарту жұмыстарын осы объектiлердiң иелерi жүргiзедi. Жер үстi құбырларының астындағы қорғалатын аумақтарды тазарту мен күтіп-ұстау жұмыстары желiлердiң иелерiмен жүргiзiледi.</w:t>
      </w:r>
      <w:r>
        <w:br/>
      </w:r>
      <w:r>
        <w:rPr>
          <w:rFonts w:ascii="Times New Roman"/>
          <w:b w:val="false"/>
          <w:i w:val="false"/>
          <w:color w:val="000000"/>
          <w:sz w:val="28"/>
        </w:rPr>
        <w:t>
</w:t>
      </w:r>
      <w:r>
        <w:rPr>
          <w:rFonts w:ascii="Times New Roman"/>
          <w:b w:val="false"/>
          <w:i w:val="false"/>
          <w:color w:val="000000"/>
          <w:sz w:val="28"/>
        </w:rPr>
        <w:t>
      14. Сауда объектiлерiнiң иелерi сауда объектiлерiне iргелес жатқан, көшеде уақытша сауда жасау аумағының орындарын (базарлар, сауда павильондары, жылдам салынатын сауда кешендерi, төбесі жабылған сауда орындары, дүңгiршектер және т.б.) көшелердің көлік жүретін бөлігіне дейін тазалайды. Iргелес жатқан көгалдарға, төбесі жабылған сауда орындарының, дүңгiршектердің шатырларына және басқа сауда объектілерінде жәшiктердi үюге жол берiлмейдi.</w:t>
      </w:r>
      <w:r>
        <w:br/>
      </w:r>
      <w:r>
        <w:rPr>
          <w:rFonts w:ascii="Times New Roman"/>
          <w:b w:val="false"/>
          <w:i w:val="false"/>
          <w:color w:val="000000"/>
          <w:sz w:val="28"/>
        </w:rPr>
        <w:t>
</w:t>
      </w:r>
      <w:r>
        <w:rPr>
          <w:rFonts w:ascii="Times New Roman"/>
          <w:b w:val="false"/>
          <w:i w:val="false"/>
          <w:color w:val="000000"/>
          <w:sz w:val="28"/>
        </w:rPr>
        <w:t>
      15. Ақылы автотұрақтардың, гараждардың аумақтарын тазарту жұмыстарын иелерi мен осы объектiлердi пайдаланушы ұйымдар жүргiзедi.</w:t>
      </w:r>
      <w:r>
        <w:br/>
      </w:r>
      <w:r>
        <w:rPr>
          <w:rFonts w:ascii="Times New Roman"/>
          <w:b w:val="false"/>
          <w:i w:val="false"/>
          <w:color w:val="000000"/>
          <w:sz w:val="28"/>
        </w:rPr>
        <w:t>
</w:t>
      </w:r>
      <w:r>
        <w:rPr>
          <w:rFonts w:ascii="Times New Roman"/>
          <w:b w:val="false"/>
          <w:i w:val="false"/>
          <w:color w:val="000000"/>
          <w:sz w:val="28"/>
        </w:rPr>
        <w:t>
      16. Жанар-жағар май құю стансасының, автожуу бекеттерiнің, құю кешендерiнің аумақтарына, кiретiн және шығатын жерлерiне тазарту мен тазалығын сақтау жұмыстарын осы объектiлердiң иелері жүргiзедi.</w:t>
      </w:r>
      <w:r>
        <w:br/>
      </w:r>
      <w:r>
        <w:rPr>
          <w:rFonts w:ascii="Times New Roman"/>
          <w:b w:val="false"/>
          <w:i w:val="false"/>
          <w:color w:val="000000"/>
          <w:sz w:val="28"/>
        </w:rPr>
        <w:t>
</w:t>
      </w:r>
      <w:r>
        <w:rPr>
          <w:rFonts w:ascii="Times New Roman"/>
          <w:b w:val="false"/>
          <w:i w:val="false"/>
          <w:color w:val="000000"/>
          <w:sz w:val="28"/>
        </w:rPr>
        <w:t>
      17. Көп уақыт бойы пайдаланылмаған және игерiлмеген аумақтарды, ғимараттарды бұзғаннан кейiнгi аумақты тазарту және күтіп-ұстау жұмыстарын осы аумақ бөлiнiп берiлген жер пайдаланушылар немесе тапсырыс берушілер немесе шарт бойынша ғимараттарды бұзу жұмысымен айналысатын мердiгерлік кәсiпорындар жүргiзедi.</w:t>
      </w:r>
      <w:r>
        <w:br/>
      </w:r>
      <w:r>
        <w:rPr>
          <w:rFonts w:ascii="Times New Roman"/>
          <w:b w:val="false"/>
          <w:i w:val="false"/>
          <w:color w:val="000000"/>
          <w:sz w:val="28"/>
        </w:rPr>
        <w:t>
</w:t>
      </w:r>
      <w:r>
        <w:rPr>
          <w:rFonts w:ascii="Times New Roman"/>
          <w:b w:val="false"/>
          <w:i w:val="false"/>
          <w:color w:val="000000"/>
          <w:sz w:val="28"/>
        </w:rPr>
        <w:t>
      18. Су ағызатын желiні қоқыс басуын болдырмау үшiн су ағатын коллекторларға сыпырынды мен тұрмыстық қоқыстарды тастауға жол берiлмейдi.</w:t>
      </w:r>
      <w:r>
        <w:br/>
      </w:r>
      <w:r>
        <w:rPr>
          <w:rFonts w:ascii="Times New Roman"/>
          <w:b w:val="false"/>
          <w:i w:val="false"/>
          <w:color w:val="000000"/>
          <w:sz w:val="28"/>
        </w:rPr>
        <w:t>
</w:t>
      </w:r>
      <w:r>
        <w:rPr>
          <w:rFonts w:ascii="Times New Roman"/>
          <w:b w:val="false"/>
          <w:i w:val="false"/>
          <w:color w:val="000000"/>
          <w:sz w:val="28"/>
        </w:rPr>
        <w:t>
      19. Аумағындағы өзендер, су тоғандар, арналар акваторияларынан қоқыс шығару және олардың маңындағы аумақтарды күтіп-ұстау қызмет көрсетушi кәсiпорындарға жүктеледi.</w:t>
      </w:r>
      <w:r>
        <w:br/>
      </w:r>
      <w:r>
        <w:rPr>
          <w:rFonts w:ascii="Times New Roman"/>
          <w:b w:val="false"/>
          <w:i w:val="false"/>
          <w:color w:val="000000"/>
          <w:sz w:val="28"/>
        </w:rPr>
        <w:t>
</w:t>
      </w:r>
      <w:r>
        <w:rPr>
          <w:rFonts w:ascii="Times New Roman"/>
          <w:b w:val="false"/>
          <w:i w:val="false"/>
          <w:color w:val="000000"/>
          <w:sz w:val="28"/>
        </w:rPr>
        <w:t>
      20. Көлік жүретін жолдардағы, жаяужолдардағы және көгалдардағы қоршауларды, жолдарды абаттандырудың басқа да элементтерiн күтіп-ұстау олар теңгерiмiнде болып табылатын кәсiпорындарға жүктеледi.</w:t>
      </w:r>
      <w:r>
        <w:br/>
      </w:r>
      <w:r>
        <w:rPr>
          <w:rFonts w:ascii="Times New Roman"/>
          <w:b w:val="false"/>
          <w:i w:val="false"/>
          <w:color w:val="000000"/>
          <w:sz w:val="28"/>
        </w:rPr>
        <w:t>
</w:t>
      </w:r>
      <w:r>
        <w:rPr>
          <w:rFonts w:ascii="Times New Roman"/>
          <w:b w:val="false"/>
          <w:i w:val="false"/>
          <w:color w:val="000000"/>
          <w:sz w:val="28"/>
        </w:rPr>
        <w:t>
      21. Қысқы кезеңде жалғыз аяқ жолдар, бақ орындықтары, қоқыс салатын жәшіктер, басқа элементтер мен шағын сәулет нысандары, сондай-ақ олардың алдындағы және бүйiрлерiндегi жерлер, оларға баратын жолдар қар мен мұздақтардан тазартылады.</w:t>
      </w:r>
      <w:r>
        <w:br/>
      </w:r>
      <w:r>
        <w:rPr>
          <w:rFonts w:ascii="Times New Roman"/>
          <w:b w:val="false"/>
          <w:i w:val="false"/>
          <w:color w:val="000000"/>
          <w:sz w:val="28"/>
        </w:rPr>
        <w:t>
</w:t>
      </w:r>
      <w:r>
        <w:rPr>
          <w:rFonts w:ascii="Times New Roman"/>
          <w:b w:val="false"/>
          <w:i w:val="false"/>
          <w:color w:val="000000"/>
          <w:sz w:val="28"/>
        </w:rPr>
        <w:t>
      22. Аула аумақтарын, аулаішілік кіре берістерді, жаяужолдарды сыпырындыдан, шаңнан, ұсақ және ірі қоқыстардан тазартуды, оларды жууды сонымен қатар тазалықты сақтауды бөлінген аумақтағы субъектілер қамтамасыз етеді.</w:t>
      </w:r>
      <w:r>
        <w:br/>
      </w:r>
      <w:r>
        <w:rPr>
          <w:rFonts w:ascii="Times New Roman"/>
          <w:b w:val="false"/>
          <w:i w:val="false"/>
          <w:color w:val="000000"/>
          <w:sz w:val="28"/>
        </w:rPr>
        <w:t>
</w:t>
      </w:r>
      <w:r>
        <w:rPr>
          <w:rFonts w:ascii="Times New Roman"/>
          <w:b w:val="false"/>
          <w:i w:val="false"/>
          <w:color w:val="000000"/>
          <w:sz w:val="28"/>
        </w:rPr>
        <w:t>
      23. Көшелер мен жолдардағы қар арнайы дайындалған алаңшаларға шығарылады, олардың ораналасатын орындарын уәкілетті орган белгілейді.</w:t>
      </w:r>
      <w:r>
        <w:br/>
      </w:r>
      <w:r>
        <w:rPr>
          <w:rFonts w:ascii="Times New Roman"/>
          <w:b w:val="false"/>
          <w:i w:val="false"/>
          <w:color w:val="000000"/>
          <w:sz w:val="28"/>
        </w:rPr>
        <w:t>
</w:t>
      </w:r>
      <w:r>
        <w:rPr>
          <w:rFonts w:ascii="Times New Roman"/>
          <w:b w:val="false"/>
          <w:i w:val="false"/>
          <w:color w:val="000000"/>
          <w:sz w:val="28"/>
        </w:rPr>
        <w:t>
      24. Қарды уақытша шығаруға берiлген орындар, қар ерiгеннен кейiн қоқыстардан тазартылып, көркейтiледі.</w:t>
      </w:r>
      <w:r>
        <w:br/>
      </w:r>
      <w:r>
        <w:rPr>
          <w:rFonts w:ascii="Times New Roman"/>
          <w:b w:val="false"/>
          <w:i w:val="false"/>
          <w:color w:val="000000"/>
          <w:sz w:val="28"/>
        </w:rPr>
        <w:t>
</w:t>
      </w:r>
      <w:r>
        <w:rPr>
          <w:rFonts w:ascii="Times New Roman"/>
          <w:b w:val="false"/>
          <w:i w:val="false"/>
          <w:color w:val="000000"/>
          <w:sz w:val="28"/>
        </w:rPr>
        <w:t>
      25. Жаяужолдар, аула аумақтары мен кiру жолдары қар мен мұздақтан асфальтқа дейiн тазартылады, қар мен жарықшақ қар үйетiн жерге шығарылады.</w:t>
      </w:r>
      <w:r>
        <w:br/>
      </w:r>
      <w:r>
        <w:rPr>
          <w:rFonts w:ascii="Times New Roman"/>
          <w:b w:val="false"/>
          <w:i w:val="false"/>
          <w:color w:val="000000"/>
          <w:sz w:val="28"/>
        </w:rPr>
        <w:t>
</w:t>
      </w:r>
      <w:r>
        <w:rPr>
          <w:rFonts w:ascii="Times New Roman"/>
          <w:b w:val="false"/>
          <w:i w:val="false"/>
          <w:color w:val="000000"/>
          <w:sz w:val="28"/>
        </w:rPr>
        <w:t>
      26. Аула аумақтарынан және кварталлішілік жолдардан тазартылған қарды автокөлік пен жаяу жүргіншілердің қозғалысына кезергі келтірмейтін бос жерлерде уақытша жинастырып кейін шығаруға рұқсат етіледі.</w:t>
      </w:r>
      <w:r>
        <w:br/>
      </w:r>
      <w:r>
        <w:rPr>
          <w:rFonts w:ascii="Times New Roman"/>
          <w:b w:val="false"/>
          <w:i w:val="false"/>
          <w:color w:val="000000"/>
          <w:sz w:val="28"/>
        </w:rPr>
        <w:t>
</w:t>
      </w:r>
      <w:r>
        <w:rPr>
          <w:rFonts w:ascii="Times New Roman"/>
          <w:b w:val="false"/>
          <w:i w:val="false"/>
          <w:color w:val="000000"/>
          <w:sz w:val="28"/>
        </w:rPr>
        <w:t>
      27. Қысқы кезде ғимаратдың иелерi және жалдаушылары шатырларын уақытында қар мен мұздақтан тазарту жұмыстарын ұйымдастырады.</w:t>
      </w:r>
    </w:p>
    <w:bookmarkEnd w:id="8"/>
    <w:bookmarkStart w:name="z64" w:id="9"/>
    <w:p>
      <w:pPr>
        <w:spacing w:after="0"/>
        <w:ind w:left="0"/>
        <w:jc w:val="left"/>
      </w:pPr>
      <w:r>
        <w:rPr>
          <w:rFonts w:ascii="Times New Roman"/>
          <w:b/>
          <w:i w:val="false"/>
          <w:color w:val="000000"/>
        </w:rPr>
        <w:t xml:space="preserve"> 
4. Елді мекендердегі қалдықтарды жинау, уақытша сақтау,</w:t>
      </w:r>
      <w:r>
        <w:br/>
      </w:r>
      <w:r>
        <w:rPr>
          <w:rFonts w:ascii="Times New Roman"/>
          <w:b/>
          <w:i w:val="false"/>
          <w:color w:val="000000"/>
        </w:rPr>
        <w:t>
шығару және кәдеге жарату</w:t>
      </w:r>
    </w:p>
    <w:bookmarkEnd w:id="9"/>
    <w:bookmarkStart w:name="z65" w:id="10"/>
    <w:p>
      <w:pPr>
        <w:spacing w:after="0"/>
        <w:ind w:left="0"/>
        <w:jc w:val="both"/>
      </w:pPr>
      <w:r>
        <w:rPr>
          <w:rFonts w:ascii="Times New Roman"/>
          <w:b w:val="false"/>
          <w:i w:val="false"/>
          <w:color w:val="000000"/>
          <w:sz w:val="28"/>
        </w:rPr>
        <w:t>
      28. Қандай меншік түріне жататындығына қарамастан жеке және заңды тұлғалар қатты тұрмыстық қалдықтарды және ірi көлемдi қоқыстарды (қалдықтарды) шығаруды қамтамасыз етеді.</w:t>
      </w:r>
      <w:r>
        <w:br/>
      </w:r>
      <w:r>
        <w:rPr>
          <w:rFonts w:ascii="Times New Roman"/>
          <w:b w:val="false"/>
          <w:i w:val="false"/>
          <w:color w:val="000000"/>
          <w:sz w:val="28"/>
        </w:rPr>
        <w:t>
</w:t>
      </w:r>
      <w:r>
        <w:rPr>
          <w:rFonts w:ascii="Times New Roman"/>
          <w:b w:val="false"/>
          <w:i w:val="false"/>
          <w:color w:val="000000"/>
          <w:sz w:val="28"/>
        </w:rPr>
        <w:t>
      Шығару жиналуына қарай қамтамасыз етіледі, бірақ жазғы және күзгі уақытта айына 1 реттен кем емес.</w:t>
      </w:r>
      <w:r>
        <w:br/>
      </w:r>
      <w:r>
        <w:rPr>
          <w:rFonts w:ascii="Times New Roman"/>
          <w:b w:val="false"/>
          <w:i w:val="false"/>
          <w:color w:val="000000"/>
          <w:sz w:val="28"/>
        </w:rPr>
        <w:t>
</w:t>
      </w:r>
      <w:r>
        <w:rPr>
          <w:rFonts w:ascii="Times New Roman"/>
          <w:b w:val="false"/>
          <w:i w:val="false"/>
          <w:color w:val="000000"/>
          <w:sz w:val="28"/>
        </w:rPr>
        <w:t>
      29. Қалдықтардың меншiк иесi қалдықтардың барлық түрлерін жинаудың орталықтандырылған жүйесiн немесе жинау, кәдеге жарату, орналастыру, немесе жою операцияларын атқаратын субъектiлердiң қызметтерiн пайдалана алады немесе оларды орналастыру және жою операцияларын дербес жүзеге асыра алады.</w:t>
      </w:r>
      <w:r>
        <w:br/>
      </w:r>
      <w:r>
        <w:rPr>
          <w:rFonts w:ascii="Times New Roman"/>
          <w:b w:val="false"/>
          <w:i w:val="false"/>
          <w:color w:val="000000"/>
          <w:sz w:val="28"/>
        </w:rPr>
        <w:t>
</w:t>
      </w:r>
      <w:r>
        <w:rPr>
          <w:rFonts w:ascii="Times New Roman"/>
          <w:b w:val="false"/>
          <w:i w:val="false"/>
          <w:color w:val="000000"/>
          <w:sz w:val="28"/>
        </w:rPr>
        <w:t>
      30. Контейнерлiк алаңшалар мен контейнерлер иелерi контейнерлердi уақытында жөндеуді және одан әрi пайдалануға жарамсыздарды ауыстыруы қажет.</w:t>
      </w:r>
      <w:r>
        <w:br/>
      </w:r>
      <w:r>
        <w:rPr>
          <w:rFonts w:ascii="Times New Roman"/>
          <w:b w:val="false"/>
          <w:i w:val="false"/>
          <w:color w:val="000000"/>
          <w:sz w:val="28"/>
        </w:rPr>
        <w:t>
</w:t>
      </w:r>
      <w:r>
        <w:rPr>
          <w:rFonts w:ascii="Times New Roman"/>
          <w:b w:val="false"/>
          <w:i w:val="false"/>
          <w:color w:val="000000"/>
          <w:sz w:val="28"/>
        </w:rPr>
        <w:t>
      31. Тұрғын үй және қоғамдық ғимараттардан, спорт алаңдарынан және халықтың демалатын орындарынан және өту жолдарынан контейнерлiк алаңдарды орнату арақашықтығы коммуналдық шаруашылық объектiлерiне қойылатын санитарлық-эпидемиологиялық талаптарына сәйкес анықталады. Коммуналдық қалдықтардың көлемiнiң ұлғаюын ескере отырып, қажет болып табылатын контейнерлердiң қойылуы есептемесiнен алаңдардың өлшемi дайындалады.</w:t>
      </w:r>
      <w:r>
        <w:br/>
      </w:r>
      <w:r>
        <w:rPr>
          <w:rFonts w:ascii="Times New Roman"/>
          <w:b w:val="false"/>
          <w:i w:val="false"/>
          <w:color w:val="000000"/>
          <w:sz w:val="28"/>
        </w:rPr>
        <w:t>
</w:t>
      </w:r>
      <w:r>
        <w:rPr>
          <w:rFonts w:ascii="Times New Roman"/>
          <w:b w:val="false"/>
          <w:i w:val="false"/>
          <w:color w:val="000000"/>
          <w:sz w:val="28"/>
        </w:rPr>
        <w:t>
      32. Қалдықтарды уақытша сақтау орындарын орналастыру мемлекеттiк санитарлық-эпидемиологиялық қадағалау органымен, ғимараттар мен құрылыстарды, жер учаскелерін иелермен және пайдаланушылармен келiсіледі.</w:t>
      </w:r>
      <w:r>
        <w:br/>
      </w:r>
      <w:r>
        <w:rPr>
          <w:rFonts w:ascii="Times New Roman"/>
          <w:b w:val="false"/>
          <w:i w:val="false"/>
          <w:color w:val="000000"/>
          <w:sz w:val="28"/>
        </w:rPr>
        <w:t>
</w:t>
      </w:r>
      <w:r>
        <w:rPr>
          <w:rFonts w:ascii="Times New Roman"/>
          <w:b w:val="false"/>
          <w:i w:val="false"/>
          <w:color w:val="000000"/>
          <w:sz w:val="28"/>
        </w:rPr>
        <w:t>
      33. Коммуналдық қалдықтарды, ірі көлемді қоқысты шығаруды жүзеге асыратын ұйымдардың қызметкерлерi контейнерлерден қоқыс шығарушыларға арту кезiнде түсiп қалған қоқыстарды жинайды.</w:t>
      </w:r>
      <w:r>
        <w:br/>
      </w:r>
      <w:r>
        <w:rPr>
          <w:rFonts w:ascii="Times New Roman"/>
          <w:b w:val="false"/>
          <w:i w:val="false"/>
          <w:color w:val="000000"/>
          <w:sz w:val="28"/>
        </w:rPr>
        <w:t>
</w:t>
      </w:r>
      <w:r>
        <w:rPr>
          <w:rFonts w:ascii="Times New Roman"/>
          <w:b w:val="false"/>
          <w:i w:val="false"/>
          <w:color w:val="000000"/>
          <w:sz w:val="28"/>
        </w:rPr>
        <w:t>
      34. Сапаржайларда, базарларда, әуежайда, саябақтарда, демалыс аймақтарында, алаңдарда, бiлiм беру, денсаулық сақтау мекемелерiнде және көпшiлiк баратын жерлерде, көшелерде, қоғамдық жолаушылар көлiгi аялдамаларында, сауда объектiлерiне кiреберiстерде қоқыс салатын жәшіктер орнатылуы керек. Халық көп келетiн орындарда жәшіктер бiр-бiрiнен 50 метрдей қашықтықта, аулаларда, саябақтарда, алаңдарда және басқа аумақтарда жәшіктер 10-нан 100 метрге дейiнгi арақашықтықта орнатылады. Қалалық жолаушылар көлiктер аялдамаларында және сауда объектiлерiне кiреберiстерде екi жәшіктен орнатылады.</w:t>
      </w:r>
      <w:r>
        <w:br/>
      </w:r>
      <w:r>
        <w:rPr>
          <w:rFonts w:ascii="Times New Roman"/>
          <w:b w:val="false"/>
          <w:i w:val="false"/>
          <w:color w:val="000000"/>
          <w:sz w:val="28"/>
        </w:rPr>
        <w:t>
</w:t>
      </w:r>
      <w:r>
        <w:rPr>
          <w:rFonts w:ascii="Times New Roman"/>
          <w:b w:val="false"/>
          <w:i w:val="false"/>
          <w:color w:val="000000"/>
          <w:sz w:val="28"/>
        </w:rPr>
        <w:t>
      Саяжайлар мен жағажайлар қоқыс салатын жәшіктермен қатар, контейнерлерді орналастыруға арналған арнайы алаңдармен қамтамасыз етіледі.</w:t>
      </w:r>
      <w:r>
        <w:br/>
      </w:r>
      <w:r>
        <w:rPr>
          <w:rFonts w:ascii="Times New Roman"/>
          <w:b w:val="false"/>
          <w:i w:val="false"/>
          <w:color w:val="000000"/>
          <w:sz w:val="28"/>
        </w:rPr>
        <w:t>
</w:t>
      </w:r>
      <w:r>
        <w:rPr>
          <w:rFonts w:ascii="Times New Roman"/>
          <w:b w:val="false"/>
          <w:i w:val="false"/>
          <w:color w:val="000000"/>
          <w:sz w:val="28"/>
        </w:rPr>
        <w:t>
      35. Жәшіктерді орнату және тазалау жұмыстары мемлекеттiк тапсырыс шартына сәйкес аумақты пайдаланушы мердігерлік кәсіпорындармен және иелiгiнде немесе қолданылуында аумақтары бар шаруашылық жүргiзу субъектiлерiмен жүргiзiледi. Жәшіктерді тазарту жұмыстары олардың толуына қарай орындалады, алайда күніне бір реттен кем емес.</w:t>
      </w:r>
      <w:r>
        <w:br/>
      </w:r>
      <w:r>
        <w:rPr>
          <w:rFonts w:ascii="Times New Roman"/>
          <w:b w:val="false"/>
          <w:i w:val="false"/>
          <w:color w:val="000000"/>
          <w:sz w:val="28"/>
        </w:rPr>
        <w:t>
</w:t>
      </w:r>
      <w:r>
        <w:rPr>
          <w:rFonts w:ascii="Times New Roman"/>
          <w:b w:val="false"/>
          <w:i w:val="false"/>
          <w:color w:val="000000"/>
          <w:sz w:val="28"/>
        </w:rPr>
        <w:t>
      36. Жәшіктерді жуу жұмыстары кiрлеуiне қарай, аптасына бiр реттен кем емес орындалады. Қоғамдық жолаушылар көлiктері аялдамасында орналасқан жәшіктерді аялдамаларды жинауды жүзеге асыратын кәсiпорындар, ал қалған объектiлерде орнатылған жәшіктерді көрсетілген объектілердің меншік иелері мен пайдаланушылары тазартып, залалсыздандырады.</w:t>
      </w:r>
    </w:p>
    <w:bookmarkEnd w:id="10"/>
    <w:bookmarkStart w:name="z76" w:id="11"/>
    <w:p>
      <w:pPr>
        <w:spacing w:after="0"/>
        <w:ind w:left="0"/>
        <w:jc w:val="left"/>
      </w:pPr>
      <w:r>
        <w:rPr>
          <w:rFonts w:ascii="Times New Roman"/>
          <w:b/>
          <w:i w:val="false"/>
          <w:color w:val="000000"/>
        </w:rPr>
        <w:t xml:space="preserve"> 
5. Ортақ пайдаланылатын орындарды күтіп-ұстау</w:t>
      </w:r>
    </w:p>
    <w:bookmarkEnd w:id="11"/>
    <w:bookmarkStart w:name="z77" w:id="12"/>
    <w:p>
      <w:pPr>
        <w:spacing w:after="0"/>
        <w:ind w:left="0"/>
        <w:jc w:val="both"/>
      </w:pPr>
      <w:r>
        <w:rPr>
          <w:rFonts w:ascii="Times New Roman"/>
          <w:b w:val="false"/>
          <w:i w:val="false"/>
          <w:color w:val="000000"/>
          <w:sz w:val="28"/>
        </w:rPr>
        <w:t>
      37. Ортақ пайдаланылатын орындарды күтіп-ұстауды аталған объектілер олардың қызмет көрсетуінде және пайдалануындағы ұйымдар мен аумақты бекіту субъектілері жүзеге асырады.</w:t>
      </w:r>
      <w:r>
        <w:br/>
      </w:r>
      <w:r>
        <w:rPr>
          <w:rFonts w:ascii="Times New Roman"/>
          <w:b w:val="false"/>
          <w:i w:val="false"/>
          <w:color w:val="000000"/>
          <w:sz w:val="28"/>
        </w:rPr>
        <w:t>
</w:t>
      </w:r>
      <w:r>
        <w:rPr>
          <w:rFonts w:ascii="Times New Roman"/>
          <w:b w:val="false"/>
          <w:i w:val="false"/>
          <w:color w:val="000000"/>
          <w:sz w:val="28"/>
        </w:rPr>
        <w:t>
      38. Ортақ пайдаланылатын демалыс аймағындағы аумақтың жобасын өзгерту, шағын сәулет үлгiлерiн және құрылысын, сәулет және абаттандыру бөлшектерiнiң түсiн өзгерту ауданның, қаланың сәулет және қала құрылысы органымен келiсiледi.</w:t>
      </w:r>
      <w:r>
        <w:br/>
      </w:r>
      <w:r>
        <w:rPr>
          <w:rFonts w:ascii="Times New Roman"/>
          <w:b w:val="false"/>
          <w:i w:val="false"/>
          <w:color w:val="000000"/>
          <w:sz w:val="28"/>
        </w:rPr>
        <w:t>
</w:t>
      </w:r>
      <w:r>
        <w:rPr>
          <w:rFonts w:ascii="Times New Roman"/>
          <w:b w:val="false"/>
          <w:i w:val="false"/>
          <w:color w:val="000000"/>
          <w:sz w:val="28"/>
        </w:rPr>
        <w:t>
      39. Ортақ пайдаланылатын орындар аумағында Қазақстан Республикасының қолданыстағы заңнамасына сәйкес қоғамдық тамақтандыру және ұсақ сауда кәсiпорындарын орналастыруға рұқсат етiледi. Осы объектiлердiң иелерi санитарлық тазалауға және (немесе) бөлiнген және жақын жатқан аумақтарды жинау мен күтіп ұстауға мамандандырылған кәсiпорындармен қолданыстағы заңнамаға сәйкес шарт жасайды.</w:t>
      </w:r>
    </w:p>
    <w:bookmarkEnd w:id="12"/>
    <w:bookmarkStart w:name="z80" w:id="13"/>
    <w:p>
      <w:pPr>
        <w:spacing w:after="0"/>
        <w:ind w:left="0"/>
        <w:jc w:val="left"/>
      </w:pPr>
      <w:r>
        <w:rPr>
          <w:rFonts w:ascii="Times New Roman"/>
          <w:b/>
          <w:i w:val="false"/>
          <w:color w:val="000000"/>
        </w:rPr>
        <w:t xml:space="preserve"> 
6. Елді мекендердегі шағын сәулет нысандарын</w:t>
      </w:r>
      <w:r>
        <w:br/>
      </w:r>
      <w:r>
        <w:rPr>
          <w:rFonts w:ascii="Times New Roman"/>
          <w:b/>
          <w:i w:val="false"/>
          <w:color w:val="000000"/>
        </w:rPr>
        <w:t>
және сыртқы жарықтандыруды күтіп-ұстау</w:t>
      </w:r>
    </w:p>
    <w:bookmarkEnd w:id="13"/>
    <w:bookmarkStart w:name="z81" w:id="14"/>
    <w:p>
      <w:pPr>
        <w:spacing w:after="0"/>
        <w:ind w:left="0"/>
        <w:jc w:val="both"/>
      </w:pPr>
      <w:r>
        <w:rPr>
          <w:rFonts w:ascii="Times New Roman"/>
          <w:b w:val="false"/>
          <w:i w:val="false"/>
          <w:color w:val="000000"/>
          <w:sz w:val="28"/>
        </w:rPr>
        <w:t>
      40. Тұрғын-жай құрылыс аумақтары, жалпы қолданыс орындары, көшелер мен демалыс алаңдары шағын сәулет нысандарымен жабдықталады.</w:t>
      </w:r>
      <w:r>
        <w:br/>
      </w:r>
      <w:r>
        <w:rPr>
          <w:rFonts w:ascii="Times New Roman"/>
          <w:b w:val="false"/>
          <w:i w:val="false"/>
          <w:color w:val="000000"/>
          <w:sz w:val="28"/>
        </w:rPr>
        <w:t>
</w:t>
      </w:r>
      <w:r>
        <w:rPr>
          <w:rFonts w:ascii="Times New Roman"/>
          <w:b w:val="false"/>
          <w:i w:val="false"/>
          <w:color w:val="000000"/>
          <w:sz w:val="28"/>
        </w:rPr>
        <w:t>
      41. Шағын сәулет нысандары тұрақты және жылжымалы болуы мүмкiн. Саны мен орналасуы аумақтарды абаттандыру жобаларымен анықталады.</w:t>
      </w:r>
      <w:r>
        <w:br/>
      </w:r>
      <w:r>
        <w:rPr>
          <w:rFonts w:ascii="Times New Roman"/>
          <w:b w:val="false"/>
          <w:i w:val="false"/>
          <w:color w:val="000000"/>
          <w:sz w:val="28"/>
        </w:rPr>
        <w:t>
</w:t>
      </w:r>
      <w:r>
        <w:rPr>
          <w:rFonts w:ascii="Times New Roman"/>
          <w:b w:val="false"/>
          <w:i w:val="false"/>
          <w:color w:val="000000"/>
          <w:sz w:val="28"/>
        </w:rPr>
        <w:t>
      42. Шағын сәулет нысандарының сындарлы шешiмдерi олардың орнықтылығын, қолдану қауiпсiздiгiн қамтамасыз етуi қажет.</w:t>
      </w:r>
      <w:r>
        <w:br/>
      </w:r>
      <w:r>
        <w:rPr>
          <w:rFonts w:ascii="Times New Roman"/>
          <w:b w:val="false"/>
          <w:i w:val="false"/>
          <w:color w:val="000000"/>
          <w:sz w:val="28"/>
        </w:rPr>
        <w:t>
</w:t>
      </w:r>
      <w:r>
        <w:rPr>
          <w:rFonts w:ascii="Times New Roman"/>
          <w:b w:val="false"/>
          <w:i w:val="false"/>
          <w:color w:val="000000"/>
          <w:sz w:val="28"/>
        </w:rPr>
        <w:t>
      43. Шағын сәулет нысандарының иелерi оларды ауыстыру, жөндеу және бояу жұмыстарын жүргiзеді.</w:t>
      </w:r>
      <w:r>
        <w:br/>
      </w:r>
      <w:r>
        <w:rPr>
          <w:rFonts w:ascii="Times New Roman"/>
          <w:b w:val="false"/>
          <w:i w:val="false"/>
          <w:color w:val="000000"/>
          <w:sz w:val="28"/>
        </w:rPr>
        <w:t>
</w:t>
      </w:r>
      <w:r>
        <w:rPr>
          <w:rFonts w:ascii="Times New Roman"/>
          <w:b w:val="false"/>
          <w:i w:val="false"/>
          <w:color w:val="000000"/>
          <w:sz w:val="28"/>
        </w:rPr>
        <w:t>
      44. Субұрқақтардың жұмыс тәртiбi, айдынын жуу мен тазарту кестесi, техникалық үзiлiстерi мен жұмысының тоқтатылуы уәкілетті органымен белгiленедi.</w:t>
      </w:r>
      <w:r>
        <w:br/>
      </w:r>
      <w:r>
        <w:rPr>
          <w:rFonts w:ascii="Times New Roman"/>
          <w:b w:val="false"/>
          <w:i w:val="false"/>
          <w:color w:val="000000"/>
          <w:sz w:val="28"/>
        </w:rPr>
        <w:t>
</w:t>
      </w:r>
      <w:r>
        <w:rPr>
          <w:rFonts w:ascii="Times New Roman"/>
          <w:b w:val="false"/>
          <w:i w:val="false"/>
          <w:color w:val="000000"/>
          <w:sz w:val="28"/>
        </w:rPr>
        <w:t>
      45. Субұрқақтардың жұмыс iстеуi кезiнде су бетiн қоқыстардан тазарту жұмыстары күнделiктi орындалады. Пайдаланушы ұйымдар бұрқақтарды сөндiрген кезде де тазалығын сақтауға тиiстi. Субұрқақтардың айдынын жуу және залалсыздандыру ай сайын жүргiзiледi. Субұрқақ айдынында адамдар мен жануарлардың шомылуына, кiр жууға рұқсат етiлмейдi.</w:t>
      </w:r>
      <w:r>
        <w:br/>
      </w:r>
      <w:r>
        <w:rPr>
          <w:rFonts w:ascii="Times New Roman"/>
          <w:b w:val="false"/>
          <w:i w:val="false"/>
          <w:color w:val="000000"/>
          <w:sz w:val="28"/>
        </w:rPr>
        <w:t>
</w:t>
      </w:r>
      <w:r>
        <w:rPr>
          <w:rFonts w:ascii="Times New Roman"/>
          <w:b w:val="false"/>
          <w:i w:val="false"/>
          <w:color w:val="000000"/>
          <w:sz w:val="28"/>
        </w:rPr>
        <w:t>
      46. Елді мекендердің аумақтарын жарықтандыру пайдаланушы ұйымдармен қамтамасыз етіледі және сыртқы жарықтандыруды орнатумен қоса жүргізіледі, оларға:</w:t>
      </w:r>
      <w:r>
        <w:br/>
      </w:r>
      <w:r>
        <w:rPr>
          <w:rFonts w:ascii="Times New Roman"/>
          <w:b w:val="false"/>
          <w:i w:val="false"/>
          <w:color w:val="000000"/>
          <w:sz w:val="28"/>
        </w:rPr>
        <w:t>
</w:t>
      </w:r>
      <w:r>
        <w:rPr>
          <w:rFonts w:ascii="Times New Roman"/>
          <w:b w:val="false"/>
          <w:i w:val="false"/>
          <w:color w:val="000000"/>
          <w:sz w:val="28"/>
        </w:rPr>
        <w:t>
      1) электрмен жабдықтау құрылғылары, таратушы желілер;</w:t>
      </w:r>
      <w:r>
        <w:br/>
      </w:r>
      <w:r>
        <w:rPr>
          <w:rFonts w:ascii="Times New Roman"/>
          <w:b w:val="false"/>
          <w:i w:val="false"/>
          <w:color w:val="000000"/>
          <w:sz w:val="28"/>
        </w:rPr>
        <w:t>
</w:t>
      </w:r>
      <w:r>
        <w:rPr>
          <w:rFonts w:ascii="Times New Roman"/>
          <w:b w:val="false"/>
          <w:i w:val="false"/>
          <w:color w:val="000000"/>
          <w:sz w:val="28"/>
        </w:rPr>
        <w:t>
      2) электр желілерін қорғау және жерге қосу құрылғылары;</w:t>
      </w:r>
      <w:r>
        <w:br/>
      </w:r>
      <w:r>
        <w:rPr>
          <w:rFonts w:ascii="Times New Roman"/>
          <w:b w:val="false"/>
          <w:i w:val="false"/>
          <w:color w:val="000000"/>
          <w:sz w:val="28"/>
        </w:rPr>
        <w:t>
</w:t>
      </w:r>
      <w:r>
        <w:rPr>
          <w:rFonts w:ascii="Times New Roman"/>
          <w:b w:val="false"/>
          <w:i w:val="false"/>
          <w:color w:val="000000"/>
          <w:sz w:val="28"/>
        </w:rPr>
        <w:t>
      3) басқару құрылғылары;</w:t>
      </w:r>
      <w:r>
        <w:br/>
      </w:r>
      <w:r>
        <w:rPr>
          <w:rFonts w:ascii="Times New Roman"/>
          <w:b w:val="false"/>
          <w:i w:val="false"/>
          <w:color w:val="000000"/>
          <w:sz w:val="28"/>
        </w:rPr>
        <w:t>
</w:t>
      </w:r>
      <w:r>
        <w:rPr>
          <w:rFonts w:ascii="Times New Roman"/>
          <w:b w:val="false"/>
          <w:i w:val="false"/>
          <w:color w:val="000000"/>
          <w:sz w:val="28"/>
        </w:rPr>
        <w:t>
      4) кронштейн тіректері, тросты аспалар жатады.</w:t>
      </w:r>
      <w:r>
        <w:br/>
      </w:r>
      <w:r>
        <w:rPr>
          <w:rFonts w:ascii="Times New Roman"/>
          <w:b w:val="false"/>
          <w:i w:val="false"/>
          <w:color w:val="000000"/>
          <w:sz w:val="28"/>
        </w:rPr>
        <w:t>
</w:t>
      </w:r>
      <w:r>
        <w:rPr>
          <w:rFonts w:ascii="Times New Roman"/>
          <w:b w:val="false"/>
          <w:i w:val="false"/>
          <w:color w:val="000000"/>
          <w:sz w:val="28"/>
        </w:rPr>
        <w:t>
      47. Сыртқы жарықтандыру құрылғыларын күтіп-ұстау және оларға қызмет көрсету мынадай іс-шараларды:</w:t>
      </w:r>
      <w:r>
        <w:br/>
      </w:r>
      <w:r>
        <w:rPr>
          <w:rFonts w:ascii="Times New Roman"/>
          <w:b w:val="false"/>
          <w:i w:val="false"/>
          <w:color w:val="000000"/>
          <w:sz w:val="28"/>
        </w:rPr>
        <w:t>
</w:t>
      </w:r>
      <w:r>
        <w:rPr>
          <w:rFonts w:ascii="Times New Roman"/>
          <w:b w:val="false"/>
          <w:i w:val="false"/>
          <w:color w:val="000000"/>
          <w:sz w:val="28"/>
        </w:rPr>
        <w:t>
      1) шамдарды және шамшырақтардағы шашыратқыштарды ауыстыруды, шамшырақтарды тазартуды, жарықтылық дәрежесін өлшеуді қоса алғанда, сандық және сапалық көрсеткіштері берілген параметрлерге сәйкес келетін, сыртқы жарықтандыру құрылғыларын қалыпты жағдайда ұстауды;</w:t>
      </w:r>
      <w:r>
        <w:br/>
      </w:r>
      <w:r>
        <w:rPr>
          <w:rFonts w:ascii="Times New Roman"/>
          <w:b w:val="false"/>
          <w:i w:val="false"/>
          <w:color w:val="000000"/>
          <w:sz w:val="28"/>
        </w:rPr>
        <w:t>
</w:t>
      </w:r>
      <w:r>
        <w:rPr>
          <w:rFonts w:ascii="Times New Roman"/>
          <w:b w:val="false"/>
          <w:i w:val="false"/>
          <w:color w:val="000000"/>
          <w:sz w:val="28"/>
        </w:rPr>
        <w:t>
      2) сыртқы жарықтандыру құрылғыларының реттелетін жұмыс тәртібін, кесте бойынша уақтылы қосуды және сөндіруді бақылауды, жанбайтын шамшырақтарды, олардың зақымдалуын анықтауды және қалпына келтіруді қамтамасыз етуді қамтиды.</w:t>
      </w:r>
      <w:r>
        <w:br/>
      </w:r>
      <w:r>
        <w:rPr>
          <w:rFonts w:ascii="Times New Roman"/>
          <w:b w:val="false"/>
          <w:i w:val="false"/>
          <w:color w:val="000000"/>
          <w:sz w:val="28"/>
        </w:rPr>
        <w:t>
</w:t>
      </w:r>
      <w:r>
        <w:rPr>
          <w:rFonts w:ascii="Times New Roman"/>
          <w:b w:val="false"/>
          <w:i w:val="false"/>
          <w:color w:val="000000"/>
          <w:sz w:val="28"/>
        </w:rPr>
        <w:t>
      48. Металл бағаналары, кронштейндер мен басқа сыртқы жарықтандыру құрылғылары мен байланыс желiлерiнiң элементтерi тазалықта ұсталуы қажет, тот баспауы және боялмауы керек.</w:t>
      </w:r>
      <w:r>
        <w:br/>
      </w:r>
      <w:r>
        <w:rPr>
          <w:rFonts w:ascii="Times New Roman"/>
          <w:b w:val="false"/>
          <w:i w:val="false"/>
          <w:color w:val="000000"/>
          <w:sz w:val="28"/>
        </w:rPr>
        <w:t>
</w:t>
      </w:r>
      <w:r>
        <w:rPr>
          <w:rFonts w:ascii="Times New Roman"/>
          <w:b w:val="false"/>
          <w:i w:val="false"/>
          <w:color w:val="000000"/>
          <w:sz w:val="28"/>
        </w:rPr>
        <w:t>
      49. Тиісті қызметтер жанып кеткен шамшырақтарды анықтаған сәттен бастап 24 сағат ішінде ауыстырулары тиіс.</w:t>
      </w:r>
    </w:p>
    <w:bookmarkEnd w:id="14"/>
    <w:bookmarkStart w:name="z97" w:id="15"/>
    <w:p>
      <w:pPr>
        <w:spacing w:after="0"/>
        <w:ind w:left="0"/>
        <w:jc w:val="left"/>
      </w:pPr>
      <w:r>
        <w:rPr>
          <w:rFonts w:ascii="Times New Roman"/>
          <w:b/>
          <w:i w:val="false"/>
          <w:color w:val="000000"/>
        </w:rPr>
        <w:t xml:space="preserve"> 
7. Тұрғын жай кварталдары мен шағын</w:t>
      </w:r>
      <w:r>
        <w:br/>
      </w:r>
      <w:r>
        <w:rPr>
          <w:rFonts w:ascii="Times New Roman"/>
          <w:b/>
          <w:i w:val="false"/>
          <w:color w:val="000000"/>
        </w:rPr>
        <w:t>
аудандарды абаттандыру</w:t>
      </w:r>
    </w:p>
    <w:bookmarkEnd w:id="15"/>
    <w:bookmarkStart w:name="z98" w:id="16"/>
    <w:p>
      <w:pPr>
        <w:spacing w:after="0"/>
        <w:ind w:left="0"/>
        <w:jc w:val="both"/>
      </w:pPr>
      <w:r>
        <w:rPr>
          <w:rFonts w:ascii="Times New Roman"/>
          <w:b w:val="false"/>
          <w:i w:val="false"/>
          <w:color w:val="000000"/>
          <w:sz w:val="28"/>
        </w:rPr>
        <w:t>
      50. Шағын аудандар мен кварталдардың тұрғын жай аймақтары қоқыс контейнерлерiн қоюға, кiр кептiруге, демалуға, балалардың ойнауына, спортпен айналысуға, үй жануарларын қыдыртуға арналған алаңшалармен, автотұрақпен, аялдатумен, жасыл аймақпен жабдықталады.</w:t>
      </w:r>
      <w:r>
        <w:br/>
      </w:r>
      <w:r>
        <w:rPr>
          <w:rFonts w:ascii="Times New Roman"/>
          <w:b w:val="false"/>
          <w:i w:val="false"/>
          <w:color w:val="000000"/>
          <w:sz w:val="28"/>
        </w:rPr>
        <w:t>
</w:t>
      </w:r>
      <w:r>
        <w:rPr>
          <w:rFonts w:ascii="Times New Roman"/>
          <w:b w:val="false"/>
          <w:i w:val="false"/>
          <w:color w:val="000000"/>
          <w:sz w:val="28"/>
        </w:rPr>
        <w:t>
      51. Тұрғын жай кварталдарының, шағын аудандардың аумақтарында, сондай-ақ аула маңындағы аумақтарда мына тәртiпті сақтау қажет:</w:t>
      </w:r>
      <w:r>
        <w:br/>
      </w:r>
      <w:r>
        <w:rPr>
          <w:rFonts w:ascii="Times New Roman"/>
          <w:b w:val="false"/>
          <w:i w:val="false"/>
          <w:color w:val="000000"/>
          <w:sz w:val="28"/>
        </w:rPr>
        <w:t>
</w:t>
      </w:r>
      <w:r>
        <w:rPr>
          <w:rFonts w:ascii="Times New Roman"/>
          <w:b w:val="false"/>
          <w:i w:val="false"/>
          <w:color w:val="000000"/>
          <w:sz w:val="28"/>
        </w:rPr>
        <w:t>
      көтермелердiң, жаяужолдардың, жүргiншiлер жолының, кварталiшiлiк кiреберiстерi мен жолдарының төсемдерiн қалыпты жағдайда күтіп ұстау;</w:t>
      </w:r>
      <w:r>
        <w:br/>
      </w:r>
      <w:r>
        <w:rPr>
          <w:rFonts w:ascii="Times New Roman"/>
          <w:b w:val="false"/>
          <w:i w:val="false"/>
          <w:color w:val="000000"/>
          <w:sz w:val="28"/>
        </w:rPr>
        <w:t>
</w:t>
      </w:r>
      <w:r>
        <w:rPr>
          <w:rFonts w:ascii="Times New Roman"/>
          <w:b w:val="false"/>
          <w:i w:val="false"/>
          <w:color w:val="000000"/>
          <w:sz w:val="28"/>
        </w:rPr>
        <w:t>
      аулаларға өздiгiнен түрлi шаруашылық немесе қосалқы құрылыс (гараждар және басқа) салуға жол бермеу;</w:t>
      </w:r>
      <w:r>
        <w:br/>
      </w:r>
      <w:r>
        <w:rPr>
          <w:rFonts w:ascii="Times New Roman"/>
          <w:b w:val="false"/>
          <w:i w:val="false"/>
          <w:color w:val="000000"/>
          <w:sz w:val="28"/>
        </w:rPr>
        <w:t>
</w:t>
      </w:r>
      <w:r>
        <w:rPr>
          <w:rFonts w:ascii="Times New Roman"/>
          <w:b w:val="false"/>
          <w:i w:val="false"/>
          <w:color w:val="000000"/>
          <w:sz w:val="28"/>
        </w:rPr>
        <w:t>
      үй маңындағы аумақтарды құрылыс материалдарымен үйіп тастауға жол бермеу;</w:t>
      </w:r>
      <w:r>
        <w:br/>
      </w:r>
      <w:r>
        <w:rPr>
          <w:rFonts w:ascii="Times New Roman"/>
          <w:b w:val="false"/>
          <w:i w:val="false"/>
          <w:color w:val="000000"/>
          <w:sz w:val="28"/>
        </w:rPr>
        <w:t>
</w:t>
      </w:r>
      <w:r>
        <w:rPr>
          <w:rFonts w:ascii="Times New Roman"/>
          <w:b w:val="false"/>
          <w:i w:val="false"/>
          <w:color w:val="000000"/>
          <w:sz w:val="28"/>
        </w:rPr>
        <w:t>
      өзiнiң балансындағы (шаруашылық жүргiзуде немесе жедел басқаруда) инженерлiк желiлердi қалыпты жағдайда ұстау;</w:t>
      </w:r>
      <w:r>
        <w:br/>
      </w:r>
      <w:r>
        <w:rPr>
          <w:rFonts w:ascii="Times New Roman"/>
          <w:b w:val="false"/>
          <w:i w:val="false"/>
          <w:color w:val="000000"/>
          <w:sz w:val="28"/>
        </w:rPr>
        <w:t>
</w:t>
      </w:r>
      <w:r>
        <w:rPr>
          <w:rFonts w:ascii="Times New Roman"/>
          <w:b w:val="false"/>
          <w:i w:val="false"/>
          <w:color w:val="000000"/>
          <w:sz w:val="28"/>
        </w:rPr>
        <w:t>
      құдықтарды уақытында қарап, тазарту;</w:t>
      </w:r>
      <w:r>
        <w:br/>
      </w:r>
      <w:r>
        <w:rPr>
          <w:rFonts w:ascii="Times New Roman"/>
          <w:b w:val="false"/>
          <w:i w:val="false"/>
          <w:color w:val="000000"/>
          <w:sz w:val="28"/>
        </w:rPr>
        <w:t>
</w:t>
      </w:r>
      <w:r>
        <w:rPr>
          <w:rFonts w:ascii="Times New Roman"/>
          <w:b w:val="false"/>
          <w:i w:val="false"/>
          <w:color w:val="000000"/>
          <w:sz w:val="28"/>
        </w:rPr>
        <w:t>
      шағын сәулет нысандарын, спорт, ойын, балалар мен шаруашылық алаңшаларының жабдықтарын, қоршауларын қалыпты жағдайда ұстау, олардың сыртқы түрiнiң ұқыптылығын сақтау.</w:t>
      </w:r>
    </w:p>
    <w:bookmarkEnd w:id="16"/>
    <w:bookmarkStart w:name="z106" w:id="17"/>
    <w:p>
      <w:pPr>
        <w:spacing w:after="0"/>
        <w:ind w:left="0"/>
        <w:jc w:val="left"/>
      </w:pPr>
      <w:r>
        <w:rPr>
          <w:rFonts w:ascii="Times New Roman"/>
          <w:b/>
          <w:i w:val="false"/>
          <w:color w:val="000000"/>
        </w:rPr>
        <w:t xml:space="preserve"> 
8. Апатты жұмыстарды жүргiзу</w:t>
      </w:r>
    </w:p>
    <w:bookmarkEnd w:id="17"/>
    <w:bookmarkStart w:name="z107" w:id="18"/>
    <w:p>
      <w:pPr>
        <w:spacing w:after="0"/>
        <w:ind w:left="0"/>
        <w:jc w:val="both"/>
      </w:pPr>
      <w:r>
        <w:rPr>
          <w:rFonts w:ascii="Times New Roman"/>
          <w:b w:val="false"/>
          <w:i w:val="false"/>
          <w:color w:val="000000"/>
          <w:sz w:val="28"/>
        </w:rPr>
        <w:t>
      52. Пайдалану кезiнде немесе жерасты және жерүстi коммуникацияларында құрылыс жұмыстарын жүргiзген кезде пайда болатын апаттар, олардың дұрыс жұмыс жасауына немесе азаматтардың денсаулығы мен өмiрiне қауiп тудыруға әкелiп соғатын, су объектiлерiнiң ластануы төтенше жағдай болып табылады және олардың қалыпты жұмысын қалпына келтіру үшін қысқа мерзiмде жедел шараларды қабылдауды талап етедi.</w:t>
      </w:r>
      <w:r>
        <w:br/>
      </w:r>
      <w:r>
        <w:rPr>
          <w:rFonts w:ascii="Times New Roman"/>
          <w:b w:val="false"/>
          <w:i w:val="false"/>
          <w:color w:val="000000"/>
          <w:sz w:val="28"/>
        </w:rPr>
        <w:t>
</w:t>
      </w:r>
      <w:r>
        <w:rPr>
          <w:rFonts w:ascii="Times New Roman"/>
          <w:b w:val="false"/>
          <w:i w:val="false"/>
          <w:color w:val="000000"/>
          <w:sz w:val="28"/>
        </w:rPr>
        <w:t>
      53. Апат туындаған жағдайда инженерлiк коммуникациялар мен құрылғылардың иесi, пайдаланушы ұйым апатты және оның салдарын жоюдың жедел шараларын қолданады. Бұл жағдайда адамдар мен көлiк қозғалысының қауiпсiздiгi, сондай-ақ қатар орналасқан жерасты және жерүстi құрылыстардың, инфрақұрылым объектiлерiнiң, жас көшеттердің сақталуы қамтамасыз етiлуi тиiс.</w:t>
      </w:r>
      <w:r>
        <w:br/>
      </w:r>
      <w:r>
        <w:rPr>
          <w:rFonts w:ascii="Times New Roman"/>
          <w:b w:val="false"/>
          <w:i w:val="false"/>
          <w:color w:val="000000"/>
          <w:sz w:val="28"/>
        </w:rPr>
        <w:t>
</w:t>
      </w:r>
      <w:r>
        <w:rPr>
          <w:rFonts w:ascii="Times New Roman"/>
          <w:b w:val="false"/>
          <w:i w:val="false"/>
          <w:color w:val="000000"/>
          <w:sz w:val="28"/>
        </w:rPr>
        <w:t>
      54. Апаттық бригаданы апат орнына жiберумен қатар пайдаланушы ұйым телефонограмма арқылы апаттың сипаты мен орны жайында, осы апат ауданында жерасты және жерүстi құрылғылары бар ұйымдарға, қоғамдық жолаушылар көлiгi қызметiне, жол полициясы органына, аудан мен қаланың сәулет және қала құрылысы органына және басқа да мүдделi қызметтерге хабарлайды.</w:t>
      </w:r>
      <w:r>
        <w:br/>
      </w:r>
      <w:r>
        <w:rPr>
          <w:rFonts w:ascii="Times New Roman"/>
          <w:b w:val="false"/>
          <w:i w:val="false"/>
          <w:color w:val="000000"/>
          <w:sz w:val="28"/>
        </w:rPr>
        <w:t>
</w:t>
      </w:r>
      <w:r>
        <w:rPr>
          <w:rFonts w:ascii="Times New Roman"/>
          <w:b w:val="false"/>
          <w:i w:val="false"/>
          <w:color w:val="000000"/>
          <w:sz w:val="28"/>
        </w:rPr>
        <w:t>
      55. Апат аймағында жерасты және жерүсті коммуникациялары бар заңды және жеке тұлғалар апаттар туралы ақпаратты алғаннан кейін апат орнына орындалған сызбаларымен бiрге өздерiнiң уәкiлдерiн жiберіп, олар осы жерде орналасқан мекемеге қарасты құрылғылар мен коммуникацияларды көрсетеді.</w:t>
      </w:r>
      <w:r>
        <w:br/>
      </w:r>
      <w:r>
        <w:rPr>
          <w:rFonts w:ascii="Times New Roman"/>
          <w:b w:val="false"/>
          <w:i w:val="false"/>
          <w:color w:val="000000"/>
          <w:sz w:val="28"/>
        </w:rPr>
        <w:t>
</w:t>
      </w:r>
      <w:r>
        <w:rPr>
          <w:rFonts w:ascii="Times New Roman"/>
          <w:b w:val="false"/>
          <w:i w:val="false"/>
          <w:color w:val="000000"/>
          <w:sz w:val="28"/>
        </w:rPr>
        <w:t>
      56. Апат маңайында материалдарды немесе басқа бағалы заттарды сақтайтын меншік иелері, апат жұмыстары басшысының бiрiншi талабы бойынша учаскенi босатады.</w:t>
      </w:r>
      <w:r>
        <w:br/>
      </w:r>
      <w:r>
        <w:rPr>
          <w:rFonts w:ascii="Times New Roman"/>
          <w:b w:val="false"/>
          <w:i w:val="false"/>
          <w:color w:val="000000"/>
          <w:sz w:val="28"/>
        </w:rPr>
        <w:t>
</w:t>
      </w:r>
      <w:r>
        <w:rPr>
          <w:rFonts w:ascii="Times New Roman"/>
          <w:b w:val="false"/>
          <w:i w:val="false"/>
          <w:color w:val="000000"/>
          <w:sz w:val="28"/>
        </w:rPr>
        <w:t>
      57. Апат жұмыстары жүргiзiлетiн орын қалқандармен немесе белгiленген үлгiдегi апаттық жарық құрылғысы және үлкен қызыл түстi шамдары бар қорғандармен қоршалады. Көшенiң (магистральдың) жол жағына Жол полициясы органдарының келiсiмiмен қажеттi жол белгiлерi орнатылады. Жұмыстардың толық аяқталуына дейiн, апатты жою жұмыстарына жауапты тұлғалар апаттық жарықтандыру, қоршау (қалқан) орнату, жол белгiлерiнiң қойылу жұмыстарына жауап береді.</w:t>
      </w:r>
      <w:r>
        <w:br/>
      </w:r>
      <w:r>
        <w:rPr>
          <w:rFonts w:ascii="Times New Roman"/>
          <w:b w:val="false"/>
          <w:i w:val="false"/>
          <w:color w:val="000000"/>
          <w:sz w:val="28"/>
        </w:rPr>
        <w:t>
</w:t>
      </w:r>
      <w:r>
        <w:rPr>
          <w:rFonts w:ascii="Times New Roman"/>
          <w:b w:val="false"/>
          <w:i w:val="false"/>
          <w:color w:val="000000"/>
          <w:sz w:val="28"/>
        </w:rPr>
        <w:t>
      58. Апаттың салдарын жою және аумақтың абаттандырылуын қалпына келтiру үшiн, апат болған күннен бастап бiр тәулiктен кешіктірмей уәкілетті органнан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ерікті түрде өтініш беру жолымен жер жұмыстарын жүргiзу үшін рұқсат (ордер) рәсімдеу қажет.</w:t>
      </w:r>
      <w:r>
        <w:br/>
      </w:r>
      <w:r>
        <w:rPr>
          <w:rFonts w:ascii="Times New Roman"/>
          <w:b w:val="false"/>
          <w:i w:val="false"/>
          <w:color w:val="000000"/>
          <w:sz w:val="28"/>
        </w:rPr>
        <w:t>
</w:t>
      </w:r>
      <w:r>
        <w:rPr>
          <w:rFonts w:ascii="Times New Roman"/>
          <w:b w:val="false"/>
          <w:i w:val="false"/>
          <w:color w:val="000000"/>
          <w:sz w:val="28"/>
        </w:rPr>
        <w:t>
      59. Бұзылған жол төсемдерi мен басқа да абаттандыру элементтерiн қалпына келтiру жұмыстарын инженерлік желілердің иелері апатты жұмыстар аяқталғаннан кейiн тез арада жүргізеді.</w:t>
      </w:r>
      <w:r>
        <w:br/>
      </w:r>
      <w:r>
        <w:rPr>
          <w:rFonts w:ascii="Times New Roman"/>
          <w:b w:val="false"/>
          <w:i w:val="false"/>
          <w:color w:val="000000"/>
          <w:sz w:val="28"/>
        </w:rPr>
        <w:t>
</w:t>
      </w:r>
      <w:r>
        <w:rPr>
          <w:rFonts w:ascii="Times New Roman"/>
          <w:b w:val="false"/>
          <w:i w:val="false"/>
          <w:color w:val="000000"/>
          <w:sz w:val="28"/>
        </w:rPr>
        <w:t>
      60. Апатты жұмыстардың сылтауымен жоспарлы жұмыстарды жүргiзуге жол берiлмейдi.</w:t>
      </w:r>
    </w:p>
    <w:bookmarkEnd w:id="18"/>
    <w:bookmarkStart w:name="z116" w:id="19"/>
    <w:p>
      <w:pPr>
        <w:spacing w:after="0"/>
        <w:ind w:left="0"/>
        <w:jc w:val="left"/>
      </w:pPr>
      <w:r>
        <w:rPr>
          <w:rFonts w:ascii="Times New Roman"/>
          <w:b/>
          <w:i w:val="false"/>
          <w:color w:val="000000"/>
        </w:rPr>
        <w:t xml:space="preserve"> 
9. Елді мекендерде ғимараттар мен құрылыстарды</w:t>
      </w:r>
      <w:r>
        <w:br/>
      </w:r>
      <w:r>
        <w:rPr>
          <w:rFonts w:ascii="Times New Roman"/>
          <w:b/>
          <w:i w:val="false"/>
          <w:color w:val="000000"/>
        </w:rPr>
        <w:t>
және жарнамалық-ақпараттық объектілерді күтiп-ұстау</w:t>
      </w:r>
    </w:p>
    <w:bookmarkEnd w:id="19"/>
    <w:bookmarkStart w:name="z117" w:id="20"/>
    <w:p>
      <w:pPr>
        <w:spacing w:after="0"/>
        <w:ind w:left="0"/>
        <w:jc w:val="both"/>
      </w:pPr>
      <w:r>
        <w:rPr>
          <w:rFonts w:ascii="Times New Roman"/>
          <w:b w:val="false"/>
          <w:i w:val="false"/>
          <w:color w:val="000000"/>
          <w:sz w:val="28"/>
        </w:rPr>
        <w:t>
      61. Қарамағында ғимараттары мен құрылыстарды бар кәсiпорындар мен ұйымдардың басшылары, ғимараттар мен құрылыстар иелері аталған объектiлердi және олардың жекелеген элементтерiне (балкон, лоджий, сарқынды су құбырлары және басқалары) жаңғырту, жөндеу және қасбеттерiн сырлау жұмыстарының жүргiзiлуiн қамтамасыз етуге, сондай-ақ қасбеттерiнде орнатылған ақпараттық тақтайшаларды, ескерткiш тақталарын таза және қалыпты жағдайда ұстайды.</w:t>
      </w:r>
      <w:r>
        <w:br/>
      </w:r>
      <w:r>
        <w:rPr>
          <w:rFonts w:ascii="Times New Roman"/>
          <w:b w:val="false"/>
          <w:i w:val="false"/>
          <w:color w:val="000000"/>
          <w:sz w:val="28"/>
        </w:rPr>
        <w:t>
</w:t>
      </w:r>
      <w:r>
        <w:rPr>
          <w:rFonts w:ascii="Times New Roman"/>
          <w:b w:val="false"/>
          <w:i w:val="false"/>
          <w:color w:val="000000"/>
          <w:sz w:val="28"/>
        </w:rPr>
        <w:t>
      62. Заңды және жеке тұлғалармен ғимараттар мен құрылыстар қасбеттерінің дұрыс ұсталуын қамтамасыз етеді.</w:t>
      </w:r>
      <w:r>
        <w:br/>
      </w:r>
      <w:r>
        <w:rPr>
          <w:rFonts w:ascii="Times New Roman"/>
          <w:b w:val="false"/>
          <w:i w:val="false"/>
          <w:color w:val="000000"/>
          <w:sz w:val="28"/>
        </w:rPr>
        <w:t>
</w:t>
      </w:r>
      <w:r>
        <w:rPr>
          <w:rFonts w:ascii="Times New Roman"/>
          <w:b w:val="false"/>
          <w:i w:val="false"/>
          <w:color w:val="000000"/>
          <w:sz w:val="28"/>
        </w:rPr>
        <w:t>
      63. Жарнамалық-ақпараттық объектiлердiң меншiк иесi жарнама объектiсiнiң техникалық жабдықталуын, пайдаланылуын және түстер иллюминациясының дұрыстығын, ақаулар анықталған кезде түстi мөрдiң ауыстырылуын бақылауды қамтамасыз етеді. Жарнамалық-ақпараттық объектілерді құрылымдаған кезде, олардың иелеріне аумақты абаттандыру, ғимарат қасбетін жөндеу, жарнамалық-ақпараттық объектілерді пайдалану барысында орын алған тесіктерді және басқа да ақауларды қалпына келтіреді.</w:t>
      </w:r>
      <w:r>
        <w:br/>
      </w:r>
      <w:r>
        <w:rPr>
          <w:rFonts w:ascii="Times New Roman"/>
          <w:b w:val="false"/>
          <w:i w:val="false"/>
          <w:color w:val="000000"/>
          <w:sz w:val="28"/>
        </w:rPr>
        <w:t>
</w:t>
      </w:r>
      <w:r>
        <w:rPr>
          <w:rFonts w:ascii="Times New Roman"/>
          <w:b w:val="false"/>
          <w:i w:val="false"/>
          <w:color w:val="000000"/>
          <w:sz w:val="28"/>
        </w:rPr>
        <w:t>
      64. Сәулет, тарих немесе мәдениет ескерткiштерi болып табылатын, ғимараттар мен құрылыстардың қасбеттерiн жөндеу, жаңғырту және жаңарту жұмыстары ескерткiштердi қорғау жөніндегі уәкілетті органдар мен сәулет және қала құрылысы органдарының келiсiмiмен қорғау міндеттемесіне сәйкес орындалады.</w:t>
      </w:r>
      <w:r>
        <w:br/>
      </w:r>
      <w:r>
        <w:rPr>
          <w:rFonts w:ascii="Times New Roman"/>
          <w:b w:val="false"/>
          <w:i w:val="false"/>
          <w:color w:val="000000"/>
          <w:sz w:val="28"/>
        </w:rPr>
        <w:t>
</w:t>
      </w:r>
      <w:r>
        <w:rPr>
          <w:rFonts w:ascii="Times New Roman"/>
          <w:b w:val="false"/>
          <w:i w:val="false"/>
          <w:color w:val="000000"/>
          <w:sz w:val="28"/>
        </w:rPr>
        <w:t>
      65. Сәулет шамдарын қосу мен сөндiру автономды түрде, әрбiр объект жеке жүргiзiледi, сыртқы жарықтандыру кестесiне сәйкес 30 минуттан аспайтын қадаммен жарықтандырылады. Сәулет шамы белгiленген тәртiппен тiркелген электр энергиясын есептеу құралымен жабдықталады. Әрбiр объект басқару қалқанымен жабдықталады.</w:t>
      </w:r>
    </w:p>
    <w:bookmarkEnd w:id="20"/>
    <w:bookmarkStart w:name="z122" w:id="21"/>
    <w:p>
      <w:pPr>
        <w:spacing w:after="0"/>
        <w:ind w:left="0"/>
        <w:jc w:val="left"/>
      </w:pPr>
      <w:r>
        <w:rPr>
          <w:rFonts w:ascii="Times New Roman"/>
          <w:b/>
          <w:i w:val="false"/>
          <w:color w:val="000000"/>
        </w:rPr>
        <w:t xml:space="preserve"> 
10. Жасыл желектерін күтіп-ұстау және қорғау</w:t>
      </w:r>
    </w:p>
    <w:bookmarkEnd w:id="21"/>
    <w:bookmarkStart w:name="z123" w:id="22"/>
    <w:p>
      <w:pPr>
        <w:spacing w:after="0"/>
        <w:ind w:left="0"/>
        <w:jc w:val="both"/>
      </w:pPr>
      <w:r>
        <w:rPr>
          <w:rFonts w:ascii="Times New Roman"/>
          <w:b w:val="false"/>
          <w:i w:val="false"/>
          <w:color w:val="000000"/>
          <w:sz w:val="28"/>
        </w:rPr>
        <w:t>
      66. Облыс елді мекендерінің аумағында орналасқан барлық жас көшеттер, қандай меншік түріне жататынына қарамастан, облыс елді мекендеріндегі аумақтардың бiртұтас жасыл қорын құрайды және қорғауға жатады.</w:t>
      </w:r>
      <w:r>
        <w:br/>
      </w:r>
      <w:r>
        <w:rPr>
          <w:rFonts w:ascii="Times New Roman"/>
          <w:b w:val="false"/>
          <w:i w:val="false"/>
          <w:color w:val="000000"/>
          <w:sz w:val="28"/>
        </w:rPr>
        <w:t>
</w:t>
      </w:r>
      <w:r>
        <w:rPr>
          <w:rFonts w:ascii="Times New Roman"/>
          <w:b w:val="false"/>
          <w:i w:val="false"/>
          <w:color w:val="000000"/>
          <w:sz w:val="28"/>
        </w:rPr>
        <w:t>
      67. Жасыл желектері орналасқан жер учаскелерiнiң меншiк иелерi және (немесе) пайдаланушылары олардың жай-күйiне бақылау жүргiзуді жүзеге асырады, жасыл желектерінің екпелерінің қанағаттанарлық жағдайын және қалыпты дамуын қамтамасыз етеді.</w:t>
      </w:r>
      <w:r>
        <w:br/>
      </w:r>
      <w:r>
        <w:rPr>
          <w:rFonts w:ascii="Times New Roman"/>
          <w:b w:val="false"/>
          <w:i w:val="false"/>
          <w:color w:val="000000"/>
          <w:sz w:val="28"/>
        </w:rPr>
        <w:t>
</w:t>
      </w:r>
      <w:r>
        <w:rPr>
          <w:rFonts w:ascii="Times New Roman"/>
          <w:b w:val="false"/>
          <w:i w:val="false"/>
          <w:color w:val="000000"/>
          <w:sz w:val="28"/>
        </w:rPr>
        <w:t>
      68. Кәсіпорындар, ұйымдар және жеке тұлғалар (бұдан әрі тапсырыс берушілер деп аталатын) құрылыс, жөндеу және басқа да жұмыстарды жүргізу кезінде:</w:t>
      </w:r>
      <w:r>
        <w:br/>
      </w:r>
      <w:r>
        <w:rPr>
          <w:rFonts w:ascii="Times New Roman"/>
          <w:b w:val="false"/>
          <w:i w:val="false"/>
          <w:color w:val="000000"/>
          <w:sz w:val="28"/>
        </w:rPr>
        <w:t>
</w:t>
      </w:r>
      <w:r>
        <w:rPr>
          <w:rFonts w:ascii="Times New Roman"/>
          <w:b w:val="false"/>
          <w:i w:val="false"/>
          <w:color w:val="000000"/>
          <w:sz w:val="28"/>
        </w:rPr>
        <w:t>
      1) жасыл желектерін зақымданудан қоршауға алуды, көгалдандыру екпелерін сынуынан немесе зақымдануынан қорғау үшін оларды қораптарға салуды;</w:t>
      </w:r>
      <w:r>
        <w:br/>
      </w:r>
      <w:r>
        <w:rPr>
          <w:rFonts w:ascii="Times New Roman"/>
          <w:b w:val="false"/>
          <w:i w:val="false"/>
          <w:color w:val="000000"/>
          <w:sz w:val="28"/>
        </w:rPr>
        <w:t>
</w:t>
      </w:r>
      <w:r>
        <w:rPr>
          <w:rFonts w:ascii="Times New Roman"/>
          <w:b w:val="false"/>
          <w:i w:val="false"/>
          <w:color w:val="000000"/>
          <w:sz w:val="28"/>
        </w:rPr>
        <w:t>
      2) жолдарға, жаяужолдарға, өткелдерге, алаңдарға қатты материал және асфальт төсеген кезде жас көшеттердің айналасында оңтайлы ашық топырақты кеңістік құру мақсатында, мөлшері 1 шаршы метрден кем емес қоршаумен шектелген, ағаш түбінен қуыс қалдыруды;</w:t>
      </w:r>
      <w:r>
        <w:br/>
      </w:r>
      <w:r>
        <w:rPr>
          <w:rFonts w:ascii="Times New Roman"/>
          <w:b w:val="false"/>
          <w:i w:val="false"/>
          <w:color w:val="000000"/>
          <w:sz w:val="28"/>
        </w:rPr>
        <w:t>
</w:t>
      </w:r>
      <w:r>
        <w:rPr>
          <w:rFonts w:ascii="Times New Roman"/>
          <w:b w:val="false"/>
          <w:i w:val="false"/>
          <w:color w:val="000000"/>
          <w:sz w:val="28"/>
        </w:rPr>
        <w:t>
      3) жасыл желектері орналасқан аймақтарда жолдарды, жаяужолдарды салу және қайта құру кезінде тiк белгiлердi жоғарылатқанда немесе төмендеткенде 5 сантиметрден артық өзгертуге болмайды. Егер түпкі жүйенің қурап қалуынан басқа амал болмаған жағдайда, жобаларда жас көшеттердің дұрыс өсу жағдайын сақтауға арналған құрылғылар ескеріледі;</w:t>
      </w:r>
      <w:r>
        <w:br/>
      </w:r>
      <w:r>
        <w:rPr>
          <w:rFonts w:ascii="Times New Roman"/>
          <w:b w:val="false"/>
          <w:i w:val="false"/>
          <w:color w:val="000000"/>
          <w:sz w:val="28"/>
        </w:rPr>
        <w:t>
</w:t>
      </w:r>
      <w:r>
        <w:rPr>
          <w:rFonts w:ascii="Times New Roman"/>
          <w:b w:val="false"/>
          <w:i w:val="false"/>
          <w:color w:val="000000"/>
          <w:sz w:val="28"/>
        </w:rPr>
        <w:t>
      4) салынып жатқан объектiлерге кірме жолдарын тартқанда жас көшеттердің орындарын ескерiп, жас көшеттердің бар қоршауларын бұзбауды қамтамасыз етеді.</w:t>
      </w:r>
      <w:r>
        <w:br/>
      </w:r>
      <w:r>
        <w:rPr>
          <w:rFonts w:ascii="Times New Roman"/>
          <w:b w:val="false"/>
          <w:i w:val="false"/>
          <w:color w:val="000000"/>
          <w:sz w:val="28"/>
        </w:rPr>
        <w:t>
</w:t>
      </w:r>
      <w:r>
        <w:rPr>
          <w:rFonts w:ascii="Times New Roman"/>
          <w:b w:val="false"/>
          <w:i w:val="false"/>
          <w:color w:val="000000"/>
          <w:sz w:val="28"/>
        </w:rPr>
        <w:t>
      69. Құрылыс салуға немесе басқа жұмыстар жүргiзуге бөлiнген учаскелерде жасыл желектерін сақтау мүмкiн болмаған жағдайда, жасыл желектерін алып тастау немесе қайта отырғызу жүргізіледі.</w:t>
      </w:r>
      <w:r>
        <w:br/>
      </w:r>
      <w:r>
        <w:rPr>
          <w:rFonts w:ascii="Times New Roman"/>
          <w:b w:val="false"/>
          <w:i w:val="false"/>
          <w:color w:val="000000"/>
          <w:sz w:val="28"/>
        </w:rPr>
        <w:t>
</w:t>
      </w:r>
      <w:r>
        <w:rPr>
          <w:rFonts w:ascii="Times New Roman"/>
          <w:b w:val="false"/>
          <w:i w:val="false"/>
          <w:color w:val="000000"/>
          <w:sz w:val="28"/>
        </w:rPr>
        <w:t>
      70. Жасыл желектерін сырып тастауға:</w:t>
      </w:r>
      <w:r>
        <w:br/>
      </w:r>
      <w:r>
        <w:rPr>
          <w:rFonts w:ascii="Times New Roman"/>
          <w:b w:val="false"/>
          <w:i w:val="false"/>
          <w:color w:val="000000"/>
          <w:sz w:val="28"/>
        </w:rPr>
        <w:t>
</w:t>
      </w:r>
      <w:r>
        <w:rPr>
          <w:rFonts w:ascii="Times New Roman"/>
          <w:b w:val="false"/>
          <w:i w:val="false"/>
          <w:color w:val="000000"/>
          <w:sz w:val="28"/>
        </w:rPr>
        <w:t>
      1) бекітілген және келісілген қала құрылысы құжаттамасымен қарастырылған құрылыстың қандай да бір объектілерін орналастыру үшін жағдай жасауды қамтамасыз еткен;</w:t>
      </w:r>
      <w:r>
        <w:br/>
      </w:r>
      <w:r>
        <w:rPr>
          <w:rFonts w:ascii="Times New Roman"/>
          <w:b w:val="false"/>
          <w:i w:val="false"/>
          <w:color w:val="000000"/>
          <w:sz w:val="28"/>
        </w:rPr>
        <w:t>
</w:t>
      </w:r>
      <w:r>
        <w:rPr>
          <w:rFonts w:ascii="Times New Roman"/>
          <w:b w:val="false"/>
          <w:i w:val="false"/>
          <w:color w:val="000000"/>
          <w:sz w:val="28"/>
        </w:rPr>
        <w:t>
      2) инженерлік абаттандыру объектілеріне, жерүсті коммуникацияларына қызмет көрсеткен;</w:t>
      </w:r>
      <w:r>
        <w:br/>
      </w:r>
      <w:r>
        <w:rPr>
          <w:rFonts w:ascii="Times New Roman"/>
          <w:b w:val="false"/>
          <w:i w:val="false"/>
          <w:color w:val="000000"/>
          <w:sz w:val="28"/>
        </w:rPr>
        <w:t>
</w:t>
      </w:r>
      <w:r>
        <w:rPr>
          <w:rFonts w:ascii="Times New Roman"/>
          <w:b w:val="false"/>
          <w:i w:val="false"/>
          <w:color w:val="000000"/>
          <w:sz w:val="28"/>
        </w:rPr>
        <w:t>
      3) апатты және төтенше жағдайларды жою, оның ішінде инженерлік абаттандыру объектілерінде;</w:t>
      </w:r>
      <w:r>
        <w:br/>
      </w:r>
      <w:r>
        <w:rPr>
          <w:rFonts w:ascii="Times New Roman"/>
          <w:b w:val="false"/>
          <w:i w:val="false"/>
          <w:color w:val="000000"/>
          <w:sz w:val="28"/>
        </w:rPr>
        <w:t>
</w:t>
      </w:r>
      <w:r>
        <w:rPr>
          <w:rFonts w:ascii="Times New Roman"/>
          <w:b w:val="false"/>
          <w:i w:val="false"/>
          <w:color w:val="000000"/>
          <w:sz w:val="28"/>
        </w:rPr>
        <w:t>
      4) жас көшеттердің сапалық және түр құрамын жақсарту қажеттілігі болған;</w:t>
      </w:r>
      <w:r>
        <w:br/>
      </w:r>
      <w:r>
        <w:rPr>
          <w:rFonts w:ascii="Times New Roman"/>
          <w:b w:val="false"/>
          <w:i w:val="false"/>
          <w:color w:val="000000"/>
          <w:sz w:val="28"/>
        </w:rPr>
        <w:t>
</w:t>
      </w:r>
      <w:r>
        <w:rPr>
          <w:rFonts w:ascii="Times New Roman"/>
          <w:b w:val="false"/>
          <w:i w:val="false"/>
          <w:color w:val="000000"/>
          <w:sz w:val="28"/>
        </w:rPr>
        <w:t>
      5) адам өмірі мен денсаулығының қауіп төндіруі, сондай-ақ жеке және заңды тұлғалардың мүлкіне шығын келтіруі мүмкін ескі екпелерді санитарлық отау жағдайларында рұқсат етілуі мүмкін.</w:t>
      </w:r>
      <w:r>
        <w:br/>
      </w:r>
      <w:r>
        <w:rPr>
          <w:rFonts w:ascii="Times New Roman"/>
          <w:b w:val="false"/>
          <w:i w:val="false"/>
          <w:color w:val="000000"/>
          <w:sz w:val="28"/>
        </w:rPr>
        <w:t>
</w:t>
      </w:r>
      <w:r>
        <w:rPr>
          <w:rFonts w:ascii="Times New Roman"/>
          <w:b w:val="false"/>
          <w:i w:val="false"/>
          <w:color w:val="000000"/>
          <w:sz w:val="28"/>
        </w:rPr>
        <w:t>
      71. Жасыл желектерін сырып тастау, қайта отырғызу, пішіндеп кесу (жасарту), кесу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елді мекендерді абаттандыру мәселелері жөніндегі комиссияның (бұдан әрі – комиссия) оң қорытындысының негізінде уәкілетті орган Ереженің </w:t>
      </w:r>
      <w:r>
        <w:rPr>
          <w:rFonts w:ascii="Times New Roman"/>
          <w:b w:val="false"/>
          <w:i w:val="false"/>
          <w:color w:val="000000"/>
          <w:sz w:val="28"/>
        </w:rPr>
        <w:t>2-қосымшасына</w:t>
      </w:r>
      <w:r>
        <w:rPr>
          <w:rFonts w:ascii="Times New Roman"/>
          <w:b w:val="false"/>
          <w:i w:val="false"/>
          <w:color w:val="000000"/>
          <w:sz w:val="28"/>
        </w:rPr>
        <w:t xml:space="preserve"> орай беретін, рұқсат қағазы болған жағдайда ғана мүмкін болады.</w:t>
      </w:r>
      <w:r>
        <w:br/>
      </w:r>
      <w:r>
        <w:rPr>
          <w:rFonts w:ascii="Times New Roman"/>
          <w:b w:val="false"/>
          <w:i w:val="false"/>
          <w:color w:val="000000"/>
          <w:sz w:val="28"/>
        </w:rPr>
        <w:t>
</w:t>
      </w:r>
      <w:r>
        <w:rPr>
          <w:rFonts w:ascii="Times New Roman"/>
          <w:b w:val="false"/>
          <w:i w:val="false"/>
          <w:color w:val="000000"/>
          <w:sz w:val="28"/>
        </w:rPr>
        <w:t>
      72. Комиссияның құрамы, мүшелер саны және ережесі ауданның (облыстық маңызы бар қаланың) жергілікті атқарушы органының қаулысымен бекітіледі.</w:t>
      </w:r>
      <w:r>
        <w:br/>
      </w:r>
      <w:r>
        <w:rPr>
          <w:rFonts w:ascii="Times New Roman"/>
          <w:b w:val="false"/>
          <w:i w:val="false"/>
          <w:color w:val="000000"/>
          <w:sz w:val="28"/>
        </w:rPr>
        <w:t>
</w:t>
      </w:r>
      <w:r>
        <w:rPr>
          <w:rFonts w:ascii="Times New Roman"/>
          <w:b w:val="false"/>
          <w:i w:val="false"/>
          <w:color w:val="000000"/>
          <w:sz w:val="28"/>
        </w:rPr>
        <w:t>
      73. Жасыл желектерін сырып тастауға, қайта отырғызуға, пішіндеп кесуге (жасартуға), бұтақтарын кесуге рұқсат алу үшін жеке немесе заңды тұлға уәкілетті органға келесі құжаттарды ұсынуы тиіс:</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мекенжайы, жұмыс түрі, ағаштардың саны және түрі, жасыл желектеріне жүргізілуі тиіс жұмыстарды орындаудың себептері көрсетілген жазбаша өтінішін;</w:t>
      </w:r>
      <w:r>
        <w:br/>
      </w:r>
      <w:r>
        <w:rPr>
          <w:rFonts w:ascii="Times New Roman"/>
          <w:b w:val="false"/>
          <w:i w:val="false"/>
          <w:color w:val="000000"/>
          <w:sz w:val="28"/>
        </w:rPr>
        <w:t>
</w:t>
      </w:r>
      <w:r>
        <w:rPr>
          <w:rFonts w:ascii="Times New Roman"/>
          <w:b w:val="false"/>
          <w:i w:val="false"/>
          <w:color w:val="000000"/>
          <w:sz w:val="28"/>
        </w:rPr>
        <w:t>
      жерге құқық белгілейтін құжаттарын:</w:t>
      </w:r>
      <w:r>
        <w:br/>
      </w:r>
      <w:r>
        <w:rPr>
          <w:rFonts w:ascii="Times New Roman"/>
          <w:b w:val="false"/>
          <w:i w:val="false"/>
          <w:color w:val="000000"/>
          <w:sz w:val="28"/>
        </w:rPr>
        <w:t>
</w:t>
      </w:r>
      <w:r>
        <w:rPr>
          <w:rFonts w:ascii="Times New Roman"/>
          <w:b w:val="false"/>
          <w:i w:val="false"/>
          <w:color w:val="000000"/>
          <w:sz w:val="28"/>
        </w:rPr>
        <w:t>
      көгалдандыру екпелері белгіленген топографиялық сурет немесе жасыл желектері бар жер учаскесінің суреттерін;</w:t>
      </w:r>
      <w:r>
        <w:br/>
      </w:r>
      <w:r>
        <w:rPr>
          <w:rFonts w:ascii="Times New Roman"/>
          <w:b w:val="false"/>
          <w:i w:val="false"/>
          <w:color w:val="000000"/>
          <w:sz w:val="28"/>
        </w:rPr>
        <w:t>
</w:t>
      </w:r>
      <w:r>
        <w:rPr>
          <w:rFonts w:ascii="Times New Roman"/>
          <w:b w:val="false"/>
          <w:i w:val="false"/>
          <w:color w:val="000000"/>
          <w:sz w:val="28"/>
        </w:rPr>
        <w:t>
      жобалау ұйымдары үшін:</w:t>
      </w:r>
      <w:r>
        <w:br/>
      </w:r>
      <w:r>
        <w:rPr>
          <w:rFonts w:ascii="Times New Roman"/>
          <w:b w:val="false"/>
          <w:i w:val="false"/>
          <w:color w:val="000000"/>
          <w:sz w:val="28"/>
        </w:rPr>
        <w:t>
</w:t>
      </w:r>
      <w:r>
        <w:rPr>
          <w:rFonts w:ascii="Times New Roman"/>
          <w:b w:val="false"/>
          <w:i w:val="false"/>
          <w:color w:val="000000"/>
          <w:sz w:val="28"/>
        </w:rPr>
        <w:t>
      бекітілген жобаны;</w:t>
      </w:r>
      <w:r>
        <w:br/>
      </w:r>
      <w:r>
        <w:rPr>
          <w:rFonts w:ascii="Times New Roman"/>
          <w:b w:val="false"/>
          <w:i w:val="false"/>
          <w:color w:val="000000"/>
          <w:sz w:val="28"/>
        </w:rPr>
        <w:t>
</w:t>
      </w:r>
      <w:r>
        <w:rPr>
          <w:rFonts w:ascii="Times New Roman"/>
          <w:b w:val="false"/>
          <w:i w:val="false"/>
          <w:color w:val="000000"/>
          <w:sz w:val="28"/>
        </w:rPr>
        <w:t>
      коммуналдық қызметтермен келісулерді;</w:t>
      </w:r>
      <w:r>
        <w:br/>
      </w:r>
      <w:r>
        <w:rPr>
          <w:rFonts w:ascii="Times New Roman"/>
          <w:b w:val="false"/>
          <w:i w:val="false"/>
          <w:color w:val="000000"/>
          <w:sz w:val="28"/>
        </w:rPr>
        <w:t>
</w:t>
      </w:r>
      <w:r>
        <w:rPr>
          <w:rFonts w:ascii="Times New Roman"/>
          <w:b w:val="false"/>
          <w:i w:val="false"/>
          <w:color w:val="000000"/>
          <w:sz w:val="28"/>
        </w:rPr>
        <w:t>
      көгалдандыру екпелері белгіленген топографиялық суретті немесе жасыл желектері бар жер учаскесінің суреттерін ұсыну қажет.</w:t>
      </w:r>
      <w:r>
        <w:br/>
      </w:r>
      <w:r>
        <w:rPr>
          <w:rFonts w:ascii="Times New Roman"/>
          <w:b w:val="false"/>
          <w:i w:val="false"/>
          <w:color w:val="000000"/>
          <w:sz w:val="28"/>
        </w:rPr>
        <w:t>
</w:t>
      </w:r>
      <w:r>
        <w:rPr>
          <w:rFonts w:ascii="Times New Roman"/>
          <w:b w:val="false"/>
          <w:i w:val="false"/>
          <w:color w:val="000000"/>
          <w:sz w:val="28"/>
        </w:rPr>
        <w:t>
      74. Өтініштерді қарау мерзімі – уәкілетті органға тапсырған күнінен бастап 15 күнтізбелік күн.</w:t>
      </w:r>
      <w:r>
        <w:br/>
      </w:r>
      <w:r>
        <w:rPr>
          <w:rFonts w:ascii="Times New Roman"/>
          <w:b w:val="false"/>
          <w:i w:val="false"/>
          <w:color w:val="000000"/>
          <w:sz w:val="28"/>
        </w:rPr>
        <w:t>
</w:t>
      </w:r>
      <w:r>
        <w:rPr>
          <w:rFonts w:ascii="Times New Roman"/>
          <w:b w:val="false"/>
          <w:i w:val="false"/>
          <w:color w:val="000000"/>
          <w:sz w:val="28"/>
        </w:rPr>
        <w:t>
      75. Келіп түскен өтініштерді (өтінімдерді) қарау кезінде комиссия жас көшеттерге жұмыстарды жүргізудің мақсаттылығы мен мүмкіндігін тексереді, анықтайды, орынға шығумен жасыл желектерін тексеру актісін ресімдейді және жасыл желектерін кесу (таңдап, жаппай), алып тастау, қайта отырғызу, пішіндеп кесу (жасарту), бұтақтарын кесу және жас көшеттерге басқа да жұмыстардың жүргізілу қажеттілігі туралы қорытынды береді.</w:t>
      </w:r>
      <w:r>
        <w:br/>
      </w:r>
      <w:r>
        <w:rPr>
          <w:rFonts w:ascii="Times New Roman"/>
          <w:b w:val="false"/>
          <w:i w:val="false"/>
          <w:color w:val="000000"/>
          <w:sz w:val="28"/>
        </w:rPr>
        <w:t>
</w:t>
      </w:r>
      <w:r>
        <w:rPr>
          <w:rFonts w:ascii="Times New Roman"/>
          <w:b w:val="false"/>
          <w:i w:val="false"/>
          <w:color w:val="000000"/>
          <w:sz w:val="28"/>
        </w:rPr>
        <w:t>
      76. Комиссияның көгалдандыру екпелерін алып тастауға арналған қорытындысын алғаннан кейін заңды немесе жеке тұлға кейіннен жергілікті бюджетке ақшалай қаржыны (алынып тасталатын жас көшеттердің құны) аударумен жас көшеттерге бағалауды жүргізуге лицензиясы бар ұйыммен шарт жасайды. Немесе 1:2 қатынастан кем емес алып тасталынған жасыл желектерін немесе комиссияның кесіп тастауға арналған қорытындысында көрсетілген ағаштардың кесілетін биомассасынан кем емес мөлшерде сондай ағаш түрлерімен қалпына келтіреді.</w:t>
      </w:r>
      <w:r>
        <w:br/>
      </w:r>
      <w:r>
        <w:rPr>
          <w:rFonts w:ascii="Times New Roman"/>
          <w:b w:val="false"/>
          <w:i w:val="false"/>
          <w:color w:val="000000"/>
          <w:sz w:val="28"/>
        </w:rPr>
        <w:t>
</w:t>
      </w:r>
      <w:r>
        <w:rPr>
          <w:rFonts w:ascii="Times New Roman"/>
          <w:b w:val="false"/>
          <w:i w:val="false"/>
          <w:color w:val="000000"/>
          <w:sz w:val="28"/>
        </w:rPr>
        <w:t>
      Кесуге жататын ағаштардың нарықтық құны туралы есепті және жергілікті бюджетке төлем жасау түбіртегін немесе кескеннен кейін көктемгі-күзгі кезеңде жасыл желектерін отырғызу және қайта отырғызылған немесе отырғызылған жас көшеттерге күтім жұмыстарын екі жыл бойы жүргізу туралы кепілдеме хатты ұсынғаннан кейін өтініш беруші уәкілетті органнан кесуге рұқсат алады.</w:t>
      </w:r>
      <w:r>
        <w:br/>
      </w:r>
      <w:r>
        <w:rPr>
          <w:rFonts w:ascii="Times New Roman"/>
          <w:b w:val="false"/>
          <w:i w:val="false"/>
          <w:color w:val="000000"/>
          <w:sz w:val="28"/>
        </w:rPr>
        <w:t>
</w:t>
      </w:r>
      <w:r>
        <w:rPr>
          <w:rFonts w:ascii="Times New Roman"/>
          <w:b w:val="false"/>
          <w:i w:val="false"/>
          <w:color w:val="000000"/>
          <w:sz w:val="28"/>
        </w:rPr>
        <w:t>
      77. Рұқсат қағазын алғаннан кейін заңды немесе жеке тұлға жасыл желектерін өз күшімен кеседі (қайта отырғызады) немесе жасыл желектерін кесу, қайта отырғызу, пішіндеп кесу (жасарту), бұтақтарын кесу және басқа да жұмыстарды жүргізу үшін жұмыстардың осы түрлерін орындайтын ұйымдарға жүгінеді.</w:t>
      </w:r>
      <w:r>
        <w:br/>
      </w:r>
      <w:r>
        <w:rPr>
          <w:rFonts w:ascii="Times New Roman"/>
          <w:b w:val="false"/>
          <w:i w:val="false"/>
          <w:color w:val="000000"/>
          <w:sz w:val="28"/>
        </w:rPr>
        <w:t>
</w:t>
      </w:r>
      <w:r>
        <w:rPr>
          <w:rFonts w:ascii="Times New Roman"/>
          <w:b w:val="false"/>
          <w:i w:val="false"/>
          <w:color w:val="000000"/>
          <w:sz w:val="28"/>
        </w:rPr>
        <w:t>
      78. Жасыл желектерінің аумағында:</w:t>
      </w:r>
      <w:r>
        <w:br/>
      </w:r>
      <w:r>
        <w:rPr>
          <w:rFonts w:ascii="Times New Roman"/>
          <w:b w:val="false"/>
          <w:i w:val="false"/>
          <w:color w:val="000000"/>
          <w:sz w:val="28"/>
        </w:rPr>
        <w:t>
</w:t>
      </w:r>
      <w:r>
        <w:rPr>
          <w:rFonts w:ascii="Times New Roman"/>
          <w:b w:val="false"/>
          <w:i w:val="false"/>
          <w:color w:val="000000"/>
          <w:sz w:val="28"/>
        </w:rPr>
        <w:t>
      1) өнеркәсiптiк және тұрмыстық лай сулармен, коммуналдық қалдықтармен ластауға;</w:t>
      </w:r>
      <w:r>
        <w:br/>
      </w:r>
      <w:r>
        <w:rPr>
          <w:rFonts w:ascii="Times New Roman"/>
          <w:b w:val="false"/>
          <w:i w:val="false"/>
          <w:color w:val="000000"/>
          <w:sz w:val="28"/>
        </w:rPr>
        <w:t>
</w:t>
      </w:r>
      <w:r>
        <w:rPr>
          <w:rFonts w:ascii="Times New Roman"/>
          <w:b w:val="false"/>
          <w:i w:val="false"/>
          <w:color w:val="000000"/>
          <w:sz w:val="28"/>
        </w:rPr>
        <w:t>
      2) кез келген материалдар мен заттарды жинауға;</w:t>
      </w:r>
      <w:r>
        <w:br/>
      </w:r>
      <w:r>
        <w:rPr>
          <w:rFonts w:ascii="Times New Roman"/>
          <w:b w:val="false"/>
          <w:i w:val="false"/>
          <w:color w:val="000000"/>
          <w:sz w:val="28"/>
        </w:rPr>
        <w:t>
</w:t>
      </w:r>
      <w:r>
        <w:rPr>
          <w:rFonts w:ascii="Times New Roman"/>
          <w:b w:val="false"/>
          <w:i w:val="false"/>
          <w:color w:val="000000"/>
          <w:sz w:val="28"/>
        </w:rPr>
        <w:t>
      3) қоқысты, лас қар мен мұзды жинауға;</w:t>
      </w:r>
      <w:r>
        <w:br/>
      </w:r>
      <w:r>
        <w:rPr>
          <w:rFonts w:ascii="Times New Roman"/>
          <w:b w:val="false"/>
          <w:i w:val="false"/>
          <w:color w:val="000000"/>
          <w:sz w:val="28"/>
        </w:rPr>
        <w:t>
</w:t>
      </w:r>
      <w:r>
        <w:rPr>
          <w:rFonts w:ascii="Times New Roman"/>
          <w:b w:val="false"/>
          <w:i w:val="false"/>
          <w:color w:val="000000"/>
          <w:sz w:val="28"/>
        </w:rPr>
        <w:t>
      4) автомашиналармен, мотоциклдермен, велосипедтермен, басқа да көлiк құралдарымен жүруге (арнайы көлiктен басқа);</w:t>
      </w:r>
      <w:r>
        <w:br/>
      </w:r>
      <w:r>
        <w:rPr>
          <w:rFonts w:ascii="Times New Roman"/>
          <w:b w:val="false"/>
          <w:i w:val="false"/>
          <w:color w:val="000000"/>
          <w:sz w:val="28"/>
        </w:rPr>
        <w:t>
</w:t>
      </w:r>
      <w:r>
        <w:rPr>
          <w:rFonts w:ascii="Times New Roman"/>
          <w:b w:val="false"/>
          <w:i w:val="false"/>
          <w:color w:val="000000"/>
          <w:sz w:val="28"/>
        </w:rPr>
        <w:t>
      5) көгалдар мен қоршаулардың маңында жолаушылар көлігінің аялдамасын орнатуға;</w:t>
      </w:r>
      <w:r>
        <w:br/>
      </w:r>
      <w:r>
        <w:rPr>
          <w:rFonts w:ascii="Times New Roman"/>
          <w:b w:val="false"/>
          <w:i w:val="false"/>
          <w:color w:val="000000"/>
          <w:sz w:val="28"/>
        </w:rPr>
        <w:t>
</w:t>
      </w:r>
      <w:r>
        <w:rPr>
          <w:rFonts w:ascii="Times New Roman"/>
          <w:b w:val="false"/>
          <w:i w:val="false"/>
          <w:color w:val="000000"/>
          <w:sz w:val="28"/>
        </w:rPr>
        <w:t>
      6) осы мақсаттарға арнайы жабдықталған және бөлінген жерлерден басқа автокөлік құралдарын қоюға және тұрағын орнатуға;</w:t>
      </w:r>
      <w:r>
        <w:br/>
      </w:r>
      <w:r>
        <w:rPr>
          <w:rFonts w:ascii="Times New Roman"/>
          <w:b w:val="false"/>
          <w:i w:val="false"/>
          <w:color w:val="000000"/>
          <w:sz w:val="28"/>
        </w:rPr>
        <w:t>
</w:t>
      </w:r>
      <w:r>
        <w:rPr>
          <w:rFonts w:ascii="Times New Roman"/>
          <w:b w:val="false"/>
          <w:i w:val="false"/>
          <w:color w:val="000000"/>
          <w:sz w:val="28"/>
        </w:rPr>
        <w:t>
      7) ағаш және бұта көшеттерiн өз еркiмен кесуге;</w:t>
      </w:r>
      <w:r>
        <w:br/>
      </w:r>
      <w:r>
        <w:rPr>
          <w:rFonts w:ascii="Times New Roman"/>
          <w:b w:val="false"/>
          <w:i w:val="false"/>
          <w:color w:val="000000"/>
          <w:sz w:val="28"/>
        </w:rPr>
        <w:t>
</w:t>
      </w:r>
      <w:r>
        <w:rPr>
          <w:rFonts w:ascii="Times New Roman"/>
          <w:b w:val="false"/>
          <w:i w:val="false"/>
          <w:color w:val="000000"/>
          <w:sz w:val="28"/>
        </w:rPr>
        <w:t>
      8) агрономиялық белгiленген мерзiмдерден тыс, кесу ережесін сақтамай ағаштардың бұтақтарын кесуге;</w:t>
      </w:r>
      <w:r>
        <w:br/>
      </w:r>
      <w:r>
        <w:rPr>
          <w:rFonts w:ascii="Times New Roman"/>
          <w:b w:val="false"/>
          <w:i w:val="false"/>
          <w:color w:val="000000"/>
          <w:sz w:val="28"/>
        </w:rPr>
        <w:t>
</w:t>
      </w:r>
      <w:r>
        <w:rPr>
          <w:rFonts w:ascii="Times New Roman"/>
          <w:b w:val="false"/>
          <w:i w:val="false"/>
          <w:color w:val="000000"/>
          <w:sz w:val="28"/>
        </w:rPr>
        <w:t>
      9) өз бетiмен шарбақтар орнатуға;</w:t>
      </w:r>
      <w:r>
        <w:br/>
      </w:r>
      <w:r>
        <w:rPr>
          <w:rFonts w:ascii="Times New Roman"/>
          <w:b w:val="false"/>
          <w:i w:val="false"/>
          <w:color w:val="000000"/>
          <w:sz w:val="28"/>
        </w:rPr>
        <w:t>
</w:t>
      </w:r>
      <w:r>
        <w:rPr>
          <w:rFonts w:ascii="Times New Roman"/>
          <w:b w:val="false"/>
          <w:i w:val="false"/>
          <w:color w:val="000000"/>
          <w:sz w:val="28"/>
        </w:rPr>
        <w:t>
      10) ағаштардың, бұталардың бұтақтарын сындыруға, тілік жасауға, жазба жазуға, шеге қағуға, басқа да механикалық зақым келтіруге, жасыл желектерін түрлі заттармен және жапсырмалармен бүлдіруге, белгілер мен басқа да суреттер салуға;</w:t>
      </w:r>
      <w:r>
        <w:br/>
      </w:r>
      <w:r>
        <w:rPr>
          <w:rFonts w:ascii="Times New Roman"/>
          <w:b w:val="false"/>
          <w:i w:val="false"/>
          <w:color w:val="000000"/>
          <w:sz w:val="28"/>
        </w:rPr>
        <w:t>
</w:t>
      </w:r>
      <w:r>
        <w:rPr>
          <w:rFonts w:ascii="Times New Roman"/>
          <w:b w:val="false"/>
          <w:i w:val="false"/>
          <w:color w:val="000000"/>
          <w:sz w:val="28"/>
        </w:rPr>
        <w:t>
      11) қоршаулар, сымдарды бекіту үшін (мерекелік ресімдеу үшін көшеттерді безендіруден басқа жағдайларда) жасыл желектерін бұзылатын (тірек, бекітуші) конструкциялар ретінде пайдалануға, ағаштарға гамакты, әткеншектерді, спорттық снарядтарды, ақпараттық тақталарды, кірді кептіруге арналған жіптерді ілуге, жарнамалық объектілерді, электр сымдарын, тікенді сымды және басқа заттарды бекітуге, жануарларды байлау ретінде қолдануға;</w:t>
      </w:r>
      <w:r>
        <w:br/>
      </w:r>
      <w:r>
        <w:rPr>
          <w:rFonts w:ascii="Times New Roman"/>
          <w:b w:val="false"/>
          <w:i w:val="false"/>
          <w:color w:val="000000"/>
          <w:sz w:val="28"/>
        </w:rPr>
        <w:t>
</w:t>
      </w:r>
      <w:r>
        <w:rPr>
          <w:rFonts w:ascii="Times New Roman"/>
          <w:b w:val="false"/>
          <w:i w:val="false"/>
          <w:color w:val="000000"/>
          <w:sz w:val="28"/>
        </w:rPr>
        <w:t>
      12) ағаштан шырын, шайыр алуға;</w:t>
      </w:r>
      <w:r>
        <w:br/>
      </w:r>
      <w:r>
        <w:rPr>
          <w:rFonts w:ascii="Times New Roman"/>
          <w:b w:val="false"/>
          <w:i w:val="false"/>
          <w:color w:val="000000"/>
          <w:sz w:val="28"/>
        </w:rPr>
        <w:t>
</w:t>
      </w:r>
      <w:r>
        <w:rPr>
          <w:rFonts w:ascii="Times New Roman"/>
          <w:b w:val="false"/>
          <w:i w:val="false"/>
          <w:color w:val="000000"/>
          <w:sz w:val="28"/>
        </w:rPr>
        <w:t>
      13) гүлдердi жұлуға, жемiстердi үзуге, мал бағуға, жер, құм өндiруге;</w:t>
      </w:r>
      <w:r>
        <w:br/>
      </w:r>
      <w:r>
        <w:rPr>
          <w:rFonts w:ascii="Times New Roman"/>
          <w:b w:val="false"/>
          <w:i w:val="false"/>
          <w:color w:val="000000"/>
          <w:sz w:val="28"/>
        </w:rPr>
        <w:t>
</w:t>
      </w:r>
      <w:r>
        <w:rPr>
          <w:rFonts w:ascii="Times New Roman"/>
          <w:b w:val="false"/>
          <w:i w:val="false"/>
          <w:color w:val="000000"/>
          <w:sz w:val="28"/>
        </w:rPr>
        <w:t>
      14) жабайы және мәдени флораның гүлдерін баданаларымен және тамырларымен қазып алуға;</w:t>
      </w:r>
      <w:r>
        <w:br/>
      </w:r>
      <w:r>
        <w:rPr>
          <w:rFonts w:ascii="Times New Roman"/>
          <w:b w:val="false"/>
          <w:i w:val="false"/>
          <w:color w:val="000000"/>
          <w:sz w:val="28"/>
        </w:rPr>
        <w:t>
</w:t>
      </w:r>
      <w:r>
        <w:rPr>
          <w:rFonts w:ascii="Times New Roman"/>
          <w:b w:val="false"/>
          <w:i w:val="false"/>
          <w:color w:val="000000"/>
          <w:sz w:val="28"/>
        </w:rPr>
        <w:t>
      15) құмырсқаның илеуін қиратуға, құстар мен жануарларды аулауға және атуға;</w:t>
      </w:r>
      <w:r>
        <w:br/>
      </w:r>
      <w:r>
        <w:rPr>
          <w:rFonts w:ascii="Times New Roman"/>
          <w:b w:val="false"/>
          <w:i w:val="false"/>
          <w:color w:val="000000"/>
          <w:sz w:val="28"/>
        </w:rPr>
        <w:t>
</w:t>
      </w:r>
      <w:r>
        <w:rPr>
          <w:rFonts w:ascii="Times New Roman"/>
          <w:b w:val="false"/>
          <w:i w:val="false"/>
          <w:color w:val="000000"/>
          <w:sz w:val="28"/>
        </w:rPr>
        <w:t>
      16) көгалдарды, гүлзарларды, бағана маңайындағы шұңқырларды ластауға, оларға темекі тұқылын, сағызды және тағы басқаларды тастауға;</w:t>
      </w:r>
      <w:r>
        <w:br/>
      </w:r>
      <w:r>
        <w:rPr>
          <w:rFonts w:ascii="Times New Roman"/>
          <w:b w:val="false"/>
          <w:i w:val="false"/>
          <w:color w:val="000000"/>
          <w:sz w:val="28"/>
        </w:rPr>
        <w:t>
</w:t>
      </w:r>
      <w:r>
        <w:rPr>
          <w:rFonts w:ascii="Times New Roman"/>
          <w:b w:val="false"/>
          <w:i w:val="false"/>
          <w:color w:val="000000"/>
          <w:sz w:val="28"/>
        </w:rPr>
        <w:t>
      17) көгалдандырылған аумақтардың жабдықтарын және абаттандыру элементтерін (оның ішінде қоршаулар, таңбалау, ақпараттық тақталар және көрсеткіштер, суару құрылғылары, су бұру, жарықтандыру элементтері, жәшіктер, контейнерлер, орындықтар, ақырлар) жоюға, зақымдауға, олардың қалыпты жұмыс істеу жағдайын нашарлатуға;</w:t>
      </w:r>
      <w:r>
        <w:br/>
      </w:r>
      <w:r>
        <w:rPr>
          <w:rFonts w:ascii="Times New Roman"/>
          <w:b w:val="false"/>
          <w:i w:val="false"/>
          <w:color w:val="000000"/>
          <w:sz w:val="28"/>
        </w:rPr>
        <w:t>
</w:t>
      </w:r>
      <w:r>
        <w:rPr>
          <w:rFonts w:ascii="Times New Roman"/>
          <w:b w:val="false"/>
          <w:i w:val="false"/>
          <w:color w:val="000000"/>
          <w:sz w:val="28"/>
        </w:rPr>
        <w:t>
      18) от жағуға, қоқыстар мен жапырақтарды жандыруға;</w:t>
      </w:r>
      <w:r>
        <w:br/>
      </w:r>
      <w:r>
        <w:rPr>
          <w:rFonts w:ascii="Times New Roman"/>
          <w:b w:val="false"/>
          <w:i w:val="false"/>
          <w:color w:val="000000"/>
          <w:sz w:val="28"/>
        </w:rPr>
        <w:t>
</w:t>
      </w:r>
      <w:r>
        <w:rPr>
          <w:rFonts w:ascii="Times New Roman"/>
          <w:b w:val="false"/>
          <w:i w:val="false"/>
          <w:color w:val="000000"/>
          <w:sz w:val="28"/>
        </w:rPr>
        <w:t>
      19) көгалда ойын ойнауға, осы мақсаттарға бөлінген және жабдықталған орындарды қоспағанда, коньки және шана тебуге;</w:t>
      </w:r>
      <w:r>
        <w:br/>
      </w:r>
      <w:r>
        <w:rPr>
          <w:rFonts w:ascii="Times New Roman"/>
          <w:b w:val="false"/>
          <w:i w:val="false"/>
          <w:color w:val="000000"/>
          <w:sz w:val="28"/>
        </w:rPr>
        <w:t>
</w:t>
      </w:r>
      <w:r>
        <w:rPr>
          <w:rFonts w:ascii="Times New Roman"/>
          <w:b w:val="false"/>
          <w:i w:val="false"/>
          <w:color w:val="000000"/>
          <w:sz w:val="28"/>
        </w:rPr>
        <w:t>
      20) ағаштарға өрмелеп шығуға, жол-жалғыз аяқ жол желісінен тыс жерлерде жас көшеттердің арасымен жүруге;</w:t>
      </w:r>
      <w:r>
        <w:br/>
      </w:r>
      <w:r>
        <w:rPr>
          <w:rFonts w:ascii="Times New Roman"/>
          <w:b w:val="false"/>
          <w:i w:val="false"/>
          <w:color w:val="000000"/>
          <w:sz w:val="28"/>
        </w:rPr>
        <w:t>
</w:t>
      </w:r>
      <w:r>
        <w:rPr>
          <w:rFonts w:ascii="Times New Roman"/>
          <w:b w:val="false"/>
          <w:i w:val="false"/>
          <w:color w:val="000000"/>
          <w:sz w:val="28"/>
        </w:rPr>
        <w:t>
      21) жаяужолдарға және жалғыз аяқ жолдарға қайнатылған тұз немесе көгалдандыру екпелеріүшін зиянды басқа да химиялық қоспаларды себуге, мұзды тастауға;</w:t>
      </w:r>
      <w:r>
        <w:br/>
      </w:r>
      <w:r>
        <w:rPr>
          <w:rFonts w:ascii="Times New Roman"/>
          <w:b w:val="false"/>
          <w:i w:val="false"/>
          <w:color w:val="000000"/>
          <w:sz w:val="28"/>
        </w:rPr>
        <w:t>
</w:t>
      </w:r>
      <w:r>
        <w:rPr>
          <w:rFonts w:ascii="Times New Roman"/>
          <w:b w:val="false"/>
          <w:i w:val="false"/>
          <w:color w:val="000000"/>
          <w:sz w:val="28"/>
        </w:rPr>
        <w:t>
      22) су тоғандарын, бұрқақтарды ластауға жол берілмейді.</w:t>
      </w:r>
      <w:r>
        <w:br/>
      </w:r>
      <w:r>
        <w:rPr>
          <w:rFonts w:ascii="Times New Roman"/>
          <w:b w:val="false"/>
          <w:i w:val="false"/>
          <w:color w:val="000000"/>
          <w:sz w:val="28"/>
        </w:rPr>
        <w:t>
</w:t>
      </w:r>
      <w:r>
        <w:rPr>
          <w:rFonts w:ascii="Times New Roman"/>
          <w:b w:val="false"/>
          <w:i w:val="false"/>
          <w:color w:val="000000"/>
          <w:sz w:val="28"/>
        </w:rPr>
        <w:t>
      79. Жер пайдаланушылар оларға берілген аумақтарда жасыл желектерін өсіп-өндіруді және қорғауды қамтамасыз етеді.</w:t>
      </w:r>
    </w:p>
    <w:bookmarkEnd w:id="22"/>
    <w:bookmarkStart w:name="z176" w:id="23"/>
    <w:p>
      <w:pPr>
        <w:spacing w:after="0"/>
        <w:ind w:left="0"/>
        <w:jc w:val="left"/>
      </w:pPr>
      <w:r>
        <w:rPr>
          <w:rFonts w:ascii="Times New Roman"/>
          <w:b/>
          <w:i w:val="false"/>
          <w:color w:val="000000"/>
        </w:rPr>
        <w:t xml:space="preserve"> 
11. Ережені бұзғаны үшін жауапкершілік</w:t>
      </w:r>
    </w:p>
    <w:bookmarkEnd w:id="23"/>
    <w:bookmarkStart w:name="z177" w:id="24"/>
    <w:p>
      <w:pPr>
        <w:spacing w:after="0"/>
        <w:ind w:left="0"/>
        <w:jc w:val="both"/>
      </w:pPr>
      <w:r>
        <w:rPr>
          <w:rFonts w:ascii="Times New Roman"/>
          <w:b w:val="false"/>
          <w:i w:val="false"/>
          <w:color w:val="000000"/>
          <w:sz w:val="28"/>
        </w:rPr>
        <w:t>
      80. Осы Ереженi бұзғаны үшін кінәлі жеке және заңды тұлғалар Қазақстан Республикасының қолданыстағы заңнамасына сәйкес жауапкершілікке тартылады.</w:t>
      </w:r>
    </w:p>
    <w:bookmarkEnd w:id="24"/>
    <w:bookmarkStart w:name="z178" w:id="25"/>
    <w:p>
      <w:pPr>
        <w:spacing w:after="0"/>
        <w:ind w:left="0"/>
        <w:jc w:val="both"/>
      </w:pPr>
      <w:r>
        <w:rPr>
          <w:rFonts w:ascii="Times New Roman"/>
          <w:b w:val="false"/>
          <w:i w:val="false"/>
          <w:color w:val="000000"/>
          <w:sz w:val="28"/>
        </w:rPr>
        <w:t xml:space="preserve">
Ақмола облысы елді   </w:t>
      </w:r>
      <w:r>
        <w:br/>
      </w:r>
      <w:r>
        <w:rPr>
          <w:rFonts w:ascii="Times New Roman"/>
          <w:b w:val="false"/>
          <w:i w:val="false"/>
          <w:color w:val="000000"/>
          <w:sz w:val="28"/>
        </w:rPr>
        <w:t xml:space="preserve">
мекендерінің аумақтарын </w:t>
      </w:r>
      <w:r>
        <w:br/>
      </w:r>
      <w:r>
        <w:rPr>
          <w:rFonts w:ascii="Times New Roman"/>
          <w:b w:val="false"/>
          <w:i w:val="false"/>
          <w:color w:val="000000"/>
          <w:sz w:val="28"/>
        </w:rPr>
        <w:t>
абаттандыру, көгалдандыру</w:t>
      </w:r>
      <w:r>
        <w:br/>
      </w:r>
      <w:r>
        <w:rPr>
          <w:rFonts w:ascii="Times New Roman"/>
          <w:b w:val="false"/>
          <w:i w:val="false"/>
          <w:color w:val="000000"/>
          <w:sz w:val="28"/>
        </w:rPr>
        <w:t xml:space="preserve">
екпелерін күтіп-ұстау  </w:t>
      </w:r>
      <w:r>
        <w:br/>
      </w:r>
      <w:r>
        <w:rPr>
          <w:rFonts w:ascii="Times New Roman"/>
          <w:b w:val="false"/>
          <w:i w:val="false"/>
          <w:color w:val="000000"/>
          <w:sz w:val="28"/>
        </w:rPr>
        <w:t xml:space="preserve">
және қорғау ережелеріне </w:t>
      </w:r>
      <w:r>
        <w:br/>
      </w:r>
      <w:r>
        <w:rPr>
          <w:rFonts w:ascii="Times New Roman"/>
          <w:b w:val="false"/>
          <w:i w:val="false"/>
          <w:color w:val="000000"/>
          <w:sz w:val="28"/>
        </w:rPr>
        <w:t xml:space="preserve">
1-қосымша        </w:t>
      </w:r>
    </w:p>
    <w:bookmarkEnd w:id="25"/>
    <w:p>
      <w:pPr>
        <w:spacing w:after="0"/>
        <w:ind w:left="0"/>
        <w:jc w:val="left"/>
      </w:pPr>
      <w:r>
        <w:rPr>
          <w:rFonts w:ascii="Times New Roman"/>
          <w:b/>
          <w:i w:val="false"/>
          <w:color w:val="000000"/>
        </w:rPr>
        <w:t xml:space="preserve"> «__________________________________________________ тұрғын</w:t>
      </w:r>
      <w:r>
        <w:br/>
      </w:r>
      <w:r>
        <w:rPr>
          <w:rFonts w:ascii="Times New Roman"/>
          <w:b/>
          <w:i w:val="false"/>
          <w:color w:val="000000"/>
        </w:rPr>
        <w:t>
(облыстың қаласы, ауданы)</w:t>
      </w:r>
      <w:r>
        <w:br/>
      </w:r>
      <w:r>
        <w:rPr>
          <w:rFonts w:ascii="Times New Roman"/>
          <w:b/>
          <w:i w:val="false"/>
          <w:color w:val="000000"/>
        </w:rPr>
        <w:t>
үй-коммуналдық шаруашылығы, жолаушылар көлігі</w:t>
      </w:r>
      <w:r>
        <w:br/>
      </w:r>
      <w:r>
        <w:rPr>
          <w:rFonts w:ascii="Times New Roman"/>
          <w:b/>
          <w:i w:val="false"/>
          <w:color w:val="000000"/>
        </w:rPr>
        <w:t>
және автомобиль жолдары бөлімі» мемлекеттік мекемесі</w:t>
      </w:r>
    </w:p>
    <w:p>
      <w:pPr>
        <w:spacing w:after="0"/>
        <w:ind w:left="0"/>
        <w:jc w:val="both"/>
      </w:pPr>
      <w:r>
        <w:rPr>
          <w:rFonts w:ascii="Times New Roman"/>
          <w:b/>
          <w:i w:val="false"/>
          <w:color w:val="000000"/>
          <w:sz w:val="28"/>
        </w:rPr>
        <w:t>№ ____ ордер</w:t>
      </w:r>
    </w:p>
    <w:p>
      <w:pPr>
        <w:spacing w:after="0"/>
        <w:ind w:left="0"/>
        <w:jc w:val="both"/>
      </w:pPr>
      <w:r>
        <w:rPr>
          <w:rFonts w:ascii="Times New Roman"/>
          <w:b w:val="false"/>
          <w:i w:val="false"/>
          <w:color w:val="000000"/>
          <w:sz w:val="28"/>
        </w:rPr>
        <w:t>______________________________________________________________ уәкілі</w:t>
      </w:r>
      <w:r>
        <w:br/>
      </w:r>
      <w:r>
        <w:rPr>
          <w:rFonts w:ascii="Times New Roman"/>
          <w:b w:val="false"/>
          <w:i w:val="false"/>
          <w:color w:val="000000"/>
          <w:sz w:val="28"/>
        </w:rPr>
        <w:t>
</w:t>
      </w:r>
      <w:r>
        <w:rPr>
          <w:rFonts w:ascii="Times New Roman"/>
          <w:b w:val="false"/>
          <w:i w:val="false"/>
          <w:color w:val="000000"/>
          <w:sz w:val="28"/>
        </w:rPr>
        <w:t>(ұйымы, лауазымы)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(жұмыстың сипаты)</w:t>
      </w:r>
    </w:p>
    <w:p>
      <w:pPr>
        <w:spacing w:after="0"/>
        <w:ind w:left="0"/>
        <w:jc w:val="both"/>
      </w:pPr>
      <w:r>
        <w:rPr>
          <w:rFonts w:ascii="Times New Roman"/>
          <w:b w:val="false"/>
          <w:i w:val="false"/>
          <w:color w:val="000000"/>
          <w:sz w:val="28"/>
        </w:rPr>
        <w:t>_________________________________ жұмыстарын жүргізуге рұхсат етіледі</w:t>
      </w:r>
      <w:r>
        <w:br/>
      </w:r>
      <w:r>
        <w:rPr>
          <w:rFonts w:ascii="Times New Roman"/>
          <w:b w:val="false"/>
          <w:i w:val="false"/>
          <w:color w:val="000000"/>
          <w:sz w:val="28"/>
        </w:rPr>
        <w:t>
 </w:t>
      </w:r>
      <w:r>
        <w:br/>
      </w:r>
      <w:r>
        <w:rPr>
          <w:rFonts w:ascii="Times New Roman"/>
          <w:b w:val="false"/>
          <w:i w:val="false"/>
          <w:color w:val="000000"/>
          <w:sz w:val="28"/>
        </w:rPr>
        <w:t>
_________________________ көшесі бойынша № ___ үйден №___ үйге дейін.</w:t>
      </w:r>
      <w:r>
        <w:br/>
      </w:r>
      <w:r>
        <w:rPr>
          <w:rFonts w:ascii="Times New Roman"/>
          <w:b w:val="false"/>
          <w:i w:val="false"/>
          <w:color w:val="000000"/>
          <w:sz w:val="28"/>
        </w:rPr>
        <w:t>
 </w:t>
      </w:r>
      <w:r>
        <w:br/>
      </w:r>
      <w:r>
        <w:rPr>
          <w:rFonts w:ascii="Times New Roman"/>
          <w:b w:val="false"/>
          <w:i w:val="false"/>
          <w:color w:val="000000"/>
          <w:sz w:val="28"/>
        </w:rPr>
        <w:t>
Жұмыстың басталуы 20___жыл ___ _______, аяқталуы 20___жыл ___ 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Жұмыс осы ордерде көрсетілген мерзімдерде басталуы және аяқталуы тиіс.</w:t>
      </w:r>
    </w:p>
    <w:bookmarkStart w:name="z179" w:id="26"/>
    <w:p>
      <w:pPr>
        <w:spacing w:after="0"/>
        <w:ind w:left="0"/>
        <w:jc w:val="both"/>
      </w:pPr>
      <w:r>
        <w:rPr>
          <w:rFonts w:ascii="Times New Roman"/>
          <w:b w:val="false"/>
          <w:i w:val="false"/>
          <w:color w:val="000000"/>
          <w:sz w:val="28"/>
        </w:rPr>
        <w:t xml:space="preserve">
Ақмола облысы елді   </w:t>
      </w:r>
      <w:r>
        <w:br/>
      </w:r>
      <w:r>
        <w:rPr>
          <w:rFonts w:ascii="Times New Roman"/>
          <w:b w:val="false"/>
          <w:i w:val="false"/>
          <w:color w:val="000000"/>
          <w:sz w:val="28"/>
        </w:rPr>
        <w:t xml:space="preserve">
мекендерінің аумақтарын </w:t>
      </w:r>
      <w:r>
        <w:br/>
      </w:r>
      <w:r>
        <w:rPr>
          <w:rFonts w:ascii="Times New Roman"/>
          <w:b w:val="false"/>
          <w:i w:val="false"/>
          <w:color w:val="000000"/>
          <w:sz w:val="28"/>
        </w:rPr>
        <w:t>
абаттандыру, көгалдандыру</w:t>
      </w:r>
      <w:r>
        <w:br/>
      </w:r>
      <w:r>
        <w:rPr>
          <w:rFonts w:ascii="Times New Roman"/>
          <w:b w:val="false"/>
          <w:i w:val="false"/>
          <w:color w:val="000000"/>
          <w:sz w:val="28"/>
        </w:rPr>
        <w:t xml:space="preserve">
екпелерін күтіп-ұстау  </w:t>
      </w:r>
      <w:r>
        <w:br/>
      </w:r>
      <w:r>
        <w:rPr>
          <w:rFonts w:ascii="Times New Roman"/>
          <w:b w:val="false"/>
          <w:i w:val="false"/>
          <w:color w:val="000000"/>
          <w:sz w:val="28"/>
        </w:rPr>
        <w:t xml:space="preserve">
және қорғау ережелеріне </w:t>
      </w:r>
      <w:r>
        <w:br/>
      </w:r>
      <w:r>
        <w:rPr>
          <w:rFonts w:ascii="Times New Roman"/>
          <w:b w:val="false"/>
          <w:i w:val="false"/>
          <w:color w:val="000000"/>
          <w:sz w:val="28"/>
        </w:rPr>
        <w:t xml:space="preserve">
2-қосымша        </w:t>
      </w:r>
    </w:p>
    <w:bookmarkEnd w:id="26"/>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
(облыстың қаласы, ауданы)</w:t>
      </w:r>
      <w:r>
        <w:br/>
      </w:r>
      <w:r>
        <w:rPr>
          <w:rFonts w:ascii="Times New Roman"/>
          <w:b/>
          <w:i w:val="false"/>
          <w:color w:val="000000"/>
        </w:rPr>
        <w:t>
тұрғын үй-коммуналдық шаруашылық, жолаушылар көлігі</w:t>
      </w:r>
      <w:r>
        <w:br/>
      </w:r>
      <w:r>
        <w:rPr>
          <w:rFonts w:ascii="Times New Roman"/>
          <w:b/>
          <w:i w:val="false"/>
          <w:color w:val="000000"/>
        </w:rPr>
        <w:t>
және автомобиль жолдары бөлімі» мемлекеттік мекемесі № ____ рұқсат</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(жұмыстардың түрі (көгалдандыру екпелерін сырып тастау, қайта отырғызу, бұтақтарын кесу т.б.)</w:t>
      </w:r>
      <w:r>
        <w:br/>
      </w:r>
      <w:r>
        <w:rPr>
          <w:rFonts w:ascii="Times New Roman"/>
          <w:b w:val="false"/>
          <w:i w:val="false"/>
          <w:color w:val="000000"/>
          <w:sz w:val="28"/>
        </w:rPr>
        <w:t>
      Тапсырыс берушіге 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атауы, жеке тұлғаның ТАӘ)</w:t>
      </w:r>
      <w:r>
        <w:br/>
      </w:r>
      <w:r>
        <w:rPr>
          <w:rFonts w:ascii="Times New Roman"/>
          <w:b w:val="false"/>
          <w:i w:val="false"/>
          <w:color w:val="000000"/>
          <w:sz w:val="28"/>
        </w:rPr>
        <w:t>
рұқсат берілген _____________________________________________________</w:t>
      </w:r>
      <w:r>
        <w:br/>
      </w:r>
      <w:r>
        <w:rPr>
          <w:rFonts w:ascii="Times New Roman"/>
          <w:b w:val="false"/>
          <w:i w:val="false"/>
          <w:color w:val="000000"/>
          <w:sz w:val="28"/>
        </w:rPr>
        <w:t>
                          </w:t>
      </w:r>
      <w:r>
        <w:rPr>
          <w:rFonts w:ascii="Times New Roman"/>
          <w:b w:val="false"/>
          <w:i w:val="false"/>
          <w:color w:val="000000"/>
          <w:sz w:val="28"/>
        </w:rPr>
        <w:t>(орындалатын жұмыстардың сипаттамасы)</w:t>
      </w:r>
      <w:r>
        <w:br/>
      </w:r>
      <w:r>
        <w:rPr>
          <w:rFonts w:ascii="Times New Roman"/>
          <w:b w:val="false"/>
          <w:i w:val="false"/>
          <w:color w:val="000000"/>
          <w:sz w:val="28"/>
        </w:rPr>
        <w:t>
Мекенжай (объект) бойынша:</w:t>
      </w:r>
      <w:r>
        <w:br/>
      </w:r>
      <w:r>
        <w:rPr>
          <w:rFonts w:ascii="Times New Roman"/>
          <w:b w:val="false"/>
          <w:i w:val="false"/>
          <w:color w:val="000000"/>
          <w:sz w:val="28"/>
        </w:rPr>
        <w:t>
Рұқсатқа негіздеме.</w:t>
      </w:r>
      <w:r>
        <w:br/>
      </w:r>
      <w:r>
        <w:rPr>
          <w:rFonts w:ascii="Times New Roman"/>
          <w:b w:val="false"/>
          <w:i w:val="false"/>
          <w:color w:val="000000"/>
          <w:sz w:val="28"/>
        </w:rPr>
        <w:t>
Жұмыстардың басталуы 20___ ж. «___» _______________-дан</w:t>
      </w:r>
      <w:r>
        <w:br/>
      </w:r>
      <w:r>
        <w:rPr>
          <w:rFonts w:ascii="Times New Roman"/>
          <w:b w:val="false"/>
          <w:i w:val="false"/>
          <w:color w:val="000000"/>
          <w:sz w:val="28"/>
        </w:rPr>
        <w:t>
20___ ж. «___» _______________ дейін.</w:t>
      </w:r>
      <w:r>
        <w:br/>
      </w:r>
      <w:r>
        <w:rPr>
          <w:rFonts w:ascii="Times New Roman"/>
          <w:b w:val="false"/>
          <w:i w:val="false"/>
          <w:color w:val="000000"/>
          <w:sz w:val="28"/>
        </w:rPr>
        <w:t>
      Жұмыстар осы рұқсатта көрсетілген мерзімдерде басталып, аяқталуы тиіс.</w:t>
      </w:r>
      <w:r>
        <w:br/>
      </w:r>
      <w:r>
        <w:rPr>
          <w:rFonts w:ascii="Times New Roman"/>
          <w:b w:val="false"/>
          <w:i w:val="false"/>
          <w:color w:val="000000"/>
          <w:sz w:val="28"/>
        </w:rPr>
        <w:t>
      Сонымен қатар, бірінші басшыға көгалдандырылған екпелерді қорғау, ұстау және қорғау жөніндегі кешенді іс-шараларды жүргізу жүктеледі.</w:t>
      </w:r>
      <w:r>
        <w:br/>
      </w: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өкілінің, жеке тұлғаның ТАӘ)</w:t>
      </w:r>
      <w:r>
        <w:br/>
      </w:r>
      <w:r>
        <w:rPr>
          <w:rFonts w:ascii="Times New Roman"/>
          <w:b w:val="false"/>
          <w:i w:val="false"/>
          <w:color w:val="000000"/>
          <w:sz w:val="28"/>
        </w:rPr>
        <w:t>
жоғарыдағы барлық талаптарды және жұмысты рұқсатта көрсетілген мерзімде орындауды міндетіме аламын.</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(қала, аудан)</w:t>
      </w:r>
      <w:r>
        <w:br/>
      </w:r>
      <w:r>
        <w:rPr>
          <w:rFonts w:ascii="Times New Roman"/>
          <w:b w:val="false"/>
          <w:i w:val="false"/>
          <w:color w:val="000000"/>
          <w:sz w:val="28"/>
        </w:rPr>
        <w:t>
тұрғын үй-коммуналдық</w:t>
      </w:r>
      <w:r>
        <w:br/>
      </w:r>
      <w:r>
        <w:rPr>
          <w:rFonts w:ascii="Times New Roman"/>
          <w:b w:val="false"/>
          <w:i w:val="false"/>
          <w:color w:val="000000"/>
          <w:sz w:val="28"/>
        </w:rPr>
        <w:t>
шаруашылық, жолаушылар көлігі</w:t>
      </w:r>
      <w:r>
        <w:br/>
      </w:r>
      <w:r>
        <w:rPr>
          <w:rFonts w:ascii="Times New Roman"/>
          <w:b w:val="false"/>
          <w:i w:val="false"/>
          <w:color w:val="000000"/>
          <w:sz w:val="28"/>
        </w:rPr>
        <w:t>
және автомобиль жолдары бөлімі»</w:t>
      </w:r>
      <w:r>
        <w:br/>
      </w: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_____________ ______________________</w:t>
      </w:r>
      <w:r>
        <w:br/>
      </w:r>
      <w:r>
        <w:rPr>
          <w:rFonts w:ascii="Times New Roman"/>
          <w:b w:val="false"/>
          <w:i w:val="false"/>
          <w:color w:val="000000"/>
          <w:sz w:val="28"/>
        </w:rPr>
        <w:t>
</w:t>
      </w:r>
      <w:r>
        <w:rPr>
          <w:rFonts w:ascii="Times New Roman"/>
          <w:b w:val="false"/>
          <w:i w:val="false"/>
          <w:color w:val="000000"/>
          <w:sz w:val="28"/>
        </w:rPr>
        <w:t>(қолы)            (тегі, аты, әкесінің аты)</w:t>
      </w:r>
    </w:p>
    <w:p>
      <w:pPr>
        <w:spacing w:after="0"/>
        <w:ind w:left="0"/>
        <w:jc w:val="both"/>
      </w:pPr>
      <w:r>
        <w:rPr>
          <w:rFonts w:ascii="Times New Roman"/>
          <w:b w:val="false"/>
          <w:i w:val="false"/>
          <w:color w:val="000000"/>
          <w:sz w:val="28"/>
        </w:rPr>
        <w:t>Мөр орны</w:t>
      </w:r>
    </w:p>
    <w:bookmarkStart w:name="z180" w:id="27"/>
    <w:p>
      <w:pPr>
        <w:spacing w:after="0"/>
        <w:ind w:left="0"/>
        <w:jc w:val="both"/>
      </w:pPr>
      <w:r>
        <w:rPr>
          <w:rFonts w:ascii="Times New Roman"/>
          <w:b w:val="false"/>
          <w:i w:val="false"/>
          <w:color w:val="000000"/>
          <w:sz w:val="28"/>
        </w:rPr>
        <w:t xml:space="preserve">
Ақмола облысы елді   </w:t>
      </w:r>
      <w:r>
        <w:br/>
      </w:r>
      <w:r>
        <w:rPr>
          <w:rFonts w:ascii="Times New Roman"/>
          <w:b w:val="false"/>
          <w:i w:val="false"/>
          <w:color w:val="000000"/>
          <w:sz w:val="28"/>
        </w:rPr>
        <w:t xml:space="preserve">
мекендерінің аумақтарын </w:t>
      </w:r>
      <w:r>
        <w:br/>
      </w:r>
      <w:r>
        <w:rPr>
          <w:rFonts w:ascii="Times New Roman"/>
          <w:b w:val="false"/>
          <w:i w:val="false"/>
          <w:color w:val="000000"/>
          <w:sz w:val="28"/>
        </w:rPr>
        <w:t>
абаттандыру, көгалдандыру</w:t>
      </w:r>
      <w:r>
        <w:br/>
      </w:r>
      <w:r>
        <w:rPr>
          <w:rFonts w:ascii="Times New Roman"/>
          <w:b w:val="false"/>
          <w:i w:val="false"/>
          <w:color w:val="000000"/>
          <w:sz w:val="28"/>
        </w:rPr>
        <w:t xml:space="preserve">
екпелерін күтіп-ұстау  </w:t>
      </w:r>
      <w:r>
        <w:br/>
      </w:r>
      <w:r>
        <w:rPr>
          <w:rFonts w:ascii="Times New Roman"/>
          <w:b w:val="false"/>
          <w:i w:val="false"/>
          <w:color w:val="000000"/>
          <w:sz w:val="28"/>
        </w:rPr>
        <w:t xml:space="preserve">
және қорғау ережелеріне </w:t>
      </w:r>
      <w:r>
        <w:br/>
      </w:r>
      <w:r>
        <w:rPr>
          <w:rFonts w:ascii="Times New Roman"/>
          <w:b w:val="false"/>
          <w:i w:val="false"/>
          <w:color w:val="000000"/>
          <w:sz w:val="28"/>
        </w:rPr>
        <w:t xml:space="preserve">
3-қосымша        </w:t>
      </w:r>
    </w:p>
    <w:bookmarkEnd w:id="27"/>
    <w:p>
      <w:pPr>
        <w:spacing w:after="0"/>
        <w:ind w:left="0"/>
        <w:jc w:val="left"/>
      </w:pPr>
      <w:r>
        <w:rPr>
          <w:rFonts w:ascii="Times New Roman"/>
          <w:b/>
          <w:i w:val="false"/>
          <w:color w:val="000000"/>
        </w:rPr>
        <w:t xml:space="preserve"> ____________________ қаласының, ауданының абаттандыру</w:t>
      </w:r>
      <w:r>
        <w:br/>
      </w:r>
      <w:r>
        <w:rPr>
          <w:rFonts w:ascii="Times New Roman"/>
          <w:b/>
          <w:i w:val="false"/>
          <w:color w:val="000000"/>
        </w:rPr>
        <w:t>
мәселелері жөніндегі комиссия отырысының</w:t>
      </w:r>
      <w:r>
        <w:br/>
      </w:r>
      <w:r>
        <w:rPr>
          <w:rFonts w:ascii="Times New Roman"/>
          <w:b/>
          <w:i w:val="false"/>
          <w:color w:val="000000"/>
        </w:rPr>
        <w:t>
хаттамалық шешімінен үзінді</w:t>
      </w:r>
    </w:p>
    <w:p>
      <w:pPr>
        <w:spacing w:after="0"/>
        <w:ind w:left="0"/>
        <w:jc w:val="both"/>
      </w:pPr>
      <w:r>
        <w:rPr>
          <w:rFonts w:ascii="Times New Roman"/>
          <w:b w:val="false"/>
          <w:i w:val="false"/>
          <w:color w:val="000000"/>
          <w:sz w:val="28"/>
        </w:rPr>
        <w:t xml:space="preserve">______________ қаласының, ауданының абаттандыру мәселелері бойынша комиссиясының </w:t>
      </w:r>
      <w:r>
        <w:rPr>
          <w:rFonts w:ascii="Times New Roman"/>
          <w:b/>
          <w:i w:val="false"/>
          <w:color w:val="000000"/>
          <w:sz w:val="28"/>
        </w:rPr>
        <w:t>қорытындысы</w:t>
      </w:r>
    </w:p>
    <w:p>
      <w:pPr>
        <w:spacing w:after="0"/>
        <w:ind w:left="0"/>
        <w:jc w:val="both"/>
      </w:pPr>
      <w:r>
        <w:rPr>
          <w:rFonts w:ascii="Times New Roman"/>
          <w:b w:val="false"/>
          <w:i w:val="false"/>
          <w:color w:val="000000"/>
          <w:sz w:val="28"/>
        </w:rPr>
        <w:t>20___ ж. «___» _____________________ хаттамалық шешімінің негізінде</w:t>
      </w:r>
      <w:r>
        <w:br/>
      </w:r>
      <w:r>
        <w:rPr>
          <w:rFonts w:ascii="Times New Roman"/>
          <w:b w:val="false"/>
          <w:i w:val="false"/>
          <w:color w:val="000000"/>
          <w:sz w:val="28"/>
        </w:rPr>
        <w:t>
____________________________________________________ өтінішіне сәйкес</w:t>
      </w:r>
      <w:r>
        <w:br/>
      </w:r>
      <w:r>
        <w:rPr>
          <w:rFonts w:ascii="Times New Roman"/>
          <w:b w:val="false"/>
          <w:i w:val="false"/>
          <w:color w:val="000000"/>
          <w:sz w:val="28"/>
        </w:rPr>
        <w:t>
</w:t>
      </w:r>
      <w:r>
        <w:rPr>
          <w:rFonts w:ascii="Times New Roman"/>
          <w:b w:val="false"/>
          <w:i w:val="false"/>
          <w:color w:val="000000"/>
          <w:sz w:val="28"/>
        </w:rPr>
        <w:t>(заңды тұлғаның өкілінің, жеке тұлғаның Т.А.Ә.)</w:t>
      </w:r>
      <w:r>
        <w:br/>
      </w:r>
      <w:r>
        <w:rPr>
          <w:rFonts w:ascii="Times New Roman"/>
          <w:b w:val="false"/>
          <w:i w:val="false"/>
          <w:color w:val="000000"/>
          <w:sz w:val="28"/>
        </w:rPr>
        <w:t>
Мына мекенжай (объект) бойынша ______________________________________</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 байланысты</w:t>
      </w:r>
      <w:r>
        <w:br/>
      </w:r>
      <w:r>
        <w:rPr>
          <w:rFonts w:ascii="Times New Roman"/>
          <w:b w:val="false"/>
          <w:i w:val="false"/>
          <w:color w:val="000000"/>
          <w:sz w:val="28"/>
        </w:rPr>
        <w:t>
</w:t>
      </w:r>
      <w:r>
        <w:rPr>
          <w:rFonts w:ascii="Times New Roman"/>
          <w:b w:val="false"/>
          <w:i w:val="false"/>
          <w:color w:val="000000"/>
          <w:sz w:val="28"/>
        </w:rPr>
        <w:t>(себебі көрсетілсін)</w:t>
      </w:r>
      <w:r>
        <w:br/>
      </w:r>
      <w:r>
        <w:rPr>
          <w:rFonts w:ascii="Times New Roman"/>
          <w:b w:val="false"/>
          <w:i w:val="false"/>
          <w:color w:val="000000"/>
          <w:sz w:val="28"/>
        </w:rPr>
        <w:t>
абаттандыру мәселелері жөніндегі комиссия:</w:t>
      </w:r>
      <w:r>
        <w:br/>
      </w:r>
      <w:r>
        <w:rPr>
          <w:rFonts w:ascii="Times New Roman"/>
          <w:b w:val="false"/>
          <w:i w:val="false"/>
          <w:color w:val="000000"/>
          <w:sz w:val="28"/>
        </w:rPr>
        <w:t>
      1. Орынға барып тексергенде анықтаған:</w:t>
      </w:r>
    </w:p>
    <w:p>
      <w:pPr>
        <w:spacing w:after="0"/>
        <w:ind w:left="0"/>
        <w:jc w:val="both"/>
      </w:pPr>
      <w:r>
        <w:rPr>
          <w:rFonts w:ascii="Times New Roman"/>
          <w:b w:val="false"/>
          <w:i w:val="false"/>
          <w:color w:val="000000"/>
          <w:sz w:val="28"/>
        </w:rPr>
        <w:t>_______________ ағаштары, саны _________ және _______________</w:t>
      </w:r>
      <w:r>
        <w:br/>
      </w:r>
      <w:r>
        <w:rPr>
          <w:rFonts w:ascii="Times New Roman"/>
          <w:b w:val="false"/>
          <w:i w:val="false"/>
          <w:color w:val="000000"/>
          <w:sz w:val="28"/>
        </w:rPr>
        <w:t>
</w:t>
      </w:r>
      <w:r>
        <w:rPr>
          <w:rFonts w:ascii="Times New Roman"/>
          <w:b w:val="false"/>
          <w:i w:val="false"/>
          <w:color w:val="000000"/>
          <w:sz w:val="28"/>
        </w:rPr>
        <w:t>        (түрі)                                           (ағаштардың жағдайы)</w:t>
      </w:r>
    </w:p>
    <w:p>
      <w:pPr>
        <w:spacing w:after="0"/>
        <w:ind w:left="0"/>
        <w:jc w:val="both"/>
      </w:pPr>
      <w:r>
        <w:rPr>
          <w:rFonts w:ascii="Times New Roman"/>
          <w:b w:val="false"/>
          <w:i w:val="false"/>
          <w:color w:val="000000"/>
          <w:sz w:val="28"/>
        </w:rPr>
        <w:t>_______________ ағаштары, саны _________ және _______________</w:t>
      </w:r>
      <w:r>
        <w:br/>
      </w:r>
      <w:r>
        <w:rPr>
          <w:rFonts w:ascii="Times New Roman"/>
          <w:b w:val="false"/>
          <w:i w:val="false"/>
          <w:color w:val="000000"/>
          <w:sz w:val="28"/>
        </w:rPr>
        <w:t>
</w:t>
      </w:r>
      <w:r>
        <w:rPr>
          <w:rFonts w:ascii="Times New Roman"/>
          <w:b w:val="false"/>
          <w:i w:val="false"/>
          <w:color w:val="000000"/>
          <w:sz w:val="28"/>
        </w:rPr>
        <w:t>        (түрі)                                           (ағаштардың жағдайы)</w:t>
      </w:r>
    </w:p>
    <w:p>
      <w:pPr>
        <w:spacing w:after="0"/>
        <w:ind w:left="0"/>
        <w:jc w:val="both"/>
      </w:pPr>
      <w:r>
        <w:rPr>
          <w:rFonts w:ascii="Times New Roman"/>
          <w:b w:val="false"/>
          <w:i w:val="false"/>
          <w:color w:val="000000"/>
          <w:sz w:val="28"/>
        </w:rPr>
        <w:t>_______________ ағаштары, саны _________ және _______________</w:t>
      </w:r>
      <w:r>
        <w:br/>
      </w:r>
      <w:r>
        <w:rPr>
          <w:rFonts w:ascii="Times New Roman"/>
          <w:b w:val="false"/>
          <w:i w:val="false"/>
          <w:color w:val="000000"/>
          <w:sz w:val="28"/>
        </w:rPr>
        <w:t>
</w:t>
      </w:r>
      <w:r>
        <w:rPr>
          <w:rFonts w:ascii="Times New Roman"/>
          <w:b w:val="false"/>
          <w:i w:val="false"/>
          <w:color w:val="000000"/>
          <w:sz w:val="28"/>
        </w:rPr>
        <w:t>        (түрі)                                           (ағаштардың жағдайы)</w:t>
      </w:r>
    </w:p>
    <w:p>
      <w:pPr>
        <w:spacing w:after="0"/>
        <w:ind w:left="0"/>
        <w:jc w:val="both"/>
      </w:pP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(жұмыстардың түрі (көгалдандыру екпелерін жою, қайта отырғызу, мүсіндеп кесу, бұтақтарын кесу және т.б.)</w:t>
      </w:r>
      <w:r>
        <w:br/>
      </w:r>
      <w:r>
        <w:rPr>
          <w:rFonts w:ascii="Times New Roman"/>
          <w:b w:val="false"/>
          <w:i w:val="false"/>
          <w:color w:val="000000"/>
          <w:sz w:val="28"/>
        </w:rPr>
        <w:t>
      Осы көрсетілген аймақта мамандандырылған кәсіпорын күшімен, тапсырыс берушінің қаржысына, өткізу мүмкін (мүмкін емес) деп санайды.</w:t>
      </w:r>
    </w:p>
    <w:p>
      <w:pPr>
        <w:spacing w:after="0"/>
        <w:ind w:left="0"/>
        <w:jc w:val="both"/>
      </w:pP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(жас көшеттердегі жұмыстардың түрі)</w:t>
      </w:r>
      <w:r>
        <w:br/>
      </w:r>
      <w:r>
        <w:rPr>
          <w:rFonts w:ascii="Times New Roman"/>
          <w:b w:val="false"/>
          <w:i w:val="false"/>
          <w:color w:val="000000"/>
          <w:sz w:val="28"/>
        </w:rPr>
        <w:t>
Рұқсат алу үшін өкілетті органға осы қорытындыны ұсынуды ұсынады.</w:t>
      </w:r>
      <w:r>
        <w:br/>
      </w:r>
      <w:r>
        <w:rPr>
          <w:rFonts w:ascii="Times New Roman"/>
          <w:b w:val="false"/>
          <w:i w:val="false"/>
          <w:color w:val="000000"/>
          <w:sz w:val="28"/>
        </w:rPr>
        <w:t>
      4. Орнын толықтыру үшін _______________ аумағында _____________</w:t>
      </w:r>
      <w:r>
        <w:br/>
      </w:r>
      <w:r>
        <w:rPr>
          <w:rFonts w:ascii="Times New Roman"/>
          <w:b w:val="false"/>
          <w:i w:val="false"/>
          <w:color w:val="000000"/>
          <w:sz w:val="28"/>
        </w:rPr>
        <w:t>
</w:t>
      </w:r>
      <w:r>
        <w:rPr>
          <w:rFonts w:ascii="Times New Roman"/>
          <w:b w:val="false"/>
          <w:i w:val="false"/>
          <w:color w:val="000000"/>
          <w:sz w:val="28"/>
        </w:rPr>
        <w:t>                                         (елді мекен)                      (саны)</w:t>
      </w:r>
      <w:r>
        <w:br/>
      </w:r>
      <w:r>
        <w:rPr>
          <w:rFonts w:ascii="Times New Roman"/>
          <w:b w:val="false"/>
          <w:i w:val="false"/>
          <w:color w:val="000000"/>
          <w:sz w:val="28"/>
        </w:rPr>
        <w:t>
      данадан кем емес _________________ ағаштарды уәкілетті органмен</w:t>
      </w:r>
      <w:r>
        <w:br/>
      </w:r>
      <w:r>
        <w:rPr>
          <w:rFonts w:ascii="Times New Roman"/>
          <w:b w:val="false"/>
          <w:i w:val="false"/>
          <w:color w:val="000000"/>
          <w:sz w:val="28"/>
        </w:rPr>
        <w:t>
                             </w:t>
      </w:r>
      <w:r>
        <w:rPr>
          <w:rFonts w:ascii="Times New Roman"/>
          <w:b w:val="false"/>
          <w:i w:val="false"/>
          <w:color w:val="000000"/>
          <w:sz w:val="28"/>
        </w:rPr>
        <w:t>(түрі)</w:t>
      </w:r>
      <w:r>
        <w:br/>
      </w:r>
      <w:r>
        <w:rPr>
          <w:rFonts w:ascii="Times New Roman"/>
          <w:b w:val="false"/>
          <w:i w:val="false"/>
          <w:color w:val="000000"/>
          <w:sz w:val="28"/>
        </w:rPr>
        <w:t>
келісілген жерде отырғызуды ұсынады, және оларға 2 жыл бойы тиісті күтім қамтамасыз етеді.</w:t>
      </w:r>
      <w:r>
        <w:br/>
      </w:r>
      <w:r>
        <w:rPr>
          <w:rFonts w:ascii="Times New Roman"/>
          <w:b w:val="false"/>
          <w:i w:val="false"/>
          <w:color w:val="000000"/>
          <w:sz w:val="28"/>
        </w:rPr>
        <w:t>
      Ағаштар отырғызу сызбасын ұсыну қажет.</w:t>
      </w:r>
      <w:r>
        <w:br/>
      </w:r>
      <w:r>
        <w:rPr>
          <w:rFonts w:ascii="Times New Roman"/>
          <w:b w:val="false"/>
          <w:i w:val="false"/>
          <w:color w:val="000000"/>
          <w:sz w:val="28"/>
        </w:rPr>
        <w:t>
      Ағаш отырғызу жұмыстарын жүргізгенде коммуналдық қызметтерден келісім алу қажет.</w:t>
      </w:r>
      <w:r>
        <w:br/>
      </w:r>
      <w:r>
        <w:rPr>
          <w:rFonts w:ascii="Times New Roman"/>
          <w:b w:val="false"/>
          <w:i w:val="false"/>
          <w:color w:val="000000"/>
          <w:sz w:val="28"/>
        </w:rPr>
        <w:t>
      5. Тапсырыс берушіге жасыл желектерде тиісті жұмыстарды Қазақстан Республикасы заңнамасының талаптарына толық сәйкес және тек қана уәкілетті органнан жұмыстар жүргізуге рұқсат алғаннан кейін және рұқсатта көрсетілген түрлерге көрсетілген мерзімдерде орындауға міндеттейді.</w:t>
      </w:r>
    </w:p>
    <w:p>
      <w:pPr>
        <w:spacing w:after="0"/>
        <w:ind w:left="0"/>
        <w:jc w:val="both"/>
      </w:pPr>
      <w:r>
        <w:rPr>
          <w:rFonts w:ascii="Times New Roman"/>
          <w:b w:val="false"/>
          <w:i w:val="false"/>
          <w:color w:val="000000"/>
          <w:sz w:val="28"/>
        </w:rPr>
        <w:t>      Комиссия төрағасы ____________ ____________</w:t>
      </w:r>
      <w:r>
        <w:br/>
      </w:r>
      <w:r>
        <w:rPr>
          <w:rFonts w:ascii="Times New Roman"/>
          <w:b w:val="false"/>
          <w:i w:val="false"/>
          <w:color w:val="000000"/>
          <w:sz w:val="28"/>
        </w:rPr>
        <w:t>
</w:t>
      </w:r>
      <w:r>
        <w:rPr>
          <w:rFonts w:ascii="Times New Roman"/>
          <w:b w:val="false"/>
          <w:i w:val="false"/>
          <w:color w:val="000000"/>
          <w:sz w:val="28"/>
        </w:rPr>
        <w:t>                                     (қолы)         (Т.А.Ә.)</w:t>
      </w:r>
    </w:p>
    <w:bookmarkStart w:name="z181" w:id="28"/>
    <w:p>
      <w:pPr>
        <w:spacing w:after="0"/>
        <w:ind w:left="0"/>
        <w:jc w:val="both"/>
      </w:pPr>
      <w:r>
        <w:rPr>
          <w:rFonts w:ascii="Times New Roman"/>
          <w:b w:val="false"/>
          <w:i w:val="false"/>
          <w:color w:val="000000"/>
          <w:sz w:val="28"/>
        </w:rPr>
        <w:t xml:space="preserve">
Ақмола облысы елді   </w:t>
      </w:r>
      <w:r>
        <w:br/>
      </w:r>
      <w:r>
        <w:rPr>
          <w:rFonts w:ascii="Times New Roman"/>
          <w:b w:val="false"/>
          <w:i w:val="false"/>
          <w:color w:val="000000"/>
          <w:sz w:val="28"/>
        </w:rPr>
        <w:t xml:space="preserve">
мекендерінің аумақтарын </w:t>
      </w:r>
      <w:r>
        <w:br/>
      </w:r>
      <w:r>
        <w:rPr>
          <w:rFonts w:ascii="Times New Roman"/>
          <w:b w:val="false"/>
          <w:i w:val="false"/>
          <w:color w:val="000000"/>
          <w:sz w:val="28"/>
        </w:rPr>
        <w:t>
абаттандыру, көгалдандыру</w:t>
      </w:r>
      <w:r>
        <w:br/>
      </w:r>
      <w:r>
        <w:rPr>
          <w:rFonts w:ascii="Times New Roman"/>
          <w:b w:val="false"/>
          <w:i w:val="false"/>
          <w:color w:val="000000"/>
          <w:sz w:val="28"/>
        </w:rPr>
        <w:t xml:space="preserve">
екпелерін күтіп-ұстау  </w:t>
      </w:r>
      <w:r>
        <w:br/>
      </w:r>
      <w:r>
        <w:rPr>
          <w:rFonts w:ascii="Times New Roman"/>
          <w:b w:val="false"/>
          <w:i w:val="false"/>
          <w:color w:val="000000"/>
          <w:sz w:val="28"/>
        </w:rPr>
        <w:t xml:space="preserve">
және қорғау ережелеріне </w:t>
      </w:r>
      <w:r>
        <w:br/>
      </w:r>
      <w:r>
        <w:rPr>
          <w:rFonts w:ascii="Times New Roman"/>
          <w:b w:val="false"/>
          <w:i w:val="false"/>
          <w:color w:val="000000"/>
          <w:sz w:val="28"/>
        </w:rPr>
        <w:t xml:space="preserve">
4-қосымша        </w:t>
      </w:r>
    </w:p>
    <w:bookmarkEnd w:id="28"/>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sz w:val="28"/>
        </w:rPr>
        <w:t xml:space="preserve">(қала, аудан)          </w:t>
      </w:r>
      <w:r>
        <w:br/>
      </w:r>
      <w:r>
        <w:rPr>
          <w:rFonts w:ascii="Times New Roman"/>
          <w:b w:val="false"/>
          <w:i w:val="false"/>
          <w:color w:val="000000"/>
          <w:sz w:val="28"/>
        </w:rPr>
        <w:t>
тұрғын үй-коммуналдық шаруашылық,</w:t>
      </w:r>
      <w:r>
        <w:br/>
      </w:r>
      <w:r>
        <w:rPr>
          <w:rFonts w:ascii="Times New Roman"/>
          <w:b w:val="false"/>
          <w:i w:val="false"/>
          <w:color w:val="000000"/>
          <w:sz w:val="28"/>
        </w:rPr>
        <w:t>
жолаушылар көлігі және автомобиль</w:t>
      </w:r>
      <w:r>
        <w:br/>
      </w:r>
      <w:r>
        <w:rPr>
          <w:rFonts w:ascii="Times New Roman"/>
          <w:b w:val="false"/>
          <w:i w:val="false"/>
          <w:color w:val="000000"/>
          <w:sz w:val="28"/>
        </w:rPr>
        <w:t>
жолдары бөлімі» ММ</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мекенжайы ____________________</w:t>
      </w:r>
      <w:r>
        <w:br/>
      </w:r>
      <w:r>
        <w:rPr>
          <w:rFonts w:ascii="Times New Roman"/>
          <w:b w:val="false"/>
          <w:i w:val="false"/>
          <w:color w:val="000000"/>
          <w:sz w:val="28"/>
        </w:rPr>
        <w:t>
телефоны 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 байланысты</w:t>
      </w:r>
      <w:r>
        <w:br/>
      </w:r>
      <w:r>
        <w:rPr>
          <w:rFonts w:ascii="Times New Roman"/>
          <w:b w:val="false"/>
          <w:i w:val="false"/>
          <w:color w:val="000000"/>
          <w:sz w:val="28"/>
        </w:rPr>
        <w:t>
          </w:t>
      </w:r>
      <w:r>
        <w:rPr>
          <w:rFonts w:ascii="Times New Roman"/>
          <w:b w:val="false"/>
          <w:i w:val="false"/>
          <w:color w:val="000000"/>
          <w:sz w:val="28"/>
        </w:rPr>
        <w:t>(жұмыстарды жүргізудің мақсаты мен себептері көрсетілсін)</w:t>
      </w:r>
      <w:r>
        <w:br/>
      </w:r>
      <w:r>
        <w:rPr>
          <w:rFonts w:ascii="Times New Roman"/>
          <w:b w:val="false"/>
          <w:i w:val="false"/>
          <w:color w:val="000000"/>
          <w:sz w:val="28"/>
        </w:rPr>
        <w:t>
__________________________________________ мекенжайы (объект) бойынша</w:t>
      </w:r>
      <w:r>
        <w:br/>
      </w:r>
      <w:r>
        <w:rPr>
          <w:rFonts w:ascii="Times New Roman"/>
          <w:b w:val="false"/>
          <w:i w:val="false"/>
          <w:color w:val="000000"/>
          <w:sz w:val="28"/>
        </w:rPr>
        <w:t>
_________ дана ___________________________ түрі ағаштарын (бұталарын)</w:t>
      </w:r>
      <w:r>
        <w:br/>
      </w:r>
      <w:r>
        <w:rPr>
          <w:rFonts w:ascii="Times New Roman"/>
          <w:b w:val="false"/>
          <w:i w:val="false"/>
          <w:color w:val="000000"/>
          <w:sz w:val="28"/>
        </w:rPr>
        <w:t>
_________________________________________ рұқсат беруіңізді сұраймын.</w:t>
      </w:r>
      <w:r>
        <w:br/>
      </w:r>
      <w:r>
        <w:rPr>
          <w:rFonts w:ascii="Times New Roman"/>
          <w:b w:val="false"/>
          <w:i w:val="false"/>
          <w:color w:val="000000"/>
          <w:sz w:val="28"/>
        </w:rPr>
        <w:t>
</w:t>
      </w:r>
      <w:r>
        <w:rPr>
          <w:rFonts w:ascii="Times New Roman"/>
          <w:b w:val="false"/>
          <w:i w:val="false"/>
          <w:color w:val="000000"/>
          <w:sz w:val="28"/>
        </w:rPr>
        <w:t>    (жоспарланатын жұмыстардың түрі көрсетілсін)</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Жеке және заңды тұлғалар үшін:</w:t>
      </w:r>
      <w:r>
        <w:br/>
      </w:r>
      <w:r>
        <w:rPr>
          <w:rFonts w:ascii="Times New Roman"/>
          <w:b w:val="false"/>
          <w:i w:val="false"/>
          <w:color w:val="000000"/>
          <w:sz w:val="28"/>
        </w:rPr>
        <w:t>
      жерге құқық белгілейтін құжаттар;</w:t>
      </w:r>
      <w:r>
        <w:br/>
      </w:r>
      <w:r>
        <w:rPr>
          <w:rFonts w:ascii="Times New Roman"/>
          <w:b w:val="false"/>
          <w:i w:val="false"/>
          <w:color w:val="000000"/>
          <w:sz w:val="28"/>
        </w:rPr>
        <w:t>
      жасыл желектері белгіленген топографиялық сурет немесе жасыл желектері бар жер учаскесінің суреттері.</w:t>
      </w:r>
      <w:r>
        <w:br/>
      </w:r>
      <w:r>
        <w:rPr>
          <w:rFonts w:ascii="Times New Roman"/>
          <w:b w:val="false"/>
          <w:i w:val="false"/>
          <w:color w:val="000000"/>
          <w:sz w:val="28"/>
        </w:rPr>
        <w:t>
      Жобалау ұйымдары үшін:</w:t>
      </w:r>
      <w:r>
        <w:br/>
      </w:r>
      <w:r>
        <w:rPr>
          <w:rFonts w:ascii="Times New Roman"/>
          <w:b w:val="false"/>
          <w:i w:val="false"/>
          <w:color w:val="000000"/>
          <w:sz w:val="28"/>
        </w:rPr>
        <w:t>
      бекітілген жоба;</w:t>
      </w:r>
      <w:r>
        <w:br/>
      </w:r>
      <w:r>
        <w:rPr>
          <w:rFonts w:ascii="Times New Roman"/>
          <w:b w:val="false"/>
          <w:i w:val="false"/>
          <w:color w:val="000000"/>
          <w:sz w:val="28"/>
        </w:rPr>
        <w:t>
      коммуналдық қызметтермен жасалған келісім;</w:t>
      </w:r>
      <w:r>
        <w:br/>
      </w:r>
      <w:r>
        <w:rPr>
          <w:rFonts w:ascii="Times New Roman"/>
          <w:b w:val="false"/>
          <w:i w:val="false"/>
          <w:color w:val="000000"/>
          <w:sz w:val="28"/>
        </w:rPr>
        <w:t>
      жасыл желектері белгіленген топографиялық сурет немесе жасыл желектері бар жер учаскесінің суреттері;</w:t>
      </w:r>
    </w:p>
    <w:p>
      <w:pPr>
        <w:spacing w:after="0"/>
        <w:ind w:left="0"/>
        <w:jc w:val="both"/>
      </w:pPr>
      <w:r>
        <w:rPr>
          <w:rFonts w:ascii="Times New Roman"/>
          <w:b w:val="false"/>
          <w:i w:val="false"/>
          <w:color w:val="000000"/>
          <w:sz w:val="28"/>
        </w:rPr>
        <w:t>      (сенімхатпен өтініш білдірген кезде – өтінішке сенімхаттың, жеке куәліктің көшірмелері қоса берілсін)</w:t>
      </w:r>
    </w:p>
    <w:p>
      <w:pPr>
        <w:spacing w:after="0"/>
        <w:ind w:left="0"/>
        <w:jc w:val="both"/>
      </w:pPr>
      <w:r>
        <w:rPr>
          <w:rFonts w:ascii="Times New Roman"/>
          <w:b w:val="false"/>
          <w:i w:val="false"/>
          <w:color w:val="000000"/>
          <w:sz w:val="28"/>
        </w:rPr>
        <w:t>_________________ ______________________</w:t>
      </w:r>
      <w:r>
        <w:br/>
      </w:r>
      <w:r>
        <w:rPr>
          <w:rFonts w:ascii="Times New Roman"/>
          <w:b w:val="false"/>
          <w:i w:val="false"/>
          <w:color w:val="000000"/>
          <w:sz w:val="28"/>
        </w:rPr>
        <w:t>
</w:t>
      </w:r>
      <w:r>
        <w:rPr>
          <w:rFonts w:ascii="Times New Roman"/>
          <w:b w:val="false"/>
          <w:i w:val="false"/>
          <w:color w:val="000000"/>
          <w:sz w:val="28"/>
        </w:rPr>
        <w:t>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