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0a4" w14:textId="3f2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қызметінің есебінде тұрған адамдар үшін, сондай-ақ Көкшетау қаласындағы бас бостандығынан айыру орындарынан босатылған адамдар және интернаттық ұйымдарының кәмелетке толмаған түлектері үшін бос жұмыс орындарының квотасын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11 шілдедегі № А-7/2048 қаулысы. Ақмола облысы Көкшетау қаласының Әділет басқармасында 2012 жылғы 26 шілдеде № 1-1-180 тіркелді. Күші жойылды - Ақмола облысы Көкшетау қаласы әкімдігінің 2016 жылғы 21 сәуірдегі № А-4/878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инспекциясының пробация қызметінің есебінде тұрған адамдар үшін, сондай-ақ Көкшетау қаласындағы бас бостандығынан айыру орындарынан босатылған адамдар және интернаттық ұйымдарының кәмелетке толмаған түлектері үшін жұмыс орындарының жалпы санынан бес пайыз мөлшерінде жұмыс орындарының квотасы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2.Көкшетау қаласы әкімдігінің 2011 жылғы 23 мамырдағы № А-5/951 "Көкшетау қаласы бойынша интернаттық ұйымдарды бітіруші кәмелетке толмағандар, 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 1-1-144 болып тіркелген, 2011 жылы 16 маусымда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Көкшетау қаласы әкімінің орынбасары Т.Ж.Какпеновке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енді және ресми жарияланған күннен бастап әрекетке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"Көкшетау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Х.Х.Ғазизов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"Ақмола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-атқару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жүйесі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Т.Н.Жәнібеков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