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85f0f" w14:textId="3685f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мүгедектер үшін жұмыс орындарының жалпы санынан үш пайыз көлемінде жұмыс орындары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ауданы әкімдігінің 2012 жылғы 26 сәуірдегі № А-4/116 қаулысы. Ақмола облысы Егіндікөл ауданының Әділет басқармасында 2012 жылғы 16 мамырда № 1-8-128 тіркелді. Қолдану мерзімінің аяқталуына байланысты күші жойылды - (Ақмола облысы Егіндікөл ауданы әкімі аппаратының 2013 жылғы 10 маусымдағы № 495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Қолдану мерзімінің аяқталуына байланысты күші жойылды - (Ақмола облысы Егіндікөл ауданы әкімі аппаратының 10.06.2013 № 495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 мүгедектерді әлеуметтік қорғау туралы» Қазақстан Республикасының 2005 жылғы 13 сәуірдегі Заңының 31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5-2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Егіндікөл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жылға мүгедектер үшін жұмыс орындарының жалпы санынан үш пайыз көлемінде жұмыс орындары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З.К.Жұматоваға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Егіндікөл ауданының әкімі                  Б.Сұлтанов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