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9be" w14:textId="0a7b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22 маусымдағы № А-5/197 қаулысы. Ақмола облысы Еңбекшілдер ауданының Әділет басқармасында  2012 жылғы 2 шілдеде № 1-10-166 тіркелді. Күші жойылды - Ақмола облысы Еңбекшілдер ауданы әкімдігінің 2014 жылғы 3 қазандағы № а-7/286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Еңбекшілдер ауданы әкімдігінің 03.10.2014 № а-7/286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2011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және тәрбиеленетін мүгедек балаларды материалдық қамтамасыз ету үшін құжаттарды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балаларға әр тоқсан сайын 6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Еңбекшілдер ауданы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