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85b1" w14:textId="9df8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Жақсы ауданының аумағында тұратын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9 қаңтардағы № А-0/06 қаулысы. Ақмола облысы Жақсы ауданының Әділет басқармасында 2012 жылғы 2 ақпанда № 1-13-145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Жақсы ауданының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бірде бірі жұмыс істемейтін отбасылардың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емделудің толық курсынан өткен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уақытша және мезгілдік жұмыстардың мерзімі өткендіктен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жасқа дейінгі балалары бар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