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b2e6" w14:textId="50c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 және қазан-желтоқсан айларында азаматтарды әскери қызметке шақыртуды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26 наурыздағы № А-2/109 қаулысы. Ақмола облысы Жақсы ауданының Әділет басқармасында 2012 жылғы 10 сәуірде № 1-13-152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туралы" Қазақстан Республикасы Президентiнiң 2012 жылғы 1 наурыздағы № 274 Жарлығын iске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А.Журбин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