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02b3" w14:textId="6200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бас бостандығынан айыру орындарынан босатылған адамдар, шартты түрде сотталған адамдар үшін және интернаттық ұйымдарды бітіруші кәмелетке толмағандар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әкімдігінің 2012 жылғы 3 тамыздағы № А-7/303 қаулысы. Ақмола облысы Жақсы ауданының Әділет басқармасында 2012 жылғы 15 тамызда № 1-13-159 тіркелді. Күші жойылды - Ақмола облысы Жақсы ауданы әкімдігінің 2014 жылғы 3 қарашадағы № а-9/416 қаулысымен</w:t>
      </w:r>
    </w:p>
    <w:p>
      <w:pPr>
        <w:spacing w:after="0"/>
        <w:ind w:left="0"/>
        <w:jc w:val="both"/>
      </w:pPr>
      <w:r>
        <w:rPr>
          <w:rFonts w:ascii="Times New Roman"/>
          <w:b w:val="false"/>
          <w:i w:val="false"/>
          <w:color w:val="ff0000"/>
          <w:sz w:val="28"/>
        </w:rPr>
        <w:t xml:space="preserve">      Ескерту. Күші жойылды - Ақмола облысы Жақсы ауданы әкімдігінің 03.11.2014 </w:t>
      </w:r>
      <w:r>
        <w:rPr>
          <w:rFonts w:ascii="Times New Roman"/>
          <w:b w:val="false"/>
          <w:i w:val="false"/>
          <w:color w:val="ff0000"/>
          <w:sz w:val="28"/>
        </w:rPr>
        <w:t>№ а-9/416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мен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 xml:space="preserve">5-5) </w:t>
      </w:r>
      <w:r>
        <w:rPr>
          <w:rFonts w:ascii="Times New Roman"/>
          <w:b w:val="false"/>
          <w:i w:val="false"/>
          <w:color w:val="000000"/>
          <w:sz w:val="28"/>
        </w:rPr>
        <w:t>және </w:t>
      </w:r>
      <w:r>
        <w:rPr>
          <w:rFonts w:ascii="Times New Roman"/>
          <w:b w:val="false"/>
          <w:i w:val="false"/>
          <w:color w:val="000000"/>
          <w:sz w:val="28"/>
        </w:rPr>
        <w:t>5-6) тармақшаларына</w:t>
      </w:r>
      <w:r>
        <w:rPr>
          <w:rFonts w:ascii="Times New Roman"/>
          <w:b w:val="false"/>
          <w:i w:val="false"/>
          <w:color w:val="000000"/>
          <w:sz w:val="28"/>
        </w:rPr>
        <w:t xml:space="preserve"> сәйкес, жұмысқа орналасуда қиындық көріп жүрген бас бостандығынан айыру орындарынан босатылған адамдарды, шартты түрде сотталған адамдарды және кәмелетке толмаған интернаттық ұйымдардың түлектерін әлеуметтік қорғау мақсатында, оларды жұмыспен қамтамасыз ету үшін, аудан әкімдігі ҚАУЛЫ ЕТЕДІ:</w:t>
      </w:r>
      <w:r>
        <w:br/>
      </w:r>
      <w:r>
        <w:rPr>
          <w:rFonts w:ascii="Times New Roman"/>
          <w:b w:val="false"/>
          <w:i w:val="false"/>
          <w:color w:val="000000"/>
          <w:sz w:val="28"/>
        </w:rPr>
        <w:t>
</w:t>
      </w:r>
      <w:r>
        <w:rPr>
          <w:rFonts w:ascii="Times New Roman"/>
          <w:b w:val="false"/>
          <w:i w:val="false"/>
          <w:color w:val="000000"/>
          <w:sz w:val="28"/>
        </w:rPr>
        <w:t>
      Жақсы ауданында бас бостандығын айыру орындарынан босатылған адамдар, шартты түрде сотталған адамдар үшін және интернаттық ұйымдарды бітіруші кәмелетке толмағандар үшін жұмыс орындарына квота, жұмыс орындарының жалпы санының бір пайызы мөлшерінде белгіленсін.</w:t>
      </w:r>
      <w:r>
        <w:br/>
      </w:r>
      <w:r>
        <w:rPr>
          <w:rFonts w:ascii="Times New Roman"/>
          <w:b w:val="false"/>
          <w:i w:val="false"/>
          <w:color w:val="000000"/>
          <w:sz w:val="28"/>
        </w:rPr>
        <w:t>
</w:t>
      </w:r>
      <w:r>
        <w:rPr>
          <w:rFonts w:ascii="Times New Roman"/>
          <w:b w:val="false"/>
          <w:i w:val="false"/>
          <w:color w:val="000000"/>
          <w:sz w:val="28"/>
        </w:rPr>
        <w:t>
      1. Осы қаулының орындалуын бақылау аудан әкімінің орынбасары А.Ж.Бралинаға жүктелсін.</w:t>
      </w:r>
      <w:r>
        <w:br/>
      </w:r>
      <w:r>
        <w:rPr>
          <w:rFonts w:ascii="Times New Roman"/>
          <w:b w:val="false"/>
          <w:i w:val="false"/>
          <w:color w:val="000000"/>
          <w:sz w:val="28"/>
        </w:rPr>
        <w:t>
</w:t>
      </w:r>
      <w:r>
        <w:rPr>
          <w:rFonts w:ascii="Times New Roman"/>
          <w:b w:val="false"/>
          <w:i w:val="false"/>
          <w:color w:val="000000"/>
          <w:sz w:val="28"/>
        </w:rPr>
        <w:t>
      2. Осы қаулы Ақмола облысы Әділет департаментінде тіркелген күнінен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И.Қабдуғалиев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