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8293" w14:textId="3bf8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2011 жылғы 21 ақпандағы № А-2/55 "Үгіттік баспа материалдарын орналастыру үшін орындар белгілеу және кандидаттарға сайлаушылармен кездесулер үшін үй-жайлар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2012 жылғы 8 мамырдағы № А-5/147 қаулысы. Ақмола облысы Сандықтау ауданының Әділет басқармасында 2012 жылғы 7 маусымда № 1-16-154 тіркелді. Күші жойылды - Ақмола облысы Сандықтау ауданы әкімдігінің 2014 жылғы 24 қазандағы № А-11/355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ауданы әкімдігінің 24.10.2014 № А-11/355 (қол қойылған күнінен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әкімдігінің «Үгіттік баспа материалдарын орналастыру үшін орындар белгілеу және кандидаттарға сайлаушылармен кездесулер үшін үй-жайлар беру туралы» 2011 жылғы 21 ақпандағы № А-2/55 (нормативтік құқықтық актілерді мемлекеттік тіркеудің тізілімінде № 1-16-122 тіркелген, 2011 жылғы 2 наурыздағы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Осы қаулының орындалуын бақылау аудан әкімі аппаратының басшысы Қ.С.Омаровқа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А-5/147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А-2/55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Шарттың негізінде сайлаушылармен кездесулер үшін ұсынылатын</w:t>
      </w:r>
      <w:r>
        <w:br/>
      </w:r>
      <w:r>
        <w:rPr>
          <w:rFonts w:ascii="Times New Roman"/>
          <w:b/>
          <w:i w:val="false"/>
          <w:color w:val="000000"/>
        </w:rPr>
        <w:t>
үй-жайлар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2351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кездесулер үшін үй-жайлар мекенжайы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 селосы, Абылай хан көшесі, 128, Сандықтау ауданының мәдениет және тілдерді дамыту бөлімі жанындағы «Балкашин аудандық Мәдениет үйі» мемлекеттік коммуналдық қазыналық кәсіпорынның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 селосы, Сандықтау ауданының білім бөлімінің «Барақкөл орта мектебі»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 селосы, Сандықтау ауданының білім бөлімінің «Белгород орта мектебі»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Богородка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Веселый селосы, Сандықтау ауданының білім бөлімінің «Социалистік Еңбек Ері – Байдалы Уразалин атындағы Веселое орта мектебі»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Дорогинка селосы, селолық клубының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ауылы, Сандықтау ауданының білім бөлімінің «Жыланды қазақ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селосы, Сандықтау ауданының білім бөлімінің «Каменск орта мектебі»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селосы, Сандықтау ауданының білім бөлімінің «Красная поляна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селосы, Сандықтау ауданының білім бөлімінің «Құмдыкөл негізгі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Қызыл-Қазақстан селосы, Сандықтау ауданының білім бөлімінің «Нұрғабұл Малғаждаров атындағы Қызыл-Қазақстан қазақ орта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селосы, Сандықтау ауданының білім бөлімінің «Михайловка бастауыш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Новоромановка селосы, Сандықтау ауданының білім бөлімінің «Новоромановка негізгі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городок селосы, селолық клубының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Петриковка селосы, Сандықтау ауданының білім бөлімінің «Петриковка бастауыш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селосы, Сандықтау ауданының білім бөлімінің «Петровка негізгі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Преображенка селосы, Сандықтау ауданының білім бөлімінің «Преображенка бастауыш мектебі»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Раздолье селосы, селолық клубының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селосы, Сандықтау ауданының білім бөлімінің «Сандықтау орта мектебі»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Спасский селосы, селолық мәдениет үйінің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Тучной селосы, селолық клубының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ауылы, Сандықтау ауданы әкімдігінің «Ұлан орта мектебі» коммуналдық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 селосы, Сандықтау ауданы әкімдігінің «Победа негізгі мектебі»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Хуторок селосы, селолық клубының залы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Чашке селосы, Сандықтау ауданының білім бөлімінің «Шашке негізгі мектебі» мемлекеттік мекемесінің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