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8a82" w14:textId="37e8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2012 жылғы 11 қаңтардағы № А-1/11 қаулысы. Ақмола облысы Целиноград ауданының Әділет басқармасында 2012 жылғы 3 ақпанда № 1-17-163 тіркелді. Күші жойылды - Ақмола облысы Целиноград ауданы әкімдігінің 2016 жылғы 20 сәуірдегі № А-2/176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Целиноград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А-2/176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Целиноград ауданы бойынша халықтың нысаналы топтарына жататын тұлғалардың қосымша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ұзақ уақыт жұмыс істемегендер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бірде–бір жұмыс істемейтін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техникалық және кәсіптік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Целиноград ауданы әкімінің орынбасары Б.А.Жанбаевқа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Целиноград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