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aae9" w14:textId="951a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2012 жылғы 14 желтоқсандағы № 79/11-5 шешімі. Ақмола облысының Әділет департаментінде 2012 жылғы 24 желтоқсанда № 3554 тіркелді. Қолданылу мерзімінің аяқталуына байланысты күші жойылды - (Ақмола облысы Целиноград аудандық мәслихатының 2014 жылғы 2 сәуірдегі № 04-01-08/57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Целиноград аудандық мәслихатының 02.04.2014 № 04-01-08/57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16 966 780,4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691 672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19 560,6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75 000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16 180 547,8 мың теңге;</w:t>
      </w:r>
      <w:r>
        <w:br/>
      </w:r>
      <w:r>
        <w:rPr>
          <w:rFonts w:ascii="Times New Roman"/>
          <w:b w:val="false"/>
          <w:i w:val="false"/>
          <w:color w:val="000000"/>
          <w:sz w:val="28"/>
        </w:rPr>
        <w:t>
</w:t>
      </w:r>
      <w:r>
        <w:rPr>
          <w:rFonts w:ascii="Times New Roman"/>
          <w:b w:val="false"/>
          <w:i w:val="false"/>
          <w:color w:val="000000"/>
          <w:sz w:val="28"/>
        </w:rPr>
        <w:t>
      2) шығындар – 16 706 548,2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 беру – 18 899 мың теңге:</w:t>
      </w:r>
      <w:r>
        <w:br/>
      </w:r>
      <w:r>
        <w:rPr>
          <w:rFonts w:ascii="Times New Roman"/>
          <w:b w:val="false"/>
          <w:i w:val="false"/>
          <w:color w:val="000000"/>
          <w:sz w:val="28"/>
        </w:rPr>
        <w:t>
</w:t>
      </w:r>
      <w:r>
        <w:rPr>
          <w:rFonts w:ascii="Times New Roman"/>
          <w:b w:val="false"/>
          <w:i w:val="false"/>
          <w:color w:val="000000"/>
          <w:sz w:val="28"/>
        </w:rPr>
        <w:t>
      бюджеттік несиелер – 22 257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3 358 мың теңге;</w:t>
      </w:r>
      <w:r>
        <w:br/>
      </w:r>
      <w:r>
        <w:rPr>
          <w:rFonts w:ascii="Times New Roman"/>
          <w:b w:val="false"/>
          <w:i w:val="false"/>
          <w:color w:val="000000"/>
          <w:sz w:val="28"/>
        </w:rPr>
        <w:t>
</w:t>
      </w:r>
      <w:r>
        <w:rPr>
          <w:rFonts w:ascii="Times New Roman"/>
          <w:b w:val="false"/>
          <w:i w:val="false"/>
          <w:color w:val="000000"/>
          <w:sz w:val="28"/>
        </w:rPr>
        <w:t>
      4) бюджет тапшылығы (профицит) – 187 533,2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(профицитті пайдалану) – -187 533,2 мың теңге:</w:t>
      </w:r>
      <w:r>
        <w:br/>
      </w:r>
      <w:r>
        <w:rPr>
          <w:rFonts w:ascii="Times New Roman"/>
          <w:b w:val="false"/>
          <w:i w:val="false"/>
          <w:color w:val="000000"/>
          <w:sz w:val="28"/>
        </w:rPr>
        <w:t>
</w:t>
      </w:r>
      <w:r>
        <w:rPr>
          <w:rFonts w:ascii="Times New Roman"/>
          <w:b w:val="false"/>
          <w:i w:val="false"/>
          <w:color w:val="000000"/>
          <w:sz w:val="28"/>
        </w:rPr>
        <w:t>
      қарыздар түсімі – 19 671 мың теңге;</w:t>
      </w:r>
      <w:r>
        <w:br/>
      </w:r>
      <w:r>
        <w:rPr>
          <w:rFonts w:ascii="Times New Roman"/>
          <w:b w:val="false"/>
          <w:i w:val="false"/>
          <w:color w:val="000000"/>
          <w:sz w:val="28"/>
        </w:rPr>
        <w:t>
</w:t>
      </w:r>
      <w:r>
        <w:rPr>
          <w:rFonts w:ascii="Times New Roman"/>
          <w:b w:val="false"/>
          <w:i w:val="false"/>
          <w:color w:val="000000"/>
          <w:sz w:val="28"/>
        </w:rPr>
        <w:t>
      қарыздарды өтеу – 249 958 мың теңге;</w:t>
      </w:r>
      <w:r>
        <w:br/>
      </w:r>
      <w:r>
        <w:rPr>
          <w:rFonts w:ascii="Times New Roman"/>
          <w:b w:val="false"/>
          <w:i w:val="false"/>
          <w:color w:val="000000"/>
          <w:sz w:val="28"/>
        </w:rPr>
        <w:t>
</w:t>
      </w:r>
      <w:r>
        <w:rPr>
          <w:rFonts w:ascii="Times New Roman"/>
          <w:b w:val="false"/>
          <w:i w:val="false"/>
          <w:color w:val="000000"/>
          <w:sz w:val="28"/>
        </w:rPr>
        <w:t>
      бюджет қаражатының қалдықтарының қозғалысы - 42 753,8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06.12.2013 </w:t>
      </w:r>
      <w:r>
        <w:rPr>
          <w:rFonts w:ascii="Times New Roman"/>
          <w:b w:val="false"/>
          <w:i w:val="false"/>
          <w:color w:val="000000"/>
          <w:sz w:val="28"/>
        </w:rPr>
        <w:t>№ 167/23-5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кірістері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w:t>
      </w:r>
      <w:r>
        <w:br/>
      </w:r>
      <w:r>
        <w:rPr>
          <w:rFonts w:ascii="Times New Roman"/>
          <w:b w:val="false"/>
          <w:i w:val="false"/>
          <w:color w:val="000000"/>
          <w:sz w:val="28"/>
        </w:rPr>
        <w:t>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 салығынан;</w:t>
      </w:r>
      <w:r>
        <w:br/>
      </w:r>
      <w:r>
        <w:rPr>
          <w:rFonts w:ascii="Times New Roman"/>
          <w:b w:val="false"/>
          <w:i w:val="false"/>
          <w:color w:val="000000"/>
          <w:sz w:val="28"/>
        </w:rPr>
        <w:t>
      жер салығынан;</w:t>
      </w:r>
      <w:r>
        <w:br/>
      </w:r>
      <w:r>
        <w:rPr>
          <w:rFonts w:ascii="Times New Roman"/>
          <w:b w:val="false"/>
          <w:i w:val="false"/>
          <w:color w:val="000000"/>
          <w:sz w:val="28"/>
        </w:rPr>
        <w:t>
      көлік салықтарынан;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акциздерден;</w:t>
      </w:r>
      <w:r>
        <w:br/>
      </w:r>
      <w:r>
        <w:rPr>
          <w:rFonts w:ascii="Times New Roman"/>
          <w:b w:val="false"/>
          <w:i w:val="false"/>
          <w:color w:val="000000"/>
          <w:sz w:val="28"/>
        </w:rPr>
        <w:t>
      табиғи және басқа да қорларды пайдаланғаны үшін түсімдерден;</w:t>
      </w:r>
      <w:r>
        <w:br/>
      </w:r>
      <w:r>
        <w:rPr>
          <w:rFonts w:ascii="Times New Roman"/>
          <w:b w:val="false"/>
          <w:i w:val="false"/>
          <w:color w:val="000000"/>
          <w:sz w:val="28"/>
        </w:rPr>
        <w:t>
      кәсіпкерлік және кәсіби қызметтерді жүргізгені үшін алымдардан;</w:t>
      </w:r>
      <w:r>
        <w:br/>
      </w:r>
      <w:r>
        <w:rPr>
          <w:rFonts w:ascii="Times New Roman"/>
          <w:b w:val="false"/>
          <w:i w:val="false"/>
          <w:color w:val="000000"/>
          <w:sz w:val="28"/>
        </w:rPr>
        <w:t>
      мемлекеттік баж салығынан;</w:t>
      </w:r>
      <w:r>
        <w:br/>
      </w:r>
      <w:r>
        <w:rPr>
          <w:rFonts w:ascii="Times New Roman"/>
          <w:b w:val="false"/>
          <w:i w:val="false"/>
          <w:color w:val="000000"/>
          <w:sz w:val="28"/>
        </w:rPr>
        <w:t>
</w:t>
      </w:r>
      <w:r>
        <w:rPr>
          <w:rFonts w:ascii="Times New Roman"/>
          <w:b w:val="false"/>
          <w:i w:val="false"/>
          <w:color w:val="000000"/>
          <w:sz w:val="28"/>
        </w:rPr>
        <w:t>
      2) салықтық емес түсімдер:</w:t>
      </w:r>
      <w:r>
        <w:br/>
      </w:r>
      <w:r>
        <w:rPr>
          <w:rFonts w:ascii="Times New Roman"/>
          <w:b w:val="false"/>
          <w:i w:val="false"/>
          <w:color w:val="000000"/>
          <w:sz w:val="28"/>
        </w:rPr>
        <w:t>
      мемлекеттік меншікте орналасқан мүлікті жалдаудан түсімдерден;</w:t>
      </w:r>
      <w:r>
        <w:br/>
      </w:r>
      <w:r>
        <w:rPr>
          <w:rFonts w:ascii="Times New Roman"/>
          <w:b w:val="false"/>
          <w:i w:val="false"/>
          <w:color w:val="000000"/>
          <w:sz w:val="28"/>
        </w:rPr>
        <w:t>
      мемлекеттік бюджеттен қаржыландырылатын мемлекеттік мекемелер тарапынан салынатын айыппұлдар, өсімпұлдар, санкциялар, өндіріп алулардан;</w:t>
      </w:r>
      <w:r>
        <w:br/>
      </w:r>
      <w:r>
        <w:rPr>
          <w:rFonts w:ascii="Times New Roman"/>
          <w:b w:val="false"/>
          <w:i w:val="false"/>
          <w:color w:val="000000"/>
          <w:sz w:val="28"/>
        </w:rPr>
        <w:t>
      басқа салықтық емес түсімдерден;</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жерді және материалдық емес активтерді сатудан;</w:t>
      </w:r>
      <w:r>
        <w:br/>
      </w:r>
      <w:r>
        <w:rPr>
          <w:rFonts w:ascii="Times New Roman"/>
          <w:b w:val="false"/>
          <w:i w:val="false"/>
          <w:color w:val="000000"/>
          <w:sz w:val="28"/>
        </w:rPr>
        <w:t>
</w:t>
      </w:r>
      <w:r>
        <w:rPr>
          <w:rFonts w:ascii="Times New Roman"/>
          <w:b w:val="false"/>
          <w:i w:val="false"/>
          <w:color w:val="000000"/>
          <w:sz w:val="28"/>
        </w:rPr>
        <w:t>
      4) трансферттердің түсімдерінен.</w:t>
      </w:r>
      <w:r>
        <w:br/>
      </w:r>
      <w:r>
        <w:rPr>
          <w:rFonts w:ascii="Times New Roman"/>
          <w:b w:val="false"/>
          <w:i w:val="false"/>
          <w:color w:val="000000"/>
          <w:sz w:val="28"/>
        </w:rPr>
        <w:t>
</w:t>
      </w:r>
      <w:r>
        <w:rPr>
          <w:rFonts w:ascii="Times New Roman"/>
          <w:b w:val="false"/>
          <w:i w:val="false"/>
          <w:color w:val="000000"/>
          <w:sz w:val="28"/>
        </w:rPr>
        <w:t>
      3. 2013 жылға арналған облыстық бюджеттен аудандық бюджетке берiлетiн субвенция көлемi 1 648 224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4. 2010 жылы тұрғын үй құрылысына облыстық бюджеттен аудандық бюджетке бөлінген несиелерді қайтару көлемi 246 600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5. Мамандарды әлеуметтік қолдау шараларын іске асыру үшін 2010, 2011 және 2012 жылдары берілген бюджеттік несиелер бойынша негізгі қарызды өтеу 3 358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ағымдық мақсатты трансферттер ескерілсін:</w:t>
      </w:r>
      <w:r>
        <w:br/>
      </w:r>
      <w:r>
        <w:rPr>
          <w:rFonts w:ascii="Times New Roman"/>
          <w:b w:val="false"/>
          <w:i w:val="false"/>
          <w:color w:val="000000"/>
          <w:sz w:val="28"/>
        </w:rPr>
        <w:t>
</w:t>
      </w:r>
      <w:r>
        <w:rPr>
          <w:rFonts w:ascii="Times New Roman"/>
          <w:b w:val="false"/>
          <w:i w:val="false"/>
          <w:color w:val="000000"/>
          <w:sz w:val="28"/>
        </w:rPr>
        <w:t>
      1) республикалық бюджеттен:</w:t>
      </w:r>
      <w:r>
        <w:br/>
      </w:r>
      <w:r>
        <w:rPr>
          <w:rFonts w:ascii="Times New Roman"/>
          <w:b w:val="false"/>
          <w:i w:val="false"/>
          <w:color w:val="000000"/>
          <w:sz w:val="28"/>
        </w:rPr>
        <w:t>
</w:t>
      </w:r>
      <w:r>
        <w:rPr>
          <w:rFonts w:ascii="Times New Roman"/>
          <w:b w:val="false"/>
          <w:i w:val="false"/>
          <w:color w:val="000000"/>
          <w:sz w:val="28"/>
        </w:rPr>
        <w:t>
      432 143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19 968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w:t>
      </w:r>
      <w:r>
        <w:rPr>
          <w:rFonts w:ascii="Times New Roman"/>
          <w:b w:val="false"/>
          <w:i w:val="false"/>
          <w:color w:val="000000"/>
          <w:sz w:val="28"/>
        </w:rPr>
        <w:t>
      537 881 мың теңге – облыстық,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w:t>
      </w:r>
      <w:r>
        <w:rPr>
          <w:rFonts w:ascii="Times New Roman"/>
          <w:b w:val="false"/>
          <w:i w:val="false"/>
          <w:color w:val="000000"/>
          <w:sz w:val="28"/>
        </w:rPr>
        <w:t>
      40 687,2 мың теңге – эпизиоотияға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6 192 мың теңге –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53 010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w:t>
      </w:r>
      <w:r>
        <w:rPr>
          <w:rFonts w:ascii="Times New Roman"/>
          <w:b w:val="false"/>
          <w:i w:val="false"/>
          <w:color w:val="000000"/>
          <w:sz w:val="28"/>
        </w:rPr>
        <w:t>
      8 757 мың теңге – 2011-2020 жылдарға Қазақстан Республикасында білім беруді дамыту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w:t>
      </w:r>
      <w:r>
        <w:rPr>
          <w:rFonts w:ascii="Times New Roman"/>
          <w:b w:val="false"/>
          <w:i w:val="false"/>
          <w:color w:val="000000"/>
          <w:sz w:val="28"/>
        </w:rPr>
        <w:t>
      12 354,6 мың теңге – үш деңгейлік жүйе бойынша біліктілікті арттырудан өткен мұғалімдерге ақыларды арттыруға;</w:t>
      </w:r>
      <w:r>
        <w:br/>
      </w:r>
      <w:r>
        <w:rPr>
          <w:rFonts w:ascii="Times New Roman"/>
          <w:b w:val="false"/>
          <w:i w:val="false"/>
          <w:color w:val="000000"/>
          <w:sz w:val="28"/>
        </w:rPr>
        <w:t>
</w:t>
      </w:r>
      <w:r>
        <w:rPr>
          <w:rFonts w:ascii="Times New Roman"/>
          <w:b w:val="false"/>
          <w:i w:val="false"/>
          <w:color w:val="000000"/>
          <w:sz w:val="28"/>
        </w:rPr>
        <w:t>
      45 589 мың теңге – «Өңiрлердi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өңiрлердi экономикалық дамытуға жәрдемдесу бойынша шараларды іске асыруға;</w:t>
      </w:r>
      <w:r>
        <w:br/>
      </w:r>
      <w:r>
        <w:rPr>
          <w:rFonts w:ascii="Times New Roman"/>
          <w:b w:val="false"/>
          <w:i w:val="false"/>
          <w:color w:val="000000"/>
          <w:sz w:val="28"/>
        </w:rPr>
        <w:t>
</w:t>
      </w:r>
      <w:r>
        <w:rPr>
          <w:rFonts w:ascii="Times New Roman"/>
          <w:b w:val="false"/>
          <w:i w:val="false"/>
          <w:color w:val="000000"/>
          <w:sz w:val="28"/>
        </w:rPr>
        <w:t>
      162 388 мың теңге –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r>
        <w:br/>
      </w:r>
      <w:r>
        <w:rPr>
          <w:rFonts w:ascii="Times New Roman"/>
          <w:b w:val="false"/>
          <w:i w:val="false"/>
          <w:color w:val="000000"/>
          <w:sz w:val="28"/>
        </w:rPr>
        <w:t>
</w:t>
      </w:r>
      <w:r>
        <w:rPr>
          <w:rFonts w:ascii="Times New Roman"/>
          <w:b w:val="false"/>
          <w:i w:val="false"/>
          <w:color w:val="000000"/>
          <w:sz w:val="28"/>
        </w:rPr>
        <w:t>
      339 323,4 мың теңге – жаңадан енгізілетін білім беру объектілерін күтіп-ұстауға;</w:t>
      </w:r>
      <w:r>
        <w:br/>
      </w:r>
      <w:r>
        <w:rPr>
          <w:rFonts w:ascii="Times New Roman"/>
          <w:b w:val="false"/>
          <w:i w:val="false"/>
          <w:color w:val="000000"/>
          <w:sz w:val="28"/>
        </w:rPr>
        <w:t>
</w:t>
      </w:r>
      <w:r>
        <w:rPr>
          <w:rFonts w:ascii="Times New Roman"/>
          <w:b w:val="false"/>
          <w:i w:val="false"/>
          <w:color w:val="000000"/>
          <w:sz w:val="28"/>
        </w:rPr>
        <w:t>
      16 566 мың теңге –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000000"/>
          <w:sz w:val="28"/>
        </w:rPr>
        <w:t>
      2) облыстық бюджеттен:</w:t>
      </w:r>
      <w:r>
        <w:br/>
      </w:r>
      <w:r>
        <w:rPr>
          <w:rFonts w:ascii="Times New Roman"/>
          <w:b w:val="false"/>
          <w:i w:val="false"/>
          <w:color w:val="000000"/>
          <w:sz w:val="28"/>
        </w:rPr>
        <w:t>
      90 544 мың теңге – білім ұйымдарын жабдықтауға және ұстауға арналған;</w:t>
      </w:r>
      <w:r>
        <w:br/>
      </w:r>
      <w:r>
        <w:rPr>
          <w:rFonts w:ascii="Times New Roman"/>
          <w:b w:val="false"/>
          <w:i w:val="false"/>
          <w:color w:val="000000"/>
          <w:sz w:val="28"/>
        </w:rPr>
        <w:t>
      29 534,3 мың теңге – білім беру нысандарының өртке қарсы іс-шараларын жүргізуге;</w:t>
      </w:r>
      <w:r>
        <w:br/>
      </w:r>
      <w:r>
        <w:rPr>
          <w:rFonts w:ascii="Times New Roman"/>
          <w:b w:val="false"/>
          <w:i w:val="false"/>
          <w:color w:val="000000"/>
          <w:sz w:val="28"/>
        </w:rPr>
        <w:t>
      543 мың теңге – Ұлы Отан Соғысына қатысқандарға және оның мүгедектеріне коммуналдық шығындарды өтеу үшін әлеуметтік көмек көрсетуге;</w:t>
      </w:r>
      <w:r>
        <w:br/>
      </w:r>
      <w:r>
        <w:rPr>
          <w:rFonts w:ascii="Times New Roman"/>
          <w:b w:val="false"/>
          <w:i w:val="false"/>
          <w:color w:val="000000"/>
          <w:sz w:val="28"/>
        </w:rPr>
        <w:t>
      3000 мың теңге – селолық елді мекендердің аз қамтылған және көпбалалы отбасыларының колледждерде оқитын студенттерінің оқу ақысын төлеуге;</w:t>
      </w:r>
      <w:r>
        <w:br/>
      </w:r>
      <w:r>
        <w:rPr>
          <w:rFonts w:ascii="Times New Roman"/>
          <w:b w:val="false"/>
          <w:i w:val="false"/>
          <w:color w:val="000000"/>
          <w:sz w:val="28"/>
        </w:rPr>
        <w:t>
      246 600 мың теңге – заңнаманың өзгеруіне байланысты төмен тұрған бюджеттер шығындарының өтемақысына;</w:t>
      </w:r>
      <w:r>
        <w:br/>
      </w:r>
      <w:r>
        <w:rPr>
          <w:rFonts w:ascii="Times New Roman"/>
          <w:b w:val="false"/>
          <w:i w:val="false"/>
          <w:color w:val="000000"/>
          <w:sz w:val="28"/>
        </w:rPr>
        <w:t>
      178 500 мың теңге – елді мекендердің көшелерін және автомобиль жолдарын жөндеуге;</w:t>
      </w:r>
      <w:r>
        <w:br/>
      </w:r>
      <w:r>
        <w:rPr>
          <w:rFonts w:ascii="Times New Roman"/>
          <w:b w:val="false"/>
          <w:i w:val="false"/>
          <w:color w:val="000000"/>
          <w:sz w:val="28"/>
        </w:rPr>
        <w:t>
</w:t>
      </w:r>
      <w:r>
        <w:rPr>
          <w:rFonts w:ascii="Times New Roman"/>
          <w:b w:val="false"/>
          <w:i w:val="false"/>
          <w:color w:val="000000"/>
          <w:sz w:val="28"/>
        </w:rPr>
        <w:t>
      175 023,5 мың теңге – жылумен қамтамасыз ету кәсіпорындарының жұмысын тұрақты қамтамасыз етуге;</w:t>
      </w:r>
      <w:r>
        <w:br/>
      </w:r>
      <w:r>
        <w:rPr>
          <w:rFonts w:ascii="Times New Roman"/>
          <w:b w:val="false"/>
          <w:i w:val="false"/>
          <w:color w:val="000000"/>
          <w:sz w:val="28"/>
        </w:rPr>
        <w:t>
</w:t>
      </w:r>
      <w:r>
        <w:rPr>
          <w:rFonts w:ascii="Times New Roman"/>
          <w:b w:val="false"/>
          <w:i w:val="false"/>
          <w:color w:val="000000"/>
          <w:sz w:val="28"/>
        </w:rPr>
        <w:t>
      80 956,9 мың теңге – білім беру нысандарының күрделі шығындарына;</w:t>
      </w:r>
      <w:r>
        <w:br/>
      </w:r>
      <w:r>
        <w:rPr>
          <w:rFonts w:ascii="Times New Roman"/>
          <w:b w:val="false"/>
          <w:i w:val="false"/>
          <w:color w:val="000000"/>
          <w:sz w:val="28"/>
        </w:rPr>
        <w:t>
      22 855,3 мың теңге – қар шығару және елді мекендерді су тасқынын өткізуге дайындау жөніндегі іс-шараларды жүргізуге.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Целиноград аудандық мәслихатының 21.02.2013 </w:t>
      </w:r>
      <w:r>
        <w:rPr>
          <w:rFonts w:ascii="Times New Roman"/>
          <w:b w:val="false"/>
          <w:i w:val="false"/>
          <w:color w:val="000000"/>
          <w:sz w:val="28"/>
        </w:rPr>
        <w:t>№ 88/12-5</w:t>
      </w:r>
      <w:r>
        <w:rPr>
          <w:rFonts w:ascii="Times New Roman"/>
          <w:b w:val="false"/>
          <w:i w:val="false"/>
          <w:color w:val="ff0000"/>
          <w:sz w:val="28"/>
        </w:rPr>
        <w:t xml:space="preserve"> (01.01.2013 бастап қолданысқа енгізіледі); 24.05.2013 </w:t>
      </w:r>
      <w:r>
        <w:rPr>
          <w:rFonts w:ascii="Times New Roman"/>
          <w:b w:val="false"/>
          <w:i w:val="false"/>
          <w:color w:val="000000"/>
          <w:sz w:val="28"/>
        </w:rPr>
        <w:t>№ 119/16-5</w:t>
      </w:r>
      <w:r>
        <w:rPr>
          <w:rFonts w:ascii="Times New Roman"/>
          <w:b w:val="false"/>
          <w:i w:val="false"/>
          <w:color w:val="ff0000"/>
          <w:sz w:val="28"/>
        </w:rPr>
        <w:t xml:space="preserve"> (01.01.2013 бастап қолданысқа енгізіледі); 16.07.2013 </w:t>
      </w:r>
      <w:r>
        <w:rPr>
          <w:rFonts w:ascii="Times New Roman"/>
          <w:b w:val="false"/>
          <w:i w:val="false"/>
          <w:color w:val="000000"/>
          <w:sz w:val="28"/>
        </w:rPr>
        <w:t>№ 133/18-5</w:t>
      </w:r>
      <w:r>
        <w:rPr>
          <w:rFonts w:ascii="Times New Roman"/>
          <w:b w:val="false"/>
          <w:i w:val="false"/>
          <w:color w:val="ff0000"/>
          <w:sz w:val="28"/>
        </w:rPr>
        <w:t xml:space="preserve"> (01.01.2013 бастап қолданысқа енгізіледі); 02.10.2013 </w:t>
      </w:r>
      <w:r>
        <w:rPr>
          <w:rFonts w:ascii="Times New Roman"/>
          <w:b w:val="false"/>
          <w:i w:val="false"/>
          <w:color w:val="000000"/>
          <w:sz w:val="28"/>
        </w:rPr>
        <w:t>№ 145/21-5</w:t>
      </w:r>
      <w:r>
        <w:rPr>
          <w:rFonts w:ascii="Times New Roman"/>
          <w:b w:val="false"/>
          <w:i w:val="false"/>
          <w:color w:val="ff0000"/>
          <w:sz w:val="28"/>
        </w:rPr>
        <w:t xml:space="preserve"> (01.01.2013 бастап қолданысқа енгізіледі) шешімдерімен; 06.12.2013 </w:t>
      </w:r>
      <w:r>
        <w:rPr>
          <w:rFonts w:ascii="Times New Roman"/>
          <w:b w:val="false"/>
          <w:i w:val="false"/>
          <w:color w:val="000000"/>
          <w:sz w:val="28"/>
        </w:rPr>
        <w:t>№ 167/23-5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2013 жылға аудандық бюджетте дамытуға бағытталған мақсаттық трансферттерді қарастырылсын:</w:t>
      </w:r>
      <w:r>
        <w:br/>
      </w:r>
      <w:r>
        <w:rPr>
          <w:rFonts w:ascii="Times New Roman"/>
          <w:b w:val="false"/>
          <w:i w:val="false"/>
          <w:color w:val="000000"/>
          <w:sz w:val="28"/>
        </w:rPr>
        <w:t>
</w:t>
      </w:r>
      <w:r>
        <w:rPr>
          <w:rFonts w:ascii="Times New Roman"/>
          <w:b w:val="false"/>
          <w:i w:val="false"/>
          <w:color w:val="000000"/>
          <w:sz w:val="28"/>
        </w:rPr>
        <w:t>
      1) республикалық бюджеттен:</w:t>
      </w:r>
      <w:r>
        <w:br/>
      </w:r>
      <w:r>
        <w:rPr>
          <w:rFonts w:ascii="Times New Roman"/>
          <w:b w:val="false"/>
          <w:i w:val="false"/>
          <w:color w:val="000000"/>
          <w:sz w:val="28"/>
        </w:rPr>
        <w:t>
</w:t>
      </w:r>
      <w:r>
        <w:rPr>
          <w:rFonts w:ascii="Times New Roman"/>
          <w:b w:val="false"/>
          <w:i w:val="false"/>
          <w:color w:val="000000"/>
          <w:sz w:val="28"/>
        </w:rPr>
        <w:t>
      2 453 745 мың теңге – білім беру нысандарын салу және реконструкциялауға;</w:t>
      </w:r>
      <w:r>
        <w:br/>
      </w:r>
      <w:r>
        <w:rPr>
          <w:rFonts w:ascii="Times New Roman"/>
          <w:b w:val="false"/>
          <w:i w:val="false"/>
          <w:color w:val="000000"/>
          <w:sz w:val="28"/>
        </w:rPr>
        <w:t>
</w:t>
      </w:r>
      <w:r>
        <w:rPr>
          <w:rFonts w:ascii="Times New Roman"/>
          <w:b w:val="false"/>
          <w:i w:val="false"/>
          <w:color w:val="000000"/>
          <w:sz w:val="28"/>
        </w:rPr>
        <w:t>
      2 921 944 мың теңге –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
      1 766 138,7 мың теңге – ауылдық елді мекендерде сумен жабдықтау жүйесін дамытуға;</w:t>
      </w:r>
      <w:r>
        <w:br/>
      </w:r>
      <w:r>
        <w:rPr>
          <w:rFonts w:ascii="Times New Roman"/>
          <w:b w:val="false"/>
          <w:i w:val="false"/>
          <w:color w:val="000000"/>
          <w:sz w:val="28"/>
        </w:rPr>
        <w:t>
</w:t>
      </w:r>
      <w:r>
        <w:rPr>
          <w:rFonts w:ascii="Times New Roman"/>
          <w:b w:val="false"/>
          <w:i w:val="false"/>
          <w:color w:val="000000"/>
          <w:sz w:val="28"/>
        </w:rPr>
        <w:t>
      312 282 мың теңге – Ақмол ауылында жылу қазандығының құрылысына және жылумен қамтамасыз ету жүйесін жаңартуға;</w:t>
      </w:r>
      <w:r>
        <w:br/>
      </w:r>
      <w:r>
        <w:rPr>
          <w:rFonts w:ascii="Times New Roman"/>
          <w:b w:val="false"/>
          <w:i w:val="false"/>
          <w:color w:val="000000"/>
          <w:sz w:val="28"/>
        </w:rPr>
        <w:t>
</w:t>
      </w:r>
      <w:r>
        <w:rPr>
          <w:rFonts w:ascii="Times New Roman"/>
          <w:b w:val="false"/>
          <w:i w:val="false"/>
          <w:color w:val="000000"/>
          <w:sz w:val="28"/>
        </w:rPr>
        <w:t>
      3 715 323 мың теңге – ауылдық елді мекендерде жылу-энергетикалық жүйені дамытуға;</w:t>
      </w:r>
      <w:r>
        <w:br/>
      </w:r>
      <w:r>
        <w:rPr>
          <w:rFonts w:ascii="Times New Roman"/>
          <w:b w:val="false"/>
          <w:i w:val="false"/>
          <w:color w:val="000000"/>
          <w:sz w:val="28"/>
        </w:rPr>
        <w:t>
</w:t>
      </w:r>
      <w:r>
        <w:rPr>
          <w:rFonts w:ascii="Times New Roman"/>
          <w:b w:val="false"/>
          <w:i w:val="false"/>
          <w:color w:val="000000"/>
          <w:sz w:val="28"/>
        </w:rPr>
        <w:t>
      2) облыстық бюджеттен:</w:t>
      </w:r>
      <w:r>
        <w:br/>
      </w:r>
      <w:r>
        <w:rPr>
          <w:rFonts w:ascii="Times New Roman"/>
          <w:b w:val="false"/>
          <w:i w:val="false"/>
          <w:color w:val="000000"/>
          <w:sz w:val="28"/>
        </w:rPr>
        <w:t>
      563 400 мың теңге – білім беру нысандарын салу және білім беру объектілерін нысандарының құрылыс бойынша жобалау-сметалық құжаттаманы әзірлеуге (байлаулы жобаны қайта қолдану), мемлекеттік сараптама жүргізуге;</w:t>
      </w:r>
      <w:r>
        <w:br/>
      </w:r>
      <w:r>
        <w:rPr>
          <w:rFonts w:ascii="Times New Roman"/>
          <w:b w:val="false"/>
          <w:i w:val="false"/>
          <w:color w:val="000000"/>
          <w:sz w:val="28"/>
        </w:rPr>
        <w:t>
      106 772 мың теңге – ауылдық елді мекендерде сумен жабдықтау жүйесін дамытуға;</w:t>
      </w:r>
      <w:r>
        <w:br/>
      </w:r>
      <w:r>
        <w:rPr>
          <w:rFonts w:ascii="Times New Roman"/>
          <w:b w:val="false"/>
          <w:i w:val="false"/>
          <w:color w:val="000000"/>
          <w:sz w:val="28"/>
        </w:rPr>
        <w:t>
      152 958,2 мың теңге – селолық елді мекендерде электрмен жабдықтау желілері құрылысының жобасы бойынша жобалау-сметалық құжаттаманы әзірлеуге, мемлекеттік сараптама жүргізуге;</w:t>
      </w:r>
      <w:r>
        <w:br/>
      </w:r>
      <w:r>
        <w:rPr>
          <w:rFonts w:ascii="Times New Roman"/>
          <w:b w:val="false"/>
          <w:i w:val="false"/>
          <w:color w:val="000000"/>
          <w:sz w:val="28"/>
        </w:rPr>
        <w:t>
      6 400 мың теңге – Ақмол ауылында әкімшілік ғимараттың құрылысына жобалау-сметалық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53 800 мың теңге – «Целиноград коммуналдық қызметі» шаруашылық жүргізу құқығындағы мемлекеттік коммуналдық кәсіпорынның жарғылық капиталын көбейтуге;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Ақмола облысы Целиноград аудандық мәслихатының 21.02.2013 </w:t>
      </w:r>
      <w:r>
        <w:rPr>
          <w:rFonts w:ascii="Times New Roman"/>
          <w:b w:val="false"/>
          <w:i w:val="false"/>
          <w:color w:val="000000"/>
          <w:sz w:val="28"/>
        </w:rPr>
        <w:t>№ 88/12-5</w:t>
      </w:r>
      <w:r>
        <w:rPr>
          <w:rFonts w:ascii="Times New Roman"/>
          <w:b w:val="false"/>
          <w:i w:val="false"/>
          <w:color w:val="ff0000"/>
          <w:sz w:val="28"/>
        </w:rPr>
        <w:t xml:space="preserve"> (01.01.2013 бастап қолданысқа енгізіледі); 16.07.2013 </w:t>
      </w:r>
      <w:r>
        <w:rPr>
          <w:rFonts w:ascii="Times New Roman"/>
          <w:b w:val="false"/>
          <w:i w:val="false"/>
          <w:color w:val="000000"/>
          <w:sz w:val="28"/>
        </w:rPr>
        <w:t>№ 133/18-5</w:t>
      </w:r>
      <w:r>
        <w:rPr>
          <w:rFonts w:ascii="Times New Roman"/>
          <w:b w:val="false"/>
          <w:i w:val="false"/>
          <w:color w:val="ff0000"/>
          <w:sz w:val="28"/>
        </w:rPr>
        <w:t xml:space="preserve"> (01.01.2013 бастап қолданысқа енгізіледі); 02.10.2013 </w:t>
      </w:r>
      <w:r>
        <w:rPr>
          <w:rFonts w:ascii="Times New Roman"/>
          <w:b w:val="false"/>
          <w:i w:val="false"/>
          <w:color w:val="000000"/>
          <w:sz w:val="28"/>
        </w:rPr>
        <w:t>№ 145/21-5</w:t>
      </w:r>
      <w:r>
        <w:rPr>
          <w:rFonts w:ascii="Times New Roman"/>
          <w:b w:val="false"/>
          <w:i w:val="false"/>
          <w:color w:val="ff0000"/>
          <w:sz w:val="28"/>
        </w:rPr>
        <w:t xml:space="preserve"> (01.01.2013 бастап қолданысқа енгізіледі); 06.12.2013 </w:t>
      </w:r>
      <w:r>
        <w:rPr>
          <w:rFonts w:ascii="Times New Roman"/>
          <w:b w:val="false"/>
          <w:i w:val="false"/>
          <w:color w:val="000000"/>
          <w:sz w:val="28"/>
        </w:rPr>
        <w:t>№ 167/23-5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 2013 жылға арналған аудандық бюджетте 31 136,1 мың теңге мөлшерінде 2013 жылғы 1 қаңтарға құрылған бюджеттік қаражаттардың еркін қалдықтары заңнамамен белгіленген тәртіп бойынша пайдаланылғаны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3 000 мың теңге – аудан ауқымындағы төтенше жағдайлардың алдын алу және оларды жоюға;</w:t>
      </w:r>
      <w:r>
        <w:br/>
      </w:r>
      <w:r>
        <w:rPr>
          <w:rFonts w:ascii="Times New Roman"/>
          <w:b w:val="false"/>
          <w:i w:val="false"/>
          <w:color w:val="000000"/>
          <w:sz w:val="28"/>
        </w:rPr>
        <w:t>
</w:t>
      </w:r>
      <w:r>
        <w:rPr>
          <w:rFonts w:ascii="Times New Roman"/>
          <w:b w:val="false"/>
          <w:i w:val="false"/>
          <w:color w:val="000000"/>
          <w:sz w:val="28"/>
        </w:rPr>
        <w:t>
      2 500 мың теңге – ауданның жергілікті атқарушы органының резервіне;</w:t>
      </w:r>
      <w:r>
        <w:br/>
      </w:r>
      <w:r>
        <w:rPr>
          <w:rFonts w:ascii="Times New Roman"/>
          <w:b w:val="false"/>
          <w:i w:val="false"/>
          <w:color w:val="000000"/>
          <w:sz w:val="28"/>
        </w:rPr>
        <w:t>
</w:t>
      </w:r>
      <w:r>
        <w:rPr>
          <w:rFonts w:ascii="Times New Roman"/>
          <w:b w:val="false"/>
          <w:i w:val="false"/>
          <w:color w:val="000000"/>
          <w:sz w:val="28"/>
        </w:rPr>
        <w:t>
      2 139,1 мың теңге – өткен қаржы жылының кредиторлық қарызды өтеуге;</w:t>
      </w:r>
      <w:r>
        <w:br/>
      </w:r>
      <w:r>
        <w:rPr>
          <w:rFonts w:ascii="Times New Roman"/>
          <w:b w:val="false"/>
          <w:i w:val="false"/>
          <w:color w:val="000000"/>
          <w:sz w:val="28"/>
        </w:rPr>
        <w:t>
</w:t>
      </w:r>
      <w:r>
        <w:rPr>
          <w:rFonts w:ascii="Times New Roman"/>
          <w:b w:val="false"/>
          <w:i w:val="false"/>
          <w:color w:val="000000"/>
          <w:sz w:val="28"/>
        </w:rPr>
        <w:t>
      1 000 мың теңге – ауылдардың (селолардың), ауылдық (селолық) округтердiң шекарасын белгiлеу кезiнде жүргiзiлетiн жерге орналастыруға;</w:t>
      </w:r>
      <w:r>
        <w:br/>
      </w:r>
      <w:r>
        <w:rPr>
          <w:rFonts w:ascii="Times New Roman"/>
          <w:b w:val="false"/>
          <w:i w:val="false"/>
          <w:color w:val="000000"/>
          <w:sz w:val="28"/>
        </w:rPr>
        <w:t>
</w:t>
      </w:r>
      <w:r>
        <w:rPr>
          <w:rFonts w:ascii="Times New Roman"/>
          <w:b w:val="false"/>
          <w:i w:val="false"/>
          <w:color w:val="000000"/>
          <w:sz w:val="28"/>
        </w:rPr>
        <w:t>
      6 955,9 мың теңге – 2013 жылы олардың нысаналы пайдаланылуын сақтай отырып, пайдалануға (толық пайдалануға) рұқсат берілген, 2012 жылдың ағымында пайдаланылмаған (толық пайдаланылмаған) республикалық және облыстық бюджеттерден бөлінген нысаналы трансферттердің сомасы, соның ішінде:</w:t>
      </w:r>
      <w:r>
        <w:br/>
      </w:r>
      <w:r>
        <w:rPr>
          <w:rFonts w:ascii="Times New Roman"/>
          <w:b w:val="false"/>
          <w:i w:val="false"/>
          <w:color w:val="000000"/>
          <w:sz w:val="28"/>
        </w:rPr>
        <w:t>
</w:t>
      </w:r>
      <w:r>
        <w:rPr>
          <w:rFonts w:ascii="Times New Roman"/>
          <w:b w:val="false"/>
          <w:i w:val="false"/>
          <w:color w:val="000000"/>
          <w:sz w:val="28"/>
        </w:rPr>
        <w:t>
      2 826,9 мың теңге – инженерлік-коммуникациялық инфрақұрылымды жобалау, дамыту, жайластыру және (немесе) сатып алуға;</w:t>
      </w:r>
      <w:r>
        <w:br/>
      </w:r>
      <w:r>
        <w:rPr>
          <w:rFonts w:ascii="Times New Roman"/>
          <w:b w:val="false"/>
          <w:i w:val="false"/>
          <w:color w:val="000000"/>
          <w:sz w:val="28"/>
        </w:rPr>
        <w:t>
</w:t>
      </w:r>
      <w:r>
        <w:rPr>
          <w:rFonts w:ascii="Times New Roman"/>
          <w:b w:val="false"/>
          <w:i w:val="false"/>
          <w:color w:val="000000"/>
          <w:sz w:val="28"/>
        </w:rPr>
        <w:t>
      630,3 мың теңге – білім беру объектілерін салу және реконструкциялауға;</w:t>
      </w:r>
      <w:r>
        <w:br/>
      </w:r>
      <w:r>
        <w:rPr>
          <w:rFonts w:ascii="Times New Roman"/>
          <w:b w:val="false"/>
          <w:i w:val="false"/>
          <w:color w:val="000000"/>
          <w:sz w:val="28"/>
        </w:rPr>
        <w:t>
</w:t>
      </w:r>
      <w:r>
        <w:rPr>
          <w:rFonts w:ascii="Times New Roman"/>
          <w:b w:val="false"/>
          <w:i w:val="false"/>
          <w:color w:val="000000"/>
          <w:sz w:val="28"/>
        </w:rPr>
        <w:t>
      500 мың теңге – мемлекеттік коммуналдық тұрғын үй қорының тұрғын үйін жобалау, салу және (немесе) сатып алуға;</w:t>
      </w:r>
      <w:r>
        <w:br/>
      </w:r>
      <w:r>
        <w:rPr>
          <w:rFonts w:ascii="Times New Roman"/>
          <w:b w:val="false"/>
          <w:i w:val="false"/>
          <w:color w:val="000000"/>
          <w:sz w:val="28"/>
        </w:rPr>
        <w:t>
</w:t>
      </w:r>
      <w:r>
        <w:rPr>
          <w:rFonts w:ascii="Times New Roman"/>
          <w:b w:val="false"/>
          <w:i w:val="false"/>
          <w:color w:val="000000"/>
          <w:sz w:val="28"/>
        </w:rPr>
        <w:t>
      1 848,8 мың теңге – сумен қамтамасыз ету және су бұру жүйесін дамытуға;</w:t>
      </w:r>
      <w:r>
        <w:br/>
      </w:r>
      <w:r>
        <w:rPr>
          <w:rFonts w:ascii="Times New Roman"/>
          <w:b w:val="false"/>
          <w:i w:val="false"/>
          <w:color w:val="000000"/>
          <w:sz w:val="28"/>
        </w:rPr>
        <w:t>
</w:t>
      </w:r>
      <w:r>
        <w:rPr>
          <w:rFonts w:ascii="Times New Roman"/>
          <w:b w:val="false"/>
          <w:i w:val="false"/>
          <w:color w:val="000000"/>
          <w:sz w:val="28"/>
        </w:rPr>
        <w:t>
      2 586 мың теңге – 2012 жылы ауылдық елді мекендердің әлеуметтік саласының мамандарын әлеуметтік қолдау шараларын іске асыру үшін республикалық бюджеттен бөлінген несиелерді пайдалануға;</w:t>
      </w:r>
      <w:r>
        <w:br/>
      </w:r>
      <w:r>
        <w:rPr>
          <w:rFonts w:ascii="Times New Roman"/>
          <w:b w:val="false"/>
          <w:i w:val="false"/>
          <w:color w:val="000000"/>
          <w:sz w:val="28"/>
        </w:rPr>
        <w:t>
</w:t>
      </w:r>
      <w:r>
        <w:rPr>
          <w:rFonts w:ascii="Times New Roman"/>
          <w:b w:val="false"/>
          <w:i w:val="false"/>
          <w:color w:val="000000"/>
          <w:sz w:val="28"/>
        </w:rPr>
        <w:t>
      25 722,7 мың теңге – 2012 жылы республикалық және облыстық бюджеттерден бөлінген нысаналы трансферттерді қайтаруға.</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Ақмола облысы Целиноград аудандық мәслихатының 21.02.2013 </w:t>
      </w:r>
      <w:r>
        <w:rPr>
          <w:rFonts w:ascii="Times New Roman"/>
          <w:b w:val="false"/>
          <w:i w:val="false"/>
          <w:color w:val="000000"/>
          <w:sz w:val="28"/>
        </w:rPr>
        <w:t>№ 88/12-5</w:t>
      </w:r>
      <w:r>
        <w:rPr>
          <w:rFonts w:ascii="Times New Roman"/>
          <w:b w:val="false"/>
          <w:i w:val="false"/>
          <w:color w:val="ff0000"/>
          <w:sz w:val="28"/>
        </w:rPr>
        <w:t xml:space="preserve"> (01.01.2013 бастап қолданысқа енгізіледі) шешімімен; 7-1 тармаққа өзгерістер енгізілді - Ақмола облысы Целиноград аудандық мәслихатының 24.05.2013 </w:t>
      </w:r>
      <w:r>
        <w:rPr>
          <w:rFonts w:ascii="Times New Roman"/>
          <w:b w:val="false"/>
          <w:i w:val="false"/>
          <w:color w:val="000000"/>
          <w:sz w:val="28"/>
        </w:rPr>
        <w:t>№ 119/16-5</w:t>
      </w:r>
      <w:r>
        <w:rPr>
          <w:rFonts w:ascii="Times New Roman"/>
          <w:b w:val="false"/>
          <w:i w:val="false"/>
          <w:color w:val="ff0000"/>
          <w:sz w:val="28"/>
        </w:rPr>
        <w:t>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мамандарды әлеуметтік қолдау шараларын іске асыру үшін республикалық бюджеттен 5,6 мың теңге мөлшерінде бюджеттік несиелер бойынша сыйақылар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Целиноград аудандық мәслихатының 06.12.2013 </w:t>
      </w:r>
      <w:r>
        <w:rPr>
          <w:rFonts w:ascii="Times New Roman"/>
          <w:b w:val="false"/>
          <w:i w:val="false"/>
          <w:color w:val="000000"/>
          <w:sz w:val="28"/>
        </w:rPr>
        <w:t>№ 167/23-5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мамандарды әлеуметтік қолдау шараларын іске асыру үшін республикалық бюджеттен 19 671 мың теңге мөлшерінде несие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Целиноград аудандық мәслихатының 02.10.2013 </w:t>
      </w:r>
      <w:r>
        <w:rPr>
          <w:rFonts w:ascii="Times New Roman"/>
          <w:b w:val="false"/>
          <w:i w:val="false"/>
          <w:color w:val="000000"/>
          <w:sz w:val="28"/>
        </w:rPr>
        <w:t>№ 145/21-5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Аудандық мәслихатпен келісілген тізбеге сәйкес ауылдық (селолық) жерлерде қызмет істейтін білім беру, әлеуметтік қамсыздандыру, мәдениет, спорт және ветеринария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бюджеттің атқарылу барысында секвестрленуге жатпайтын аудандық бюджеттік бағдарламалардың тізбесі</w:t>
      </w:r>
      <w:r>
        <w:br/>
      </w:r>
      <w:r>
        <w:rPr>
          <w:rFonts w:ascii="Times New Roman"/>
          <w:b w:val="false"/>
          <w:i w:val="false"/>
          <w:color w:val="000000"/>
          <w:sz w:val="28"/>
        </w:rPr>
        <w:t>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Ауылдық (селолық) округтердің әкімдері аппараттарының әкімшілері бойынша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 төрағасы             А.Бутакова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А.Үйсімбаев</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Ә.Ыбраева</w:t>
      </w:r>
    </w:p>
    <w:bookmarkStart w:name="z29" w:id="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2012 жылғы 14 желтоқсандағы   </w:t>
      </w:r>
      <w:r>
        <w:br/>
      </w:r>
      <w:r>
        <w:rPr>
          <w:rFonts w:ascii="Times New Roman"/>
          <w:b w:val="false"/>
          <w:i w:val="false"/>
          <w:color w:val="000000"/>
          <w:sz w:val="28"/>
        </w:rPr>
        <w:t xml:space="preserve">
№ 79/11-5 шешіміне 1 қосымша  </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Ақмола облысы Целиноград аудандық мәслихатының 06.12.2013 </w:t>
      </w:r>
      <w:r>
        <w:rPr>
          <w:rFonts w:ascii="Times New Roman"/>
          <w:b w:val="false"/>
          <w:i w:val="false"/>
          <w:color w:val="ff0000"/>
          <w:sz w:val="28"/>
        </w:rPr>
        <w:t>№ 167/23-5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04"/>
        <w:gridCol w:w="589"/>
        <w:gridCol w:w="568"/>
        <w:gridCol w:w="8564"/>
        <w:gridCol w:w="28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16 966 780,4</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691 672,0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34 151,0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333 552,0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333 552,0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275 984,0</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149 277,0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63 891,0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60 180,0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42 983,0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3 959,0</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31 323,0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19 560,6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2 515,6</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2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12 169,0</w:t>
            </w:r>
          </w:p>
        </w:tc>
      </w:tr>
      <w:tr>
        <w:trPr>
          <w:trHeight w:val="13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16 180 547,8</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16 180 547,8</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16 180 547,8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16 706 548,2</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275 325,7</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259 794,7</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19 219,0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75 759,7</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51 765,7</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23 994,0</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164 816,0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158 516,0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14 569,0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14 569,0</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5 924 568,1</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574 492,0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574 492,0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142 349,0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432 143,0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1 848 827,5</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4 316,6</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4 316,6</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1 844 510,9</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1 844 510,9</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3 501 248,6</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483 473,3</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10 285,0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6 329,0</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19 968,0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339 323,4</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106 830,9</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3 017 775,3</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3 017 775,3</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98 038,0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17 849,0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22 296,0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8 045,0</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10 944,0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18 655,0</w:t>
            </w:r>
          </w:p>
        </w:tc>
      </w:tr>
      <w:tr>
        <w:trPr>
          <w:trHeight w:val="5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18 351,0</w:t>
            </w:r>
          </w:p>
        </w:tc>
      </w:tr>
      <w:tr>
        <w:trPr>
          <w:trHeight w:val="5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5 511 580,1</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3 084 917,1</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3 078 229,1</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3 077 729,1</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6 688,0</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2 413 965,0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2 193 441,5</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318 682,0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1 874 759,5</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220 523,5</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220 523,5</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123 025,6</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32 124,5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21 855,5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16 324,5</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17 801,1</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8 334,0</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5 526,0</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3 941,1</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3 941,1</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237 688,2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23 883,2</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10 315,2</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10 315,2</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173 117,8</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173 117,8</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7 716,8</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162 388,0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40 687,2</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40 687,2</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40 687,2</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20 744,2</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20 744,2</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11 683,2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11 503,2</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 схемаларын әзірлеу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721 631,0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718 181,0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716 381,0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716 381,0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51 395,0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46 072,0</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46 072,0</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46 072,0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25 722,7</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25 722,7</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25 722,7</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25 722,7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18 899,0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22 257,0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22 257,0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22 257,0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22 257,0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w:t>
            </w:r>
            <w:r>
              <w:br/>
            </w:r>
            <w:r>
              <w:rPr>
                <w:rFonts w:ascii="Times New Roman"/>
                <w:b w:val="false"/>
                <w:i w:val="false"/>
                <w:color w:val="000000"/>
                <w:sz w:val="20"/>
              </w:rPr>
              <w:t>
бюджеттік кредиттер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22 257,0</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187 533,2</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- 187 533,2</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19 671,0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19 671,0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249 958,0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249 958,0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249 958,0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249 958,0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42 753,8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42 753,8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42 753,8</w:t>
            </w:r>
          </w:p>
        </w:tc>
      </w:tr>
    </w:tbl>
    <w:bookmarkStart w:name="z30" w:id="2"/>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2012 жылғы 14 желтоқсандағы  </w:t>
      </w:r>
      <w:r>
        <w:br/>
      </w:r>
      <w:r>
        <w:rPr>
          <w:rFonts w:ascii="Times New Roman"/>
          <w:b w:val="false"/>
          <w:i w:val="false"/>
          <w:color w:val="000000"/>
          <w:sz w:val="28"/>
        </w:rPr>
        <w:t xml:space="preserve">
№ 79/11-5 шешіміне 2 қосымша  </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Ақмола облысы Целиноград аудандық мәслихатының 21.02.2013 </w:t>
      </w:r>
      <w:r>
        <w:rPr>
          <w:rFonts w:ascii="Times New Roman"/>
          <w:b w:val="false"/>
          <w:i w:val="false"/>
          <w:color w:val="ff0000"/>
          <w:sz w:val="28"/>
        </w:rPr>
        <w:t>№ 88/12-5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83"/>
        <w:gridCol w:w="440"/>
        <w:gridCol w:w="505"/>
        <w:gridCol w:w="8834"/>
        <w:gridCol w:w="287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6 800 938,0</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710 232,0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37 036,0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37 036,0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366 103,0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366 103,0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249 451,0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140 937,0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62 784,0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2 820,0</w:t>
            </w:r>
          </w:p>
        </w:tc>
      </w:tr>
      <w:tr>
        <w:trPr>
          <w:trHeight w:val="5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52 401,0</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12 770,0</w:t>
            </w:r>
          </w:p>
        </w:tc>
      </w:tr>
      <w:tr>
        <w:trPr>
          <w:trHeight w:val="5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35 394,0</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23 896,0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12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21 953,0</w:t>
            </w:r>
          </w:p>
        </w:tc>
      </w:tr>
      <w:tr>
        <w:trPr>
          <w:trHeight w:val="14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21 953,0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6 024 010,0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6 024 010,0</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6 024 010,0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36"/>
        <w:gridCol w:w="536"/>
        <w:gridCol w:w="536"/>
        <w:gridCol w:w="8788"/>
        <w:gridCol w:w="2826"/>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6 800 938,0</w:t>
            </w:r>
          </w:p>
        </w:tc>
      </w:tr>
      <w:tr>
        <w:trPr>
          <w:trHeight w:val="4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232 425,0</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218 940,0</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12 894,0</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12 894,0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58 724,0</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58 724,0</w:t>
            </w:r>
          </w:p>
        </w:tc>
      </w:tr>
      <w:tr>
        <w:trPr>
          <w:trHeight w:val="6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147 322,0</w:t>
            </w:r>
          </w:p>
        </w:tc>
      </w:tr>
      <w:tr>
        <w:trPr>
          <w:trHeight w:val="6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147 322,0</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12 752,0</w:t>
            </w:r>
          </w:p>
        </w:tc>
      </w:tr>
      <w:tr>
        <w:trPr>
          <w:trHeight w:val="12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12 752,0</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3 208 328,0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142 067,0</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142 067,0</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142 067,0</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1 798 900,0</w:t>
            </w:r>
          </w:p>
        </w:tc>
      </w:tr>
      <w:tr>
        <w:trPr>
          <w:trHeight w:val="5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2 252,0</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2 252,0</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1 796 648,0</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1 796 648,0</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1 267 361,0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16 184,0</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9 855,0</w:t>
            </w:r>
          </w:p>
        </w:tc>
      </w:tr>
      <w:tr>
        <w:trPr>
          <w:trHeight w:val="7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6 329,0</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1 251 177,0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1 251 177,0</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95 530,0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76 506,0</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76 506,0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19 870,0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2 416,0</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4 140,0</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11 596,0</w:t>
            </w:r>
          </w:p>
        </w:tc>
      </w:tr>
      <w:tr>
        <w:trPr>
          <w:trHeight w:val="11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11 380,0</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19 024,0</w:t>
            </w:r>
          </w:p>
        </w:tc>
      </w:tr>
      <w:tr>
        <w:trPr>
          <w:trHeight w:val="5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19 024,0</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18 699,0</w:t>
            </w:r>
          </w:p>
        </w:tc>
      </w:tr>
      <w:tr>
        <w:trPr>
          <w:trHeight w:val="6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1 346 375,0</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1 333 554,0</w:t>
            </w:r>
          </w:p>
        </w:tc>
      </w:tr>
      <w:tr>
        <w:trPr>
          <w:trHeight w:val="5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95 944,0</w:t>
            </w:r>
          </w:p>
        </w:tc>
      </w:tr>
      <w:tr>
        <w:trPr>
          <w:trHeight w:val="6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95 944,0</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1 237 610,0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817 658,0</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419 952</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12 821,0</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12 821,0</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123 245,0</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70 235,0</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70 235,0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70 235,0</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4 986,0</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4 986,0</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12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30 544,0</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21 101,0</w:t>
            </w:r>
          </w:p>
        </w:tc>
      </w:tr>
      <w:tr>
        <w:trPr>
          <w:trHeight w:val="4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15 363,0</w:t>
            </w:r>
          </w:p>
        </w:tc>
      </w:tr>
      <w:tr>
        <w:trPr>
          <w:trHeight w:val="4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5 738,0</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9 443,0</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9 443,0</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17 480,0</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6 489,0</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5 524,0</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5 524,0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1 732 214,0</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1 732 214,0</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1 732 214,0</w:t>
            </w:r>
          </w:p>
        </w:tc>
      </w:tr>
      <w:tr>
        <w:trPr>
          <w:trHeight w:val="9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23 179,0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23 179,0</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17 207,0</w:t>
            </w:r>
          </w:p>
        </w:tc>
      </w:tr>
      <w:tr>
        <w:trPr>
          <w:trHeight w:val="6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17 207,0</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5 972,0</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5 145,0</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5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21 114,0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21 114,0</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13 036,0</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13 036,0</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8 078,0</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8 078,0</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14 928,0</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5 447,0</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5 447,0</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3"/>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2012 жылғы 14 желтоқсандағы   </w:t>
      </w:r>
      <w:r>
        <w:br/>
      </w:r>
      <w:r>
        <w:rPr>
          <w:rFonts w:ascii="Times New Roman"/>
          <w:b w:val="false"/>
          <w:i w:val="false"/>
          <w:color w:val="000000"/>
          <w:sz w:val="28"/>
        </w:rPr>
        <w:t xml:space="preserve">
№ 79/11-5 шешіміне 3 қосымша  </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Ақмола облысы Целиноград аудандық мәслихатының 21.02.2013 </w:t>
      </w:r>
      <w:r>
        <w:rPr>
          <w:rFonts w:ascii="Times New Roman"/>
          <w:b w:val="false"/>
          <w:i w:val="false"/>
          <w:color w:val="ff0000"/>
          <w:sz w:val="28"/>
        </w:rPr>
        <w:t>№ 88/12-5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462"/>
        <w:gridCol w:w="483"/>
        <w:gridCol w:w="8940"/>
        <w:gridCol w:w="27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6 028 529,0</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758 890,0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39 594,0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39 594,0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391 730,0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391 730,0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265 890,0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150 803,0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45 889,0</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56 068,0</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4 533,0</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13 663,0</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37 872,0</w:t>
            </w:r>
          </w:p>
        </w:tc>
      </w:tr>
      <w:tr>
        <w:trPr>
          <w:trHeight w:val="8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25 569,0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11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23 490,0</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23 490,0</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1 946,0</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45 796,0</w:t>
            </w:r>
          </w:p>
        </w:tc>
      </w:tr>
      <w:tr>
        <w:trPr>
          <w:trHeight w:val="2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5 198 274,0</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5 198 274,0</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5 198 274,0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536"/>
        <w:gridCol w:w="536"/>
        <w:gridCol w:w="8851"/>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6 028 529,0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236 992,0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223 507,0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13 252,0</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13 252,0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60 840,0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60 840,0</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149 415,0</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149 415,0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12 752,0</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12 752,0</w:t>
            </w:r>
          </w:p>
        </w:tc>
      </w:tr>
      <w:tr>
        <w:trPr>
          <w:trHeight w:val="10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3 442 318,0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142 067,0</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142 067,0</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142 067,0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1 799 031,0</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1 796 648,0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1 796 648,0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1 501 220,0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16 184,0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9 855,0</w:t>
            </w:r>
          </w:p>
        </w:tc>
      </w:tr>
      <w:tr>
        <w:trPr>
          <w:trHeight w:val="8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6 329,0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1 485 036,0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1 485 036,0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97 680,0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78 445,0</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78 445,0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1 717,0</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12 827,0</w:t>
            </w:r>
          </w:p>
        </w:tc>
      </w:tr>
      <w:tr>
        <w:trPr>
          <w:trHeight w:val="11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11 662,0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19 235,0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19 235,0</w:t>
            </w:r>
          </w:p>
        </w:tc>
      </w:tr>
      <w:tr>
        <w:trPr>
          <w:trHeight w:val="9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282 927,0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269 582,0</w:t>
            </w:r>
          </w:p>
        </w:tc>
      </w:tr>
      <w:tr>
        <w:trPr>
          <w:trHeight w:val="6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46 081,0</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46 081,0</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223 501,0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223 501,0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126 530,0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71 382,0</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71 382,0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71 382,0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4 986,0</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4 986,0</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13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31 888,0</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21 215,0</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15 363,0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5 852,0</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10 673,0</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10 673,0</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18 274,0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6 983,0</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6 983,0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5 824,0</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1 778 670,0</w:t>
            </w:r>
          </w:p>
        </w:tc>
      </w:tr>
      <w:tr>
        <w:trPr>
          <w:trHeight w:val="10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23 179,0</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23 179,0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17 207,0</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5 972,0</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5 145,0</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21 452,0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21 452,0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5 649,0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5 649,0</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5 649,0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9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бюджеттiк несие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4"/>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2012 жылғы 14 желтоқсандағы  </w:t>
      </w:r>
      <w:r>
        <w:br/>
      </w:r>
      <w:r>
        <w:rPr>
          <w:rFonts w:ascii="Times New Roman"/>
          <w:b w:val="false"/>
          <w:i w:val="false"/>
          <w:color w:val="000000"/>
          <w:sz w:val="28"/>
        </w:rPr>
        <w:t xml:space="preserve">
№ 79/11-5 шешіміне 4 қосымша </w:t>
      </w:r>
    </w:p>
    <w:bookmarkEnd w:id="4"/>
    <w:p>
      <w:pPr>
        <w:spacing w:after="0"/>
        <w:ind w:left="0"/>
        <w:jc w:val="left"/>
      </w:pPr>
      <w:r>
        <w:rPr>
          <w:rFonts w:ascii="Times New Roman"/>
          <w:b/>
          <w:i w:val="false"/>
          <w:color w:val="000000"/>
        </w:rPr>
        <w:t xml:space="preserve"> 2013 жылға арналған аудандық бюджеттің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7"/>
        <w:gridCol w:w="738"/>
        <w:gridCol w:w="718"/>
        <w:gridCol w:w="1085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33" w:id="5"/>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2012 жылғы 14 желтоқсандағы  </w:t>
      </w:r>
      <w:r>
        <w:br/>
      </w:r>
      <w:r>
        <w:rPr>
          <w:rFonts w:ascii="Times New Roman"/>
          <w:b w:val="false"/>
          <w:i w:val="false"/>
          <w:color w:val="000000"/>
          <w:sz w:val="28"/>
        </w:rPr>
        <w:t xml:space="preserve">
№ 79/11-5 шешіміне 5 қосымша  </w:t>
      </w:r>
    </w:p>
    <w:bookmarkEnd w:id="5"/>
    <w:p>
      <w:pPr>
        <w:spacing w:after="0"/>
        <w:ind w:left="0"/>
        <w:jc w:val="left"/>
      </w:pPr>
      <w:r>
        <w:rPr>
          <w:rFonts w:ascii="Times New Roman"/>
          <w:b/>
          <w:i w:val="false"/>
          <w:color w:val="000000"/>
        </w:rPr>
        <w:t xml:space="preserve"> 2013 жылға арналған аудандық бюджеттің атқарылу барысында секвестрленуге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38"/>
        <w:gridCol w:w="743"/>
        <w:gridCol w:w="1160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4" w:id="6"/>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2012 жылғы 14 желтоқсандағы   </w:t>
      </w:r>
      <w:r>
        <w:br/>
      </w:r>
      <w:r>
        <w:rPr>
          <w:rFonts w:ascii="Times New Roman"/>
          <w:b w:val="false"/>
          <w:i w:val="false"/>
          <w:color w:val="000000"/>
          <w:sz w:val="28"/>
        </w:rPr>
        <w:t xml:space="preserve">
№ 79/11-5 шешіміне 6 қосымша  </w:t>
      </w:r>
    </w:p>
    <w:bookmarkEnd w:id="6"/>
    <w:p>
      <w:pPr>
        <w:spacing w:after="0"/>
        <w:ind w:left="0"/>
        <w:jc w:val="left"/>
      </w:pPr>
      <w:r>
        <w:rPr>
          <w:rFonts w:ascii="Times New Roman"/>
          <w:b/>
          <w:i w:val="false"/>
          <w:color w:val="000000"/>
        </w:rPr>
        <w:t xml:space="preserve"> Ауылдық округтердің әкімдері аппараттарының</w:t>
      </w:r>
      <w:r>
        <w:br/>
      </w:r>
      <w:r>
        <w:rPr>
          <w:rFonts w:ascii="Times New Roman"/>
          <w:b/>
          <w:i w:val="false"/>
          <w:color w:val="000000"/>
        </w:rPr>
        <w:t>
әкімшілері бойынша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Ақмола облысы Целиноград аудандық мәслихатының 06.12.2013 </w:t>
      </w:r>
      <w:r>
        <w:rPr>
          <w:rFonts w:ascii="Times New Roman"/>
          <w:b w:val="false"/>
          <w:i w:val="false"/>
          <w:color w:val="ff0000"/>
          <w:sz w:val="28"/>
        </w:rPr>
        <w:t>№ 167/23-5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9258"/>
        <w:gridCol w:w="2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229702,6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164816,0</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158516,0</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4316,6</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46072,0</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46072,0</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374"/>
        <w:gridCol w:w="2051"/>
        <w:gridCol w:w="2375"/>
        <w:gridCol w:w="2375"/>
        <w:gridCol w:w="2375"/>
      </w:tblGrid>
      <w:tr>
        <w:trPr>
          <w:trHeight w:val="111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селолық округі әкімінің аппараты</w:t>
            </w:r>
          </w:p>
        </w:tc>
      </w:tr>
      <w:tr>
        <w:trPr>
          <w:trHeight w:val="30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9822,6</w:t>
            </w:r>
          </w:p>
        </w:tc>
      </w:tr>
      <w:tr>
        <w:trPr>
          <w:trHeight w:val="43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19"/>
        <w:gridCol w:w="2319"/>
        <w:gridCol w:w="2003"/>
        <w:gridCol w:w="2320"/>
        <w:gridCol w:w="2320"/>
      </w:tblGrid>
      <w:tr>
        <w:trPr>
          <w:trHeight w:val="111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Софиевка селолық округі әкімінің аппараты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Рахымжан Қошкарбаев ауылдық округі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ауылдық округі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селолық округі әкімінің аппараты</w:t>
            </w:r>
          </w:p>
        </w:tc>
      </w:tr>
      <w:tr>
        <w:trPr>
          <w:trHeight w:val="3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15978,8</w:t>
            </w:r>
          </w:p>
        </w:tc>
      </w:tr>
      <w:tr>
        <w:trPr>
          <w:trHeight w:val="42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10424,8</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10424,8</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9974,8</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31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3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375"/>
        <w:gridCol w:w="2375"/>
        <w:gridCol w:w="2375"/>
        <w:gridCol w:w="2375"/>
      </w:tblGrid>
      <w:tr>
        <w:trPr>
          <w:trHeight w:val="111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селолық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Воздвиженка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селолық округі әкімінің аппараты</w:t>
            </w:r>
          </w:p>
        </w:tc>
      </w:tr>
      <w:tr>
        <w:trPr>
          <w:trHeight w:val="30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7701,8</w:t>
            </w:r>
          </w:p>
        </w:tc>
      </w:tr>
      <w:tr>
        <w:trPr>
          <w:trHeight w:val="43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