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5bfd" w14:textId="510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23 желтоқсандағы № С 40/15 "Мұқтаж азаматтарының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27 наурыздағы № 5С-2/3 шешімі. Ақмола облысы Бурабай ауданының Әділет басқармасында 2012 жылғы 19 сәуірде № 1-19-227 тіркелді. Күші жойылды - Ақмола облысы Бурабай аудандық мәслихатының 2013 жылғы 29 наурыздағы № 5С-14/4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29.03.2013 № 5С-14/4 (қол қойылған күнінен бастап күшіне енеді және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2011 жылғы 7 сәуірдегі № 394 қаулысымен бекітілген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маслихат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«Мұқтаж азаматтарының жекелеген санаттарына әлеуметтік көмек көрсету туралы» 2011 жылғы 23 желтоқсандағы № С-40/15 (Нормативтік құқықтық кесімдерді мемлекеттік тіркеу тізілімінде № 1-19-217 тіркелген, 2012 жылғы 9 ақпанда аудандық «Бурабай» газетінде, 2012 жылғы 9 ақпанда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«Зейнетақы төлеу жөніндегі мемлекеттік орталығы» Республикалық Мемлекеттік қазынашылық кәсіпорнының Бурабай аудандық бөлімшесімен ұсынылған тізімдер негізінде Жеңіс күніне арналған бір жолғы ақшалай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– 15000 (он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бойынша Ұлы Отан соғысына қатысушыларға және мүгедектеріне теңестірілген тұлғаларға –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бойынша Ұлы Отан соғысына қатысушыларға теңестірілген басқа тұлғалар санаттарына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мәслихаттың аталған шешімінің қосымшасындағы әлеуметтік көмек алу үшін қажетті құжаттар тізімінің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сессиясының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