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b73a" w14:textId="312b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кейбір елді мекендерін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мәслихатының 2012 жылғы 17 қазандағы № 69 шешімі және Ақтөбе облыстық әкімдігінің 2012 жылғы 17 қазандағы № 349 қаулысы. Ақтөбе облысының Әділет департаментінде 2012 жылғы 7 қарашада № 3427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әкiмшiлiк-аумақтық құрылысы туралы» Қазақстан Республикасының 1993 жылғы 8 желтоқсандағы Заңының 11-бабының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Алға, Мәртөк, Ойыл, Қобда және Хромтау аудандарының өкiлдi және атқарушы органдарының ұсыныстарын ескере отырып, Ақтөбе облысының әкiмдігі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ШЕШIМ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Тұрақты халқының саны елу адамнан аспайтын немесе тұрғындарының бәрі кетіп қалған (қоныс аударған), келесідей: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Алға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Ақай селолық округінің Бұлақсай,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Бесқоспа селолық округінің Темрей;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Мәртөк ауданы бойынша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Жайсаң селолық округінің Қазақстан, Қозы,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Қарашай селолық округінің Жоса, Қиялы,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Родников селолық округінің Бөрте, Бұтақ, Ақбұлақ, Сынтас,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Құрмансай ауылдық округінің Қарағансай,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Тәңірберген ауылдық округінің Ақсу,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Байнасай ауылдық округінің Горноводск,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Хазрет селолық округінің Қия,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Хлебодаров селолық округінің 37 разъезд;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ауданы бойынша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Қараой селолық округінің Жақсыкөл;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Қобда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Ақыраб ауылдық округінің Қарабұлақ,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Білтабанов атындағы ауылдық округтің Қазақай,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Бестау ауылдық округінің Қаратал,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Жаңаталап ауылдық округінің Жайылма,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Жарық ауылдық округінің Ащығара,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Жиренқопа ауылдық округінің Тентекқара;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 ауданы бойынша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Аққұдық селолық округінің Қарасу,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Қопа селолық округінің Амангелді,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Қызылсу селолық округінің Еңбекшіқазақ,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Көктау селолық округінің Көшенсай,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Тасөткел селолық округінің Үйтас ауылдары (селолары)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Алға, Мартөк, Ойыл, Қобда және Хромтау аудандарының әкімдері таратылған ауылдардың жерлерін одан әрі пайдалануға байланысты мәселелерді шешу үшін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«Ақтөбе облысының статистика басқармасы» мемлекеттік мекемесі (келісім бойынша) облыстың әкімшілік-аумақтық бірліктерінің есептік деректеріне тиісті өзгерістер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«Ақтөбе облысының жер қатынастары басқармасы» мемлекеттік мекемесі жер-кадастр құжаттамаларын облыстың әкімшілік-аумақтық құрылысында жасалған өзгерістермен сәйкестендірсін.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әкімдіктің қаулысының және мәслихаттың шешімінің орындалуын бақылау облыс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әкімдіктің қаулысы және мәслихаттың шешімі алғаш ресми жарияланғаннан кейін күнтізбелік он күн өткен соң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 А. 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мәслихаттың хатшысы                   С. ҚАЛДЫҒҰЛОВА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 Қ. ТОҚТАРОВ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