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1bfd" w14:textId="e271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7 желтоқсандағы № 75 шешімі. Ақтөбе облысы Әділет департаментінде 2012 жылғы 24 желтоқсанда № 3471 тіркелді. Қолданылу мерзімінің аяқталуына байланысты күші жойылды - (Ақтөбе облыстық мәслихатының 2014 жылғы 17 маусымдағы № 06-01-02/312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17.06.2014 № 06-01-02/312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2012 жылғы 23 қарашадағы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30 қарашадағы "2013–2015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2013-2015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107 037 856,1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бойынша -     28 109 958,4 мың теңге;</w:t>
      </w:r>
    </w:p>
    <w:p>
      <w:pPr>
        <w:spacing w:after="0"/>
        <w:ind w:left="0"/>
        <w:jc w:val="both"/>
      </w:pPr>
      <w:r>
        <w:rPr>
          <w:rFonts w:ascii="Times New Roman"/>
          <w:b w:val="false"/>
          <w:i w:val="false"/>
          <w:color w:val="000000"/>
          <w:sz w:val="28"/>
        </w:rPr>
        <w:t>
            салықтық емес түсімдер бойынша -      701 154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бойынша -                501 мың теңге;</w:t>
      </w:r>
    </w:p>
    <w:p>
      <w:pPr>
        <w:spacing w:after="0"/>
        <w:ind w:left="0"/>
        <w:jc w:val="both"/>
      </w:pPr>
      <w:r>
        <w:rPr>
          <w:rFonts w:ascii="Times New Roman"/>
          <w:b w:val="false"/>
          <w:i w:val="false"/>
          <w:color w:val="000000"/>
          <w:sz w:val="28"/>
        </w:rPr>
        <w:t>
            трансферттер түсімдері бойынша - 78 226 242,7 мың теңге;</w:t>
      </w:r>
    </w:p>
    <w:bookmarkStart w:name="z4" w:id="3"/>
    <w:p>
      <w:pPr>
        <w:spacing w:after="0"/>
        <w:ind w:left="0"/>
        <w:jc w:val="both"/>
      </w:pPr>
      <w:r>
        <w:rPr>
          <w:rFonts w:ascii="Times New Roman"/>
          <w:b w:val="false"/>
          <w:i w:val="false"/>
          <w:color w:val="000000"/>
          <w:sz w:val="28"/>
        </w:rPr>
        <w:t>
            2) шығындар -                   107 398 997,9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   2 242 566,3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3 407 582 мың теңге;</w:t>
      </w:r>
    </w:p>
    <w:p>
      <w:pPr>
        <w:spacing w:after="0"/>
        <w:ind w:left="0"/>
        <w:jc w:val="both"/>
      </w:pPr>
      <w:r>
        <w:rPr>
          <w:rFonts w:ascii="Times New Roman"/>
          <w:b w:val="false"/>
          <w:i w:val="false"/>
          <w:color w:val="000000"/>
          <w:sz w:val="28"/>
        </w:rPr>
        <w:t>
            бюджеттік кредиттерді өтеу -      1 165 015,7 мың теңге;</w:t>
      </w:r>
    </w:p>
    <w:bookmarkStart w:name="z6" w:id="5"/>
    <w:p>
      <w:pPr>
        <w:spacing w:after="0"/>
        <w:ind w:left="0"/>
        <w:jc w:val="both"/>
      </w:pPr>
      <w:r>
        <w:rPr>
          <w:rFonts w:ascii="Times New Roman"/>
          <w:b w:val="false"/>
          <w:i w:val="false"/>
          <w:color w:val="000000"/>
          <w:sz w:val="28"/>
        </w:rPr>
        <w:t>
            4) қаржы активтерiмен жасалатын</w:t>
      </w:r>
    </w:p>
    <w:bookmarkEnd w:id="5"/>
    <w:p>
      <w:pPr>
        <w:spacing w:after="0"/>
        <w:ind w:left="0"/>
        <w:jc w:val="both"/>
      </w:pPr>
      <w:r>
        <w:rPr>
          <w:rFonts w:ascii="Times New Roman"/>
          <w:b w:val="false"/>
          <w:i w:val="false"/>
          <w:color w:val="000000"/>
          <w:sz w:val="28"/>
        </w:rPr>
        <w:t>
            операциялар бойынша сальдо -        1 134 488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40 759 мың теңге;</w:t>
      </w:r>
    </w:p>
    <w:p>
      <w:pPr>
        <w:spacing w:after="0"/>
        <w:ind w:left="0"/>
        <w:jc w:val="both"/>
      </w:pPr>
      <w:r>
        <w:rPr>
          <w:rFonts w:ascii="Times New Roman"/>
          <w:b w:val="false"/>
          <w:i w:val="false"/>
          <w:color w:val="000000"/>
          <w:sz w:val="28"/>
        </w:rPr>
        <w:t xml:space="preserve">
            қаржы активтерiн сатып алу -        1 175 247 мың теңге;      </w:t>
      </w:r>
    </w:p>
    <w:bookmarkStart w:name="z7" w:id="6"/>
    <w:p>
      <w:pPr>
        <w:spacing w:after="0"/>
        <w:ind w:left="0"/>
        <w:jc w:val="both"/>
      </w:pPr>
      <w:r>
        <w:rPr>
          <w:rFonts w:ascii="Times New Roman"/>
          <w:b w:val="false"/>
          <w:i w:val="false"/>
          <w:color w:val="000000"/>
          <w:sz w:val="28"/>
        </w:rPr>
        <w:t>
            5) бюджет тапшылығы -           - 3 738 196,1 мың теңге;</w:t>
      </w:r>
    </w:p>
    <w:bookmarkEnd w:id="6"/>
    <w:bookmarkStart w:name="z8" w:id="7"/>
    <w:p>
      <w:pPr>
        <w:spacing w:after="0"/>
        <w:ind w:left="0"/>
        <w:jc w:val="both"/>
      </w:pPr>
      <w:r>
        <w:rPr>
          <w:rFonts w:ascii="Times New Roman"/>
          <w:b w:val="false"/>
          <w:i w:val="false"/>
          <w:color w:val="000000"/>
          <w:sz w:val="28"/>
        </w:rPr>
        <w:t>
            6) бюджет тапшылығын</w:t>
      </w:r>
    </w:p>
    <w:bookmarkEnd w:id="7"/>
    <w:p>
      <w:pPr>
        <w:spacing w:after="0"/>
        <w:ind w:left="0"/>
        <w:jc w:val="both"/>
      </w:pPr>
      <w:r>
        <w:rPr>
          <w:rFonts w:ascii="Times New Roman"/>
          <w:b w:val="false"/>
          <w:i w:val="false"/>
          <w:color w:val="000000"/>
          <w:sz w:val="28"/>
        </w:rPr>
        <w:t>
            қаржыландыру -                    3 738 196,1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                   3 240 942 мың теңге;</w:t>
      </w:r>
    </w:p>
    <w:p>
      <w:pPr>
        <w:spacing w:after="0"/>
        <w:ind w:left="0"/>
        <w:jc w:val="both"/>
      </w:pPr>
      <w:r>
        <w:rPr>
          <w:rFonts w:ascii="Times New Roman"/>
          <w:b w:val="false"/>
          <w:i w:val="false"/>
          <w:color w:val="000000"/>
          <w:sz w:val="28"/>
        </w:rPr>
        <w:t>
            қарыздарды өтеу -                     519 691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16.01.2013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17.04.2013 </w:t>
      </w:r>
      <w:r>
        <w:rPr>
          <w:rFonts w:ascii="Times New Roman"/>
          <w:b w:val="false"/>
          <w:i w:val="false"/>
          <w:color w:val="000000"/>
          <w:sz w:val="28"/>
        </w:rPr>
        <w:t>№ 113</w:t>
      </w:r>
      <w:r>
        <w:rPr>
          <w:rFonts w:ascii="Times New Roman"/>
          <w:b w:val="false"/>
          <w:i w:val="false"/>
          <w:color w:val="ff0000"/>
          <w:sz w:val="28"/>
        </w:rPr>
        <w:t xml:space="preserve"> (01.01.2013 бастап қолданысқа енгізіледі); 27.06.2013 </w:t>
      </w:r>
      <w:r>
        <w:rPr>
          <w:rFonts w:ascii="Times New Roman"/>
          <w:b w:val="false"/>
          <w:i w:val="false"/>
          <w:color w:val="000000"/>
          <w:sz w:val="28"/>
        </w:rPr>
        <w:t>№ 131</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 142</w:t>
      </w:r>
      <w:r>
        <w:rPr>
          <w:rFonts w:ascii="Times New Roman"/>
          <w:b w:val="false"/>
          <w:i w:val="false"/>
          <w:color w:val="ff0000"/>
          <w:sz w:val="28"/>
        </w:rPr>
        <w:t xml:space="preserve"> (01.01.2013 бастап қолданысқа енгізіледі); 01.11.2013 </w:t>
      </w:r>
      <w:r>
        <w:rPr>
          <w:rFonts w:ascii="Times New Roman"/>
          <w:b w:val="false"/>
          <w:i w:val="false"/>
          <w:color w:val="000000"/>
          <w:sz w:val="28"/>
        </w:rPr>
        <w:t>№ 157</w:t>
      </w:r>
      <w:r>
        <w:rPr>
          <w:rFonts w:ascii="Times New Roman"/>
          <w:b w:val="false"/>
          <w:i w:val="false"/>
          <w:color w:val="ff0000"/>
          <w:sz w:val="28"/>
        </w:rPr>
        <w:t xml:space="preserve"> (01.01.2013 бастап қолданысқа енгізіледі); 03.12.2013 </w:t>
      </w:r>
      <w:r>
        <w:rPr>
          <w:rFonts w:ascii="Times New Roman"/>
          <w:b w:val="false"/>
          <w:i w:val="false"/>
          <w:color w:val="000000"/>
          <w:sz w:val="28"/>
        </w:rPr>
        <w:t>№ 166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2013 жылға бөлінген салықтардан түскен жалпы соманы бөлу аудандардың және Ақтөбе қаласының бюджеттеріне мынадай мөлшерде белгіленсін:</w:t>
      </w:r>
    </w:p>
    <w:bookmarkEnd w:id="8"/>
    <w:bookmarkStart w:name="z10" w:id="9"/>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- 20 пайыз, Мұғалжарға - 54 пайыз, Хромтауға - 18 пайыз және қалған аудандарға 100 пайыздан;</w:t>
      </w:r>
    </w:p>
    <w:bookmarkEnd w:id="9"/>
    <w:bookmarkStart w:name="z11" w:id="10"/>
    <w:p>
      <w:pPr>
        <w:spacing w:after="0"/>
        <w:ind w:left="0"/>
        <w:jc w:val="both"/>
      </w:pPr>
      <w:r>
        <w:rPr>
          <w:rFonts w:ascii="Times New Roman"/>
          <w:b w:val="false"/>
          <w:i w:val="false"/>
          <w:color w:val="000000"/>
          <w:sz w:val="28"/>
        </w:rPr>
        <w:t>
      2) әлеуметтік салық бойынша: Ақтөбе қаласына - 20 пайыз, Мұғалжарға - 54 пайыз, Хромтауға - 18 пайыз және қалған аудандарға 100 пайыздан;</w:t>
      </w:r>
    </w:p>
    <w:bookmarkEnd w:id="10"/>
    <w:bookmarkStart w:name="z12" w:id="11"/>
    <w:p>
      <w:pPr>
        <w:spacing w:after="0"/>
        <w:ind w:left="0"/>
        <w:jc w:val="both"/>
      </w:pPr>
      <w:r>
        <w:rPr>
          <w:rFonts w:ascii="Times New Roman"/>
          <w:b w:val="false"/>
          <w:i w:val="false"/>
          <w:color w:val="000000"/>
          <w:sz w:val="28"/>
        </w:rPr>
        <w:t>
      3) төлем көзінде салық салынбайтын кірістерге жеке табыс салығы бойынша, қызметін бір жолғы талондар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End w:id="11"/>
    <w:bookmarkStart w:name="z13" w:id="12"/>
    <w:p>
      <w:pPr>
        <w:spacing w:after="0"/>
        <w:ind w:left="0"/>
        <w:jc w:val="both"/>
      </w:pPr>
      <w:r>
        <w:rPr>
          <w:rFonts w:ascii="Times New Roman"/>
          <w:b w:val="false"/>
          <w:i w:val="false"/>
          <w:color w:val="000000"/>
          <w:sz w:val="28"/>
        </w:rPr>
        <w:t>
      3. Облыстық бюджеттің кірісіне мыналар есептелетін болып белгіленсін:</w:t>
      </w:r>
    </w:p>
    <w:bookmarkEnd w:id="12"/>
    <w:p>
      <w:pPr>
        <w:spacing w:after="0"/>
        <w:ind w:left="0"/>
        <w:jc w:val="both"/>
      </w:pPr>
      <w:r>
        <w:rPr>
          <w:rFonts w:ascii="Times New Roman"/>
          <w:b w:val="false"/>
          <w:i w:val="false"/>
          <w:color w:val="000000"/>
          <w:sz w:val="28"/>
        </w:rPr>
        <w:t>
      қоршаған ортаға эмиссия үшін төленетін төлемақы;</w:t>
      </w:r>
    </w:p>
    <w:p>
      <w:pPr>
        <w:spacing w:after="0"/>
        <w:ind w:left="0"/>
        <w:jc w:val="both"/>
      </w:pPr>
      <w:r>
        <w:rPr>
          <w:rFonts w:ascii="Times New Roman"/>
          <w:b w:val="false"/>
          <w:i w:val="false"/>
          <w:color w:val="000000"/>
          <w:sz w:val="28"/>
        </w:rPr>
        <w:t>
      облыстық маңызы бар ақылы мемлекеттік автомобиль жолдары бойынша жүргені үшін алынатын алым;</w:t>
      </w:r>
    </w:p>
    <w:p>
      <w:pPr>
        <w:spacing w:after="0"/>
        <w:ind w:left="0"/>
        <w:jc w:val="both"/>
      </w:pPr>
      <w:r>
        <w:rPr>
          <w:rFonts w:ascii="Times New Roman"/>
          <w:b w:val="false"/>
          <w:i w:val="false"/>
          <w:color w:val="000000"/>
          <w:sz w:val="28"/>
        </w:rPr>
        <w:t>
      облыстық маңызы бар жалпы пайдаланымдағы автомобиль жолдарының бойында сыртқы (көрнекі) жарнама орналастырғаны үшін төленетін төлемдер;</w:t>
      </w:r>
    </w:p>
    <w:p>
      <w:pPr>
        <w:spacing w:after="0"/>
        <w:ind w:left="0"/>
        <w:jc w:val="both"/>
      </w:pPr>
      <w:r>
        <w:rPr>
          <w:rFonts w:ascii="Times New Roman"/>
          <w:b w:val="false"/>
          <w:i w:val="false"/>
          <w:color w:val="000000"/>
          <w:sz w:val="28"/>
        </w:rPr>
        <w:t>
      жер үсті көздерінің су ресурстарын пайдаланғаны үшін төлем;</w:t>
      </w:r>
    </w:p>
    <w:p>
      <w:pPr>
        <w:spacing w:after="0"/>
        <w:ind w:left="0"/>
        <w:jc w:val="both"/>
      </w:pPr>
      <w:r>
        <w:rPr>
          <w:rFonts w:ascii="Times New Roman"/>
          <w:b w:val="false"/>
          <w:i w:val="false"/>
          <w:color w:val="000000"/>
          <w:sz w:val="28"/>
        </w:rPr>
        <w:t>
      орманды пайдаланғаны үшін төлем;</w:t>
      </w:r>
    </w:p>
    <w:p>
      <w:pPr>
        <w:spacing w:after="0"/>
        <w:ind w:left="0"/>
        <w:jc w:val="both"/>
      </w:pPr>
      <w:r>
        <w:rPr>
          <w:rFonts w:ascii="Times New Roman"/>
          <w:b w:val="false"/>
          <w:i w:val="false"/>
          <w:color w:val="000000"/>
          <w:sz w:val="28"/>
        </w:rPr>
        <w:t>
      жергілікті маңызы бар ерекше қорғалатын табиғат аймақтарды пайдаланғаны үшін төленетін төлемдер;</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облыстық әкімдіктің шешімі бойынша құрылған мемлекеттік коммуналдық кәсіпорындардың таза кірістерінің бөлігінің түсімдері;</w:t>
      </w:r>
    </w:p>
    <w:p>
      <w:pPr>
        <w:spacing w:after="0"/>
        <w:ind w:left="0"/>
        <w:jc w:val="both"/>
      </w:pPr>
      <w:r>
        <w:rPr>
          <w:rFonts w:ascii="Times New Roman"/>
          <w:b w:val="false"/>
          <w:i w:val="false"/>
          <w:color w:val="000000"/>
          <w:sz w:val="28"/>
        </w:rPr>
        <w:t>
      облыстық коммуналдық меншіктегі акциялардың мемлекеттік пакетіне есептелетін дивиденттер;</w:t>
      </w:r>
    </w:p>
    <w:p>
      <w:pPr>
        <w:spacing w:after="0"/>
        <w:ind w:left="0"/>
        <w:jc w:val="both"/>
      </w:pPr>
      <w:r>
        <w:rPr>
          <w:rFonts w:ascii="Times New Roman"/>
          <w:b w:val="false"/>
          <w:i w:val="false"/>
          <w:color w:val="000000"/>
          <w:sz w:val="28"/>
        </w:rPr>
        <w:t>
      облыстық коммуналдық меншіктегі заңды тұлғалардың қатысу үлесінен кірістер;</w:t>
      </w:r>
    </w:p>
    <w:p>
      <w:pPr>
        <w:spacing w:after="0"/>
        <w:ind w:left="0"/>
        <w:jc w:val="both"/>
      </w:pPr>
      <w:r>
        <w:rPr>
          <w:rFonts w:ascii="Times New Roman"/>
          <w:b w:val="false"/>
          <w:i w:val="false"/>
          <w:color w:val="000000"/>
          <w:sz w:val="28"/>
        </w:rPr>
        <w:t>
      облыстық коммуналдық меншіктің мүлігін жалға беруден түсетін түсімдер;</w:t>
      </w:r>
    </w:p>
    <w:p>
      <w:pPr>
        <w:spacing w:after="0"/>
        <w:ind w:left="0"/>
        <w:jc w:val="both"/>
      </w:pPr>
      <w:r>
        <w:rPr>
          <w:rFonts w:ascii="Times New Roman"/>
          <w:b w:val="false"/>
          <w:i w:val="false"/>
          <w:color w:val="000000"/>
          <w:sz w:val="28"/>
        </w:rPr>
        <w:t>
      облыстық бюджеттен берілген кредиттер бойынша сыйақылар;</w:t>
      </w:r>
    </w:p>
    <w:p>
      <w:pPr>
        <w:spacing w:after="0"/>
        <w:ind w:left="0"/>
        <w:jc w:val="both"/>
      </w:pPr>
      <w:r>
        <w:rPr>
          <w:rFonts w:ascii="Times New Roman"/>
          <w:b w:val="false"/>
          <w:i w:val="false"/>
          <w:color w:val="000000"/>
          <w:sz w:val="28"/>
        </w:rPr>
        <w:t>
      уақытша бос қалған бюджеттік ақшаны депозиттерге орналастырудан алынатын сыйақылар;</w:t>
      </w:r>
    </w:p>
    <w:p>
      <w:pPr>
        <w:spacing w:after="0"/>
        <w:ind w:left="0"/>
        <w:jc w:val="both"/>
      </w:pPr>
      <w:r>
        <w:rPr>
          <w:rFonts w:ascii="Times New Roman"/>
          <w:b w:val="false"/>
          <w:i w:val="false"/>
          <w:color w:val="000000"/>
          <w:sz w:val="28"/>
        </w:rPr>
        <w:t>
      облыстық коммуналдық меншіктен түсетін басқа да кірістер;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салынатын айыппұлдар, өсімдер, санкциялар, өндіріп алулар;</w:t>
      </w:r>
    </w:p>
    <w:p>
      <w:pPr>
        <w:spacing w:after="0"/>
        <w:ind w:left="0"/>
        <w:jc w:val="both"/>
      </w:pPr>
      <w:r>
        <w:rPr>
          <w:rFonts w:ascii="Times New Roman"/>
          <w:b w:val="false"/>
          <w:i w:val="false"/>
          <w:color w:val="000000"/>
          <w:sz w:val="28"/>
        </w:rPr>
        <w:t>
      облыстық бюджетке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 яғни, облыстық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мемлекеттік қаржылық активтерін сатудан, облыстардың жергілікті атқарушы органдарының қарыздарынан түсетін түсімдер.</w:t>
      </w:r>
    </w:p>
    <w:bookmarkStart w:name="z14" w:id="13"/>
    <w:p>
      <w:pPr>
        <w:spacing w:after="0"/>
        <w:ind w:left="0"/>
        <w:jc w:val="both"/>
      </w:pPr>
      <w:r>
        <w:rPr>
          <w:rFonts w:ascii="Times New Roman"/>
          <w:b w:val="false"/>
          <w:i w:val="false"/>
          <w:color w:val="000000"/>
          <w:sz w:val="28"/>
        </w:rPr>
        <w:t xml:space="preserve">
      4. Қазақстан Республикасының "2013-2015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13"/>
    <w:bookmarkStart w:name="z15" w:id="14"/>
    <w:p>
      <w:pPr>
        <w:spacing w:after="0"/>
        <w:ind w:left="0"/>
        <w:jc w:val="both"/>
      </w:pPr>
      <w:r>
        <w:rPr>
          <w:rFonts w:ascii="Times New Roman"/>
          <w:b w:val="false"/>
          <w:i w:val="false"/>
          <w:color w:val="000000"/>
          <w:sz w:val="28"/>
        </w:rPr>
        <w:t>
      5. 2013 жылға арналған облыстық бюджетте Мұғалжар ауданы бюджетінен облыстық бюджетке бюджеттік алып қоюлардың көлемі 4 734 097 мың теңге сомасында көзделсін.</w:t>
      </w:r>
    </w:p>
    <w:bookmarkEnd w:id="14"/>
    <w:bookmarkStart w:name="z16" w:id="15"/>
    <w:p>
      <w:pPr>
        <w:spacing w:after="0"/>
        <w:ind w:left="0"/>
        <w:jc w:val="both"/>
      </w:pPr>
      <w:r>
        <w:rPr>
          <w:rFonts w:ascii="Times New Roman"/>
          <w:b w:val="false"/>
          <w:i w:val="false"/>
          <w:color w:val="000000"/>
          <w:sz w:val="28"/>
        </w:rPr>
        <w:t>
      6. 2013 жылға арналған облыстық бюджеттен республикалық бюджетке трансферттердiң түсiмдерi мыналарды:</w:t>
      </w:r>
    </w:p>
    <w:bookmarkEnd w:id="15"/>
    <w:p>
      <w:pPr>
        <w:spacing w:after="0"/>
        <w:ind w:left="0"/>
        <w:jc w:val="both"/>
      </w:pPr>
      <w:r>
        <w:rPr>
          <w:rFonts w:ascii="Times New Roman"/>
          <w:b w:val="false"/>
          <w:i w:val="false"/>
          <w:color w:val="000000"/>
          <w:sz w:val="28"/>
        </w:rPr>
        <w:t>
      - көлік құралдарын мемлекеттік техникалық байқаудан өткізу жөніндегі функциялар мен өкілеттіктерді - 2 415 мың теңге;</w:t>
      </w:r>
    </w:p>
    <w:p>
      <w:pPr>
        <w:spacing w:after="0"/>
        <w:ind w:left="0"/>
        <w:jc w:val="both"/>
      </w:pPr>
      <w:r>
        <w:rPr>
          <w:rFonts w:ascii="Times New Roman"/>
          <w:b w:val="false"/>
          <w:i w:val="false"/>
          <w:color w:val="000000"/>
          <w:sz w:val="28"/>
        </w:rPr>
        <w:t>
      - "Арлан" арнайы мақсаттағы бөлімшесін - 52 391 мың теңге;</w:t>
      </w:r>
    </w:p>
    <w:p>
      <w:pPr>
        <w:spacing w:after="0"/>
        <w:ind w:left="0"/>
        <w:jc w:val="both"/>
      </w:pPr>
      <w:r>
        <w:rPr>
          <w:rFonts w:ascii="Times New Roman"/>
          <w:b w:val="false"/>
          <w:i w:val="false"/>
          <w:color w:val="000000"/>
          <w:sz w:val="28"/>
        </w:rPr>
        <w:t>
      - жедел ден қою арнайы жасағын - 83 193 мың теңге;</w:t>
      </w:r>
    </w:p>
    <w:p>
      <w:pPr>
        <w:spacing w:after="0"/>
        <w:ind w:left="0"/>
        <w:jc w:val="both"/>
      </w:pPr>
      <w:r>
        <w:rPr>
          <w:rFonts w:ascii="Times New Roman"/>
          <w:b w:val="false"/>
          <w:i w:val="false"/>
          <w:color w:val="000000"/>
          <w:sz w:val="28"/>
        </w:rPr>
        <w:t>
      жергілікті атқарушы органдардың:</w:t>
      </w:r>
    </w:p>
    <w:p>
      <w:pPr>
        <w:spacing w:after="0"/>
        <w:ind w:left="0"/>
        <w:jc w:val="both"/>
      </w:pPr>
      <w:r>
        <w:rPr>
          <w:rFonts w:ascii="Times New Roman"/>
          <w:b w:val="false"/>
          <w:i w:val="false"/>
          <w:color w:val="000000"/>
          <w:sz w:val="28"/>
        </w:rPr>
        <w:t>
      - мемлекеттік сәулет-құрылыстық бақылау және лицензиялау мәселелері жөніндегі функциялар мен өкілеттіктерін - 47 737 мың теңге;</w:t>
      </w:r>
    </w:p>
    <w:p>
      <w:pPr>
        <w:spacing w:after="0"/>
        <w:ind w:left="0"/>
        <w:jc w:val="both"/>
      </w:pPr>
      <w:r>
        <w:rPr>
          <w:rFonts w:ascii="Times New Roman"/>
          <w:b w:val="false"/>
          <w:i w:val="false"/>
          <w:color w:val="000000"/>
          <w:sz w:val="28"/>
        </w:rPr>
        <w:t>
      - педагог қызметкерлердің біліктілігін арттыру мәселелері жөніндегі функциялар мен өкілеттіктерін - 83 161 мың теңге;</w:t>
      </w:r>
    </w:p>
    <w:p>
      <w:pPr>
        <w:spacing w:after="0"/>
        <w:ind w:left="0"/>
        <w:jc w:val="both"/>
      </w:pPr>
      <w:r>
        <w:rPr>
          <w:rFonts w:ascii="Times New Roman"/>
          <w:b w:val="false"/>
          <w:i w:val="false"/>
          <w:color w:val="000000"/>
          <w:sz w:val="28"/>
        </w:rPr>
        <w:t>
      - халыққа қызмет көрсету орталықтарының қызметін ұйымдастыру жөніндегі функциялар мен өкілеттіктерін - 407 377 мың теңге беруге байланысты көзделсін;</w:t>
      </w:r>
    </w:p>
    <w:p>
      <w:pPr>
        <w:spacing w:after="0"/>
        <w:ind w:left="0"/>
        <w:jc w:val="both"/>
      </w:pPr>
      <w:r>
        <w:rPr>
          <w:rFonts w:ascii="Times New Roman"/>
          <w:b w:val="false"/>
          <w:i w:val="false"/>
          <w:color w:val="000000"/>
          <w:sz w:val="28"/>
        </w:rPr>
        <w:t>
      - халықты көші-қон саласындағы мемлекеттік саясатты қалыптастыруға сомасы 800 мың теңге;</w:t>
      </w:r>
    </w:p>
    <w:p>
      <w:pPr>
        <w:spacing w:after="0"/>
        <w:ind w:left="0"/>
        <w:jc w:val="both"/>
      </w:pPr>
      <w:r>
        <w:rPr>
          <w:rFonts w:ascii="Times New Roman"/>
          <w:b w:val="false"/>
          <w:i w:val="false"/>
          <w:color w:val="000000"/>
          <w:sz w:val="28"/>
        </w:rPr>
        <w:t>
      бастауыш, негізгі орта және жалпы орта білім берудің жан басына шаққандағы қаржыландыруды байқаудан өткізуге – 499 790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облыстық мәслихатының 17.04.2013 </w:t>
      </w:r>
      <w:r>
        <w:rPr>
          <w:rFonts w:ascii="Times New Roman"/>
          <w:b w:val="false"/>
          <w:i w:val="false"/>
          <w:color w:val="000000"/>
          <w:sz w:val="28"/>
        </w:rPr>
        <w:t>№ 113</w:t>
      </w:r>
      <w:r>
        <w:rPr>
          <w:rFonts w:ascii="Times New Roman"/>
          <w:b w:val="false"/>
          <w:i w:val="false"/>
          <w:color w:val="ff0000"/>
          <w:sz w:val="28"/>
        </w:rPr>
        <w:t xml:space="preserve"> (01.01.2013 бастап қолданысқа енгізіледі); 03.12.2013 </w:t>
      </w:r>
      <w:r>
        <w:rPr>
          <w:rFonts w:ascii="Times New Roman"/>
          <w:b w:val="false"/>
          <w:i w:val="false"/>
          <w:color w:val="000000"/>
          <w:sz w:val="28"/>
        </w:rPr>
        <w:t>№ 166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7. Қазақстан Республикасының "2013-2015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w:t>
      </w:r>
    </w:p>
    <w:bookmarkEnd w:id="16"/>
    <w:p>
      <w:pPr>
        <w:spacing w:after="0"/>
        <w:ind w:left="0"/>
        <w:jc w:val="both"/>
      </w:pPr>
      <w:r>
        <w:rPr>
          <w:rFonts w:ascii="Times New Roman"/>
          <w:b w:val="false"/>
          <w:i w:val="false"/>
          <w:color w:val="000000"/>
          <w:sz w:val="28"/>
        </w:rPr>
        <w:t>
      2013 жылғы 1 қаңтардан бастап:</w:t>
      </w:r>
    </w:p>
    <w:bookmarkStart w:name="z18" w:id="17"/>
    <w:p>
      <w:pPr>
        <w:spacing w:after="0"/>
        <w:ind w:left="0"/>
        <w:jc w:val="both"/>
      </w:pPr>
      <w:r>
        <w:rPr>
          <w:rFonts w:ascii="Times New Roman"/>
          <w:b w:val="false"/>
          <w:i w:val="false"/>
          <w:color w:val="000000"/>
          <w:sz w:val="28"/>
        </w:rPr>
        <w:t>
      1) жалақының ең төменгі мөлшері - 18 660 теңге;</w:t>
      </w:r>
    </w:p>
    <w:bookmarkEnd w:id="17"/>
    <w:bookmarkStart w:name="z19" w:id="18"/>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w:t>
      </w:r>
    </w:p>
    <w:bookmarkEnd w:id="18"/>
    <w:bookmarkStart w:name="z20" w:id="19"/>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- 18 660 теңге мөлшерінде белгіленгені еске және басшылыққа алынсын.</w:t>
      </w:r>
    </w:p>
    <w:bookmarkEnd w:id="19"/>
    <w:bookmarkStart w:name="z21" w:id="20"/>
    <w:p>
      <w:pPr>
        <w:spacing w:after="0"/>
        <w:ind w:left="0"/>
        <w:jc w:val="both"/>
      </w:pPr>
      <w:r>
        <w:rPr>
          <w:rFonts w:ascii="Times New Roman"/>
          <w:b w:val="false"/>
          <w:i w:val="false"/>
          <w:color w:val="000000"/>
          <w:sz w:val="28"/>
        </w:rPr>
        <w:t xml:space="preserve">
      8. Қазақстан Республикасының "2013-2015 жылдарға арналған республикалық бюджет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2013 жылғы 1 қаңтардан бастап әскери қызметшілерге (мерзімді қызметтегі әскери қызметшілерден басқа) және құқық қорғау органдарының қызметкерлеріне тұрғын үйдi күтіп-ұстауға және коммуналдық қызметтерге ақы төлеуге ақшалай өтемақының айлық мөлшерi 3 739 теңге сомасында белгiленгені еске және басшылыққа алынсын.</w:t>
      </w:r>
    </w:p>
    <w:bookmarkEnd w:id="20"/>
    <w:bookmarkStart w:name="z22" w:id="21"/>
    <w:p>
      <w:pPr>
        <w:spacing w:after="0"/>
        <w:ind w:left="0"/>
        <w:jc w:val="both"/>
      </w:pPr>
      <w:r>
        <w:rPr>
          <w:rFonts w:ascii="Times New Roman"/>
          <w:b w:val="false"/>
          <w:i w:val="false"/>
          <w:color w:val="000000"/>
          <w:sz w:val="28"/>
        </w:rPr>
        <w:t xml:space="preserve">
      9. Қазақстан Республикасының "2013-2015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2013 жылға республикалық бюджеттен облыстық бюджетке берілетін субвенция 32 805 572 мың теңге сомасында көзделді.</w:t>
      </w:r>
    </w:p>
    <w:bookmarkEnd w:id="21"/>
    <w:bookmarkStart w:name="z23" w:id="22"/>
    <w:p>
      <w:pPr>
        <w:spacing w:after="0"/>
        <w:ind w:left="0"/>
        <w:jc w:val="both"/>
      </w:pPr>
      <w:r>
        <w:rPr>
          <w:rFonts w:ascii="Times New Roman"/>
          <w:b w:val="false"/>
          <w:i w:val="false"/>
          <w:color w:val="000000"/>
          <w:sz w:val="28"/>
        </w:rPr>
        <w:t>
      10. 2013 жылға арналған облыстық бюджетте облыстық бюджеттен аудандық бюджеттерге берілетін субвенциялар көлемі 15 145 251 мың теңге сомасында көзделсін, оның ішінде:</w:t>
      </w:r>
    </w:p>
    <w:bookmarkEnd w:id="22"/>
    <w:p>
      <w:pPr>
        <w:spacing w:after="0"/>
        <w:ind w:left="0"/>
        <w:jc w:val="both"/>
      </w:pPr>
      <w:r>
        <w:rPr>
          <w:rFonts w:ascii="Times New Roman"/>
          <w:b w:val="false"/>
          <w:i w:val="false"/>
          <w:color w:val="000000"/>
          <w:sz w:val="28"/>
        </w:rPr>
        <w:t>
      Әйтеке биге 1 859 776 мың теңге;</w:t>
      </w:r>
    </w:p>
    <w:p>
      <w:pPr>
        <w:spacing w:after="0"/>
        <w:ind w:left="0"/>
        <w:jc w:val="both"/>
      </w:pPr>
      <w:r>
        <w:rPr>
          <w:rFonts w:ascii="Times New Roman"/>
          <w:b w:val="false"/>
          <w:i w:val="false"/>
          <w:color w:val="000000"/>
          <w:sz w:val="28"/>
        </w:rPr>
        <w:t>
            Алғаға      1 450 633 мың теңге;</w:t>
      </w:r>
    </w:p>
    <w:p>
      <w:pPr>
        <w:spacing w:after="0"/>
        <w:ind w:left="0"/>
        <w:jc w:val="both"/>
      </w:pPr>
      <w:r>
        <w:rPr>
          <w:rFonts w:ascii="Times New Roman"/>
          <w:b w:val="false"/>
          <w:i w:val="false"/>
          <w:color w:val="000000"/>
          <w:sz w:val="28"/>
        </w:rPr>
        <w:t>
            Ырғызға     1 831 230 мың теңге;</w:t>
      </w:r>
    </w:p>
    <w:p>
      <w:pPr>
        <w:spacing w:after="0"/>
        <w:ind w:left="0"/>
        <w:jc w:val="both"/>
      </w:pPr>
      <w:r>
        <w:rPr>
          <w:rFonts w:ascii="Times New Roman"/>
          <w:b w:val="false"/>
          <w:i w:val="false"/>
          <w:color w:val="000000"/>
          <w:sz w:val="28"/>
        </w:rPr>
        <w:t>
            Қарғалыға   1 361 274 мың теңге;</w:t>
      </w:r>
    </w:p>
    <w:p>
      <w:pPr>
        <w:spacing w:after="0"/>
        <w:ind w:left="0"/>
        <w:jc w:val="both"/>
      </w:pPr>
      <w:r>
        <w:rPr>
          <w:rFonts w:ascii="Times New Roman"/>
          <w:b w:val="false"/>
          <w:i w:val="false"/>
          <w:color w:val="000000"/>
          <w:sz w:val="28"/>
        </w:rPr>
        <w:t>
            Мәртөкке    2 079 196 мың теңге;</w:t>
      </w:r>
    </w:p>
    <w:p>
      <w:pPr>
        <w:spacing w:after="0"/>
        <w:ind w:left="0"/>
        <w:jc w:val="both"/>
      </w:pPr>
      <w:r>
        <w:rPr>
          <w:rFonts w:ascii="Times New Roman"/>
          <w:b w:val="false"/>
          <w:i w:val="false"/>
          <w:color w:val="000000"/>
          <w:sz w:val="28"/>
        </w:rPr>
        <w:t>
            Ойылға      1 792 205 мың теңге;</w:t>
      </w:r>
    </w:p>
    <w:p>
      <w:pPr>
        <w:spacing w:after="0"/>
        <w:ind w:left="0"/>
        <w:jc w:val="both"/>
      </w:pPr>
      <w:r>
        <w:rPr>
          <w:rFonts w:ascii="Times New Roman"/>
          <w:b w:val="false"/>
          <w:i w:val="false"/>
          <w:color w:val="000000"/>
          <w:sz w:val="28"/>
        </w:rPr>
        <w:t>
            Қобдаға     2 113 463 мың теңге;</w:t>
      </w:r>
    </w:p>
    <w:p>
      <w:pPr>
        <w:spacing w:after="0"/>
        <w:ind w:left="0"/>
        <w:jc w:val="both"/>
      </w:pPr>
      <w:r>
        <w:rPr>
          <w:rFonts w:ascii="Times New Roman"/>
          <w:b w:val="false"/>
          <w:i w:val="false"/>
          <w:color w:val="000000"/>
          <w:sz w:val="28"/>
        </w:rPr>
        <w:t>
            Шалқарға    2 657 474 мың теңге.</w:t>
      </w:r>
    </w:p>
    <w:bookmarkStart w:name="z24" w:id="23"/>
    <w:p>
      <w:pPr>
        <w:spacing w:after="0"/>
        <w:ind w:left="0"/>
        <w:jc w:val="both"/>
      </w:pPr>
      <w:r>
        <w:rPr>
          <w:rFonts w:ascii="Times New Roman"/>
          <w:b w:val="false"/>
          <w:i w:val="false"/>
          <w:color w:val="000000"/>
          <w:sz w:val="28"/>
        </w:rPr>
        <w:t>
      11. 2013 жылға арналған облыстық бюджетте республикалық бюджеттен мынадай мөлшерде ағымдағы нысаналы трансферттер түскені ескерілсін:</w:t>
      </w:r>
    </w:p>
    <w:bookmarkEnd w:id="23"/>
    <w:p>
      <w:pPr>
        <w:spacing w:after="0"/>
        <w:ind w:left="0"/>
        <w:jc w:val="both"/>
      </w:pPr>
      <w:r>
        <w:rPr>
          <w:rFonts w:ascii="Times New Roman"/>
          <w:b w:val="false"/>
          <w:i w:val="false"/>
          <w:color w:val="000000"/>
          <w:sz w:val="28"/>
        </w:rPr>
        <w:t>
      көші-қон полициясының қосымша штат санын ұстауға, материалдық-техникалық жарақтандыруға - 83 676 мың теңге;</w:t>
      </w:r>
    </w:p>
    <w:p>
      <w:pPr>
        <w:spacing w:after="0"/>
        <w:ind w:left="0"/>
        <w:jc w:val="both"/>
      </w:pPr>
      <w:r>
        <w:rPr>
          <w:rFonts w:ascii="Times New Roman"/>
          <w:b w:val="false"/>
          <w:i w:val="false"/>
          <w:color w:val="000000"/>
          <w:sz w:val="28"/>
        </w:rPr>
        <w:t>
      Оралмандарды уақытша орналастыру орталығын және Оралмандарды бейімдеу және ықпалдастыру орталығын ұстауға және материалдық-техникалық жарақтандыруға - 291 мың теңге;</w:t>
      </w:r>
    </w:p>
    <w:p>
      <w:pPr>
        <w:spacing w:after="0"/>
        <w:ind w:left="0"/>
        <w:jc w:val="both"/>
      </w:pPr>
      <w:r>
        <w:rPr>
          <w:rFonts w:ascii="Times New Roman"/>
          <w:b w:val="false"/>
          <w:i w:val="false"/>
          <w:color w:val="000000"/>
          <w:sz w:val="28"/>
        </w:rPr>
        <w:t>
      жол қозғалысы қауіпсіздігін қамтамасыз етуге - 42 192 мың теңге;</w:t>
      </w:r>
    </w:p>
    <w:p>
      <w:pPr>
        <w:spacing w:after="0"/>
        <w:ind w:left="0"/>
        <w:jc w:val="both"/>
      </w:pPr>
      <w:r>
        <w:rPr>
          <w:rFonts w:ascii="Times New Roman"/>
          <w:b w:val="false"/>
          <w:i w:val="false"/>
          <w:color w:val="000000"/>
          <w:sz w:val="28"/>
        </w:rPr>
        <w:t xml:space="preserve">
      режимдік стратегиялық объектілерге қызмет көрсетуді жүзеге асыратын штат санын ұстауға - 3 530 мың теңге; </w:t>
      </w:r>
    </w:p>
    <w:p>
      <w:pPr>
        <w:spacing w:after="0"/>
        <w:ind w:left="0"/>
        <w:jc w:val="both"/>
      </w:pPr>
      <w:r>
        <w:rPr>
          <w:rFonts w:ascii="Times New Roman"/>
          <w:b w:val="false"/>
          <w:i w:val="false"/>
          <w:color w:val="000000"/>
          <w:sz w:val="28"/>
        </w:rPr>
        <w:t>
      жергілікті бюджеттер қаражаты есебінен ұсталатын ішкі істер органдары қызметкерлеріне арнаулы атағы үшін қосымша ақы мөлшерін арттыруға - 631 460 мың теңге;</w:t>
      </w:r>
    </w:p>
    <w:p>
      <w:pPr>
        <w:spacing w:after="0"/>
        <w:ind w:left="0"/>
        <w:jc w:val="both"/>
      </w:pPr>
      <w:r>
        <w:rPr>
          <w:rFonts w:ascii="Times New Roman"/>
          <w:b w:val="false"/>
          <w:i w:val="false"/>
          <w:color w:val="000000"/>
          <w:sz w:val="28"/>
        </w:rPr>
        <w:t>
      эпизоотияға қарсы іс-шараларды жүргізуге - 707 305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03.12.2013 </w:t>
      </w:r>
      <w:r>
        <w:rPr>
          <w:rFonts w:ascii="Times New Roman"/>
          <w:b w:val="false"/>
          <w:i w:val="false"/>
          <w:color w:val="000000"/>
          <w:sz w:val="28"/>
        </w:rPr>
        <w:t>№ 166</w:t>
      </w:r>
      <w:r>
        <w:rPr>
          <w:rFonts w:ascii="Times New Roman"/>
          <w:b w:val="false"/>
          <w:i/>
          <w:color w:val="000000"/>
          <w:sz w:val="28"/>
        </w:rPr>
        <w:t xml:space="preserve"> (01.01.2</w:t>
      </w:r>
      <w:r>
        <w:rPr>
          <w:rFonts w:ascii="Times New Roman"/>
          <w:b w:val="false"/>
          <w:i/>
          <w:color w:val="000000"/>
          <w:sz w:val="28"/>
        </w:rPr>
        <w:t xml:space="preserve">013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мемлекеттік ветеринариялық ұйымдарды материалдық-техникалық жарақтандыруға - 566 064 мың теңге;</w:t>
      </w:r>
    </w:p>
    <w:p>
      <w:pPr>
        <w:spacing w:after="0"/>
        <w:ind w:left="0"/>
        <w:jc w:val="both"/>
      </w:pPr>
      <w:r>
        <w:rPr>
          <w:rFonts w:ascii="Times New Roman"/>
          <w:b w:val="false"/>
          <w:i w:val="false"/>
          <w:color w:val="000000"/>
          <w:sz w:val="28"/>
        </w:rPr>
        <w:t>
      мал шаруашылығын дамытуға - 2 113 384 мың теңге;</w:t>
      </w:r>
    </w:p>
    <w:p>
      <w:pPr>
        <w:spacing w:after="0"/>
        <w:ind w:left="0"/>
        <w:jc w:val="both"/>
      </w:pPr>
      <w:r>
        <w:rPr>
          <w:rFonts w:ascii="Times New Roman"/>
          <w:b w:val="false"/>
          <w:i w:val="false"/>
          <w:color w:val="000000"/>
          <w:sz w:val="28"/>
        </w:rPr>
        <w:t>
      арнаулы әлеуметтік қызметтерді көрсетуге - 59 553 мың теңге;</w:t>
      </w:r>
    </w:p>
    <w:p>
      <w:pPr>
        <w:spacing w:after="0"/>
        <w:ind w:left="0"/>
        <w:jc w:val="both"/>
      </w:pPr>
      <w:r>
        <w:rPr>
          <w:rFonts w:ascii="Times New Roman"/>
          <w:b w:val="false"/>
          <w:i w:val="false"/>
          <w:color w:val="000000"/>
          <w:sz w:val="28"/>
        </w:rPr>
        <w:t>
      облыстық, аудандық маңызы бар автомобиль жолдарын және елді мекендердің көшелерін күрделі және орташа жөндеуге - 986 296 мың теңге;</w:t>
      </w:r>
    </w:p>
    <w:p>
      <w:pPr>
        <w:spacing w:after="0"/>
        <w:ind w:left="0"/>
        <w:jc w:val="both"/>
      </w:pPr>
      <w:r>
        <w:rPr>
          <w:rFonts w:ascii="Times New Roman"/>
          <w:b w:val="false"/>
          <w:i w:val="false"/>
          <w:color w:val="000000"/>
          <w:sz w:val="28"/>
        </w:rPr>
        <w:t xml:space="preserve">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өңiрлердiң экономикалық дамуына жәрдемдесу жөнiндегi шараларды iске асыруға - 215 286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- 288 618 мың теңге;</w:t>
      </w:r>
    </w:p>
    <w:p>
      <w:pPr>
        <w:spacing w:after="0"/>
        <w:ind w:left="0"/>
        <w:jc w:val="both"/>
      </w:pPr>
      <w:r>
        <w:rPr>
          <w:rFonts w:ascii="Times New Roman"/>
          <w:b w:val="false"/>
          <w:i w:val="false"/>
          <w:color w:val="000000"/>
          <w:sz w:val="28"/>
        </w:rPr>
        <w:t xml:space="preserve">
      "Бизнестiң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 - 1 465 600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- 1 785 587 мың теңге;</w:t>
      </w:r>
    </w:p>
    <w:p>
      <w:pPr>
        <w:spacing w:after="0"/>
        <w:ind w:left="0"/>
        <w:jc w:val="both"/>
      </w:pPr>
      <w:r>
        <w:rPr>
          <w:rFonts w:ascii="Times New Roman"/>
          <w:b w:val="false"/>
          <w:i w:val="false"/>
          <w:color w:val="000000"/>
          <w:sz w:val="28"/>
        </w:rPr>
        <w:t xml:space="preserve">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- 112 181 мың теңге;</w:t>
      </w:r>
    </w:p>
    <w:p>
      <w:pPr>
        <w:spacing w:after="0"/>
        <w:ind w:left="0"/>
        <w:jc w:val="both"/>
      </w:pP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қаражатын төлеуге - 197 868 мың теңге;</w:t>
      </w:r>
    </w:p>
    <w:p>
      <w:pPr>
        <w:spacing w:after="0"/>
        <w:ind w:left="0"/>
        <w:jc w:val="both"/>
      </w:pP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 - 175 000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450 582 мың теңге;</w:t>
      </w:r>
    </w:p>
    <w:p>
      <w:pPr>
        <w:spacing w:after="0"/>
        <w:ind w:left="0"/>
        <w:jc w:val="both"/>
      </w:pP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ақы белгілеуге - 78 911 мың теңге;</w:t>
      </w:r>
    </w:p>
    <w:p>
      <w:pPr>
        <w:spacing w:after="0"/>
        <w:ind w:left="0"/>
        <w:jc w:val="both"/>
      </w:pP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- 157 280 мың теңге;</w:t>
      </w:r>
    </w:p>
    <w:p>
      <w:pPr>
        <w:spacing w:after="0"/>
        <w:ind w:left="0"/>
        <w:jc w:val="both"/>
      </w:pPr>
      <w:r>
        <w:rPr>
          <w:rFonts w:ascii="Times New Roman"/>
          <w:b w:val="false"/>
          <w:i w:val="false"/>
          <w:color w:val="000000"/>
          <w:sz w:val="28"/>
        </w:rPr>
        <w:t>
      техникалық және кәсіптік білім беру ұйымдарындағы білім алушыларға әлеуметтік қолдау көрсетуге - 398 351 мың теңге;</w:t>
      </w:r>
    </w:p>
    <w:p>
      <w:pPr>
        <w:spacing w:after="0"/>
        <w:ind w:left="0"/>
        <w:jc w:val="both"/>
      </w:pPr>
      <w:r>
        <w:rPr>
          <w:rFonts w:ascii="Times New Roman"/>
          <w:b w:val="false"/>
          <w:i w:val="false"/>
          <w:color w:val="000000"/>
          <w:sz w:val="28"/>
        </w:rPr>
        <w:t>
      техникалық және кәсіптік білім беру ұйымдарында мамандар даярлауға мемлекеттік білім беру тапсырысын ұлғайтуға - 85 335 мың теңге;</w:t>
      </w:r>
    </w:p>
    <w:p>
      <w:pPr>
        <w:spacing w:after="0"/>
        <w:ind w:left="0"/>
        <w:jc w:val="both"/>
      </w:pPr>
      <w:r>
        <w:rPr>
          <w:rFonts w:ascii="Times New Roman"/>
          <w:b w:val="false"/>
          <w:i w:val="false"/>
          <w:color w:val="000000"/>
          <w:sz w:val="28"/>
        </w:rPr>
        <w:t>
      техникалық және кәсіптік білім беру ұйымдарының оқытушыларына (мұғалімдеріне) жалақыларындағы айырманы төлеуге - 36 182 мың теңге;</w:t>
      </w:r>
    </w:p>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- 7 097 536 мың теңге;</w:t>
      </w:r>
    </w:p>
    <w:p>
      <w:pPr>
        <w:spacing w:after="0"/>
        <w:ind w:left="0"/>
        <w:jc w:val="both"/>
      </w:pP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- 673 686 мың теңге;</w:t>
      </w:r>
    </w:p>
    <w:p>
      <w:pPr>
        <w:spacing w:after="0"/>
        <w:ind w:left="0"/>
        <w:jc w:val="both"/>
      </w:pP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- 7 873 мың теңге;</w:t>
      </w:r>
    </w:p>
    <w:p>
      <w:pPr>
        <w:spacing w:after="0"/>
        <w:ind w:left="0"/>
        <w:jc w:val="both"/>
      </w:pPr>
      <w:r>
        <w:rPr>
          <w:rFonts w:ascii="Times New Roman"/>
          <w:b w:val="false"/>
          <w:i w:val="false"/>
          <w:color w:val="000000"/>
          <w:sz w:val="28"/>
        </w:rPr>
        <w:t>
      агроөнеркәсіптік кешен субъектілері үшін тауарлардың, жұмыстардың және көрсетілетін қызметтердің қолжетімділігін арттыруға - 80 000 мың теңге;</w:t>
      </w:r>
    </w:p>
    <w:p>
      <w:pPr>
        <w:spacing w:after="0"/>
        <w:ind w:left="0"/>
        <w:jc w:val="both"/>
      </w:pPr>
      <w:r>
        <w:rPr>
          <w:rFonts w:ascii="Times New Roman"/>
          <w:b w:val="false"/>
          <w:i w:val="false"/>
          <w:color w:val="000000"/>
          <w:sz w:val="28"/>
        </w:rPr>
        <w:t>
      жергілікті атқарушы органдардың штат санын ұлғайтуға - 146 617 мың теңге;</w:t>
      </w:r>
    </w:p>
    <w:p>
      <w:pPr>
        <w:spacing w:after="0"/>
        <w:ind w:left="0"/>
        <w:jc w:val="both"/>
      </w:pPr>
      <w:r>
        <w:rPr>
          <w:rFonts w:ascii="Times New Roman"/>
          <w:b w:val="false"/>
          <w:i w:val="false"/>
          <w:color w:val="000000"/>
          <w:sz w:val="28"/>
        </w:rPr>
        <w:t>
      бастауыш, негізгі орта және жалпы орта білім берудің жан басына шаққандағы қаржыландыруды байқаудан өткізуге - 631 047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17.04.2013 </w:t>
      </w:r>
      <w:r>
        <w:rPr>
          <w:rFonts w:ascii="Times New Roman"/>
          <w:b w:val="false"/>
          <w:i w:val="false"/>
          <w:color w:val="000000"/>
          <w:sz w:val="28"/>
        </w:rPr>
        <w:t>№ 113</w:t>
      </w:r>
      <w:r>
        <w:rPr>
          <w:rFonts w:ascii="Times New Roman"/>
          <w:b w:val="false"/>
          <w:i w:val="false"/>
          <w:color w:val="ff0000"/>
          <w:sz w:val="28"/>
        </w:rPr>
        <w:t xml:space="preserve"> (01.01.2013 бастап қолданысқа енгізіледі); 27.06.2013 </w:t>
      </w:r>
      <w:r>
        <w:rPr>
          <w:rFonts w:ascii="Times New Roman"/>
          <w:b w:val="false"/>
          <w:i w:val="false"/>
          <w:color w:val="000000"/>
          <w:sz w:val="28"/>
        </w:rPr>
        <w:t>№ 131</w:t>
      </w:r>
      <w:r>
        <w:rPr>
          <w:rFonts w:ascii="Times New Roman"/>
          <w:b w:val="false"/>
          <w:i w:val="false"/>
          <w:color w:val="ff0000"/>
          <w:sz w:val="28"/>
        </w:rPr>
        <w:t xml:space="preserve"> (01.01.2013 бастап қолданысқа енгізіледі); 03.12.2013 </w:t>
      </w:r>
      <w:r>
        <w:rPr>
          <w:rFonts w:ascii="Times New Roman"/>
          <w:b w:val="false"/>
          <w:i w:val="false"/>
          <w:color w:val="000000"/>
          <w:sz w:val="28"/>
        </w:rPr>
        <w:t>№ 166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12. 2013 жылға арналған облыстық бюджетте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мынадай бағыттары бойынша іске асырылатын, нысаналы даму трансферттері түскені ескерілсін:</w:t>
      </w:r>
    </w:p>
    <w:bookmarkEnd w:id="24"/>
    <w:p>
      <w:pPr>
        <w:spacing w:after="0"/>
        <w:ind w:left="0"/>
        <w:jc w:val="both"/>
      </w:pPr>
      <w:r>
        <w:rPr>
          <w:rFonts w:ascii="Times New Roman"/>
          <w:b w:val="false"/>
          <w:i w:val="false"/>
          <w:color w:val="000000"/>
          <w:sz w:val="28"/>
        </w:rPr>
        <w:t>
      тұрғын үй құрылыс жинақтары жүйесі арқылы тұрғын үй жобалауға, салуға және (немесе) сатып алуға кредиттеуге - 2 610 000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жайластыру және (немесе) сатып алуға - 2 590 000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 - 1 400 000 мың теңге;</w:t>
      </w:r>
    </w:p>
    <w:p>
      <w:pPr>
        <w:spacing w:after="0"/>
        <w:ind w:left="0"/>
        <w:jc w:val="both"/>
      </w:pPr>
      <w:r>
        <w:rPr>
          <w:rFonts w:ascii="Times New Roman"/>
          <w:b w:val="false"/>
          <w:i w:val="false"/>
          <w:color w:val="000000"/>
          <w:sz w:val="28"/>
        </w:rPr>
        <w:t>
      Аталған нысаналы трансферттерінің сомаларын бөлу облыс әкімдігі қаулысы негізінде айқындалады.</w:t>
      </w:r>
    </w:p>
    <w:bookmarkStart w:name="z26" w:id="25"/>
    <w:p>
      <w:pPr>
        <w:spacing w:after="0"/>
        <w:ind w:left="0"/>
        <w:jc w:val="both"/>
      </w:pPr>
      <w:r>
        <w:rPr>
          <w:rFonts w:ascii="Times New Roman"/>
          <w:b w:val="false"/>
          <w:i w:val="false"/>
          <w:color w:val="000000"/>
          <w:sz w:val="28"/>
        </w:rPr>
        <w:t xml:space="preserve">
      13. 2013 жылға арналған облыстық бюджетте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мынадай бағыттары бойынша іске асырылатын, нысаналы трансферттері түскені ескерілсін:</w:t>
      </w:r>
    </w:p>
    <w:bookmarkEnd w:id="25"/>
    <w:p>
      <w:pPr>
        <w:spacing w:after="0"/>
        <w:ind w:left="0"/>
        <w:jc w:val="both"/>
      </w:pPr>
      <w:r>
        <w:rPr>
          <w:rFonts w:ascii="Times New Roman"/>
          <w:b w:val="false"/>
          <w:i w:val="false"/>
          <w:color w:val="000000"/>
          <w:sz w:val="28"/>
        </w:rPr>
        <w:t>
      кәсіпкерлікке микрокредит беру үшін облыстық бюджеттерді кредиттеуге – 9 626 мың теңге.</w:t>
      </w:r>
    </w:p>
    <w:p>
      <w:pPr>
        <w:spacing w:after="0"/>
        <w:ind w:left="0"/>
        <w:jc w:val="both"/>
      </w:pPr>
      <w:r>
        <w:rPr>
          <w:rFonts w:ascii="Times New Roman"/>
          <w:b w:val="false"/>
          <w:i w:val="false"/>
          <w:color w:val="000000"/>
          <w:sz w:val="28"/>
        </w:rPr>
        <w:t>
      Аталған нысаналы трансферттерінің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облыстық мәслихатының 16.01.2013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Ақтөбе облыстық мәслихатының 16.01.2013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2013 жылға арналған облыстық бюджетте Ақтөбе қаласы және аудандар бюджеттеріне, мынадай бағыттары бойынша іске асырылатын, ағымдағы нысаналы трансферттер және даму трансферттері көзделсін:</w:t>
      </w:r>
    </w:p>
    <w:bookmarkEnd w:id="26"/>
    <w:p>
      <w:pPr>
        <w:spacing w:after="0"/>
        <w:ind w:left="0"/>
        <w:jc w:val="both"/>
      </w:pPr>
      <w:r>
        <w:rPr>
          <w:rFonts w:ascii="Times New Roman"/>
          <w:b w:val="false"/>
          <w:i w:val="false"/>
          <w:color w:val="000000"/>
          <w:sz w:val="28"/>
        </w:rPr>
        <w:t>
      аудандарға білім беру объектiлерiн ұстауға - 590 341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алынып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16.01.2013 </w:t>
      </w:r>
      <w:r>
        <w:rPr>
          <w:rFonts w:ascii="Times New Roman"/>
          <w:b w:val="false"/>
          <w:i w:val="false"/>
          <w:color w:val="000000"/>
          <w:sz w:val="28"/>
        </w:rPr>
        <w:t>№ 95</w:t>
      </w:r>
      <w:r>
        <w:rPr>
          <w:rFonts w:ascii="Times New Roman"/>
          <w:b w:val="false"/>
          <w:i w:val="false"/>
          <w:color w:val="000000"/>
          <w:sz w:val="28"/>
        </w:rPr>
        <w:t xml:space="preserve"> </w:t>
      </w:r>
      <w:r>
        <w:rPr>
          <w:rFonts w:ascii="Times New Roman"/>
          <w:b w:val="false"/>
          <w:i/>
          <w:color w:val="000000"/>
          <w:sz w:val="28"/>
        </w:rPr>
        <w:t xml:space="preserve">(01.01.2013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both"/>
      </w:pPr>
      <w:r>
        <w:rPr>
          <w:rFonts w:ascii="Times New Roman"/>
          <w:b w:val="false"/>
          <w:i w:val="false"/>
          <w:color w:val="000000"/>
          <w:sz w:val="28"/>
        </w:rPr>
        <w:t>
      аудандарға бас жоспарларын әзірлеуге - 76 481 мың теңге;</w:t>
      </w:r>
    </w:p>
    <w:p>
      <w:pPr>
        <w:spacing w:after="0"/>
        <w:ind w:left="0"/>
        <w:jc w:val="both"/>
      </w:pPr>
      <w:r>
        <w:rPr>
          <w:rFonts w:ascii="Times New Roman"/>
          <w:b w:val="false"/>
          <w:i w:val="false"/>
          <w:color w:val="000000"/>
          <w:sz w:val="28"/>
        </w:rPr>
        <w:t>
      елді мекендерді абаттандыруға және көгалдандыруға - 589 764 мың теңге;</w:t>
      </w:r>
    </w:p>
    <w:p>
      <w:pPr>
        <w:spacing w:after="0"/>
        <w:ind w:left="0"/>
        <w:jc w:val="both"/>
      </w:pPr>
      <w:r>
        <w:rPr>
          <w:rFonts w:ascii="Times New Roman"/>
          <w:b w:val="false"/>
          <w:i w:val="false"/>
          <w:color w:val="000000"/>
          <w:sz w:val="28"/>
        </w:rPr>
        <w:t>
      білім беру объектiлерiн салуға және реконструкциялауға – 2 304  863 мың теңге;</w:t>
      </w:r>
    </w:p>
    <w:p>
      <w:pPr>
        <w:spacing w:after="0"/>
        <w:ind w:left="0"/>
        <w:jc w:val="both"/>
      </w:pPr>
      <w:r>
        <w:rPr>
          <w:rFonts w:ascii="Times New Roman"/>
          <w:b w:val="false"/>
          <w:i w:val="false"/>
          <w:color w:val="000000"/>
          <w:sz w:val="28"/>
        </w:rPr>
        <w:t>
      тұрғын үй жобалауға, салуға және (немесе) сатып алуға кредиттеуге – 180 094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- 1 641 228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жайластыру және (немесе) сатып алуға - 791 546 мың теңге;</w:t>
      </w:r>
    </w:p>
    <w:p>
      <w:pPr>
        <w:spacing w:after="0"/>
        <w:ind w:left="0"/>
        <w:jc w:val="both"/>
      </w:pPr>
      <w:r>
        <w:rPr>
          <w:rFonts w:ascii="Times New Roman"/>
          <w:b w:val="false"/>
          <w:i w:val="false"/>
          <w:color w:val="000000"/>
          <w:sz w:val="28"/>
        </w:rPr>
        <w:t>
      калалар мен елді мекендерді абаттандыруды дамытуға - 383 708 мың теңге;</w:t>
      </w:r>
    </w:p>
    <w:p>
      <w:pPr>
        <w:spacing w:after="0"/>
        <w:ind w:left="0"/>
        <w:jc w:val="both"/>
      </w:pPr>
      <w:r>
        <w:rPr>
          <w:rFonts w:ascii="Times New Roman"/>
          <w:b w:val="false"/>
          <w:i w:val="false"/>
          <w:color w:val="000000"/>
          <w:sz w:val="28"/>
        </w:rPr>
        <w:t>
      сумен жабдықтау және су бұру жүйелерін дамытуға - 1 047 751 мың теңге;</w:t>
      </w:r>
    </w:p>
    <w:p>
      <w:pPr>
        <w:spacing w:after="0"/>
        <w:ind w:left="0"/>
        <w:jc w:val="both"/>
      </w:pPr>
      <w:r>
        <w:rPr>
          <w:rFonts w:ascii="Times New Roman"/>
          <w:b w:val="false"/>
          <w:i w:val="false"/>
          <w:color w:val="000000"/>
          <w:sz w:val="28"/>
        </w:rPr>
        <w:t>
      коммуналдық шаруашылықты дамытуға - 1 167 208 мың теңге;</w:t>
      </w:r>
    </w:p>
    <w:p>
      <w:pPr>
        <w:spacing w:after="0"/>
        <w:ind w:left="0"/>
        <w:jc w:val="both"/>
      </w:pPr>
      <w:r>
        <w:rPr>
          <w:rFonts w:ascii="Times New Roman"/>
          <w:b w:val="false"/>
          <w:i w:val="false"/>
          <w:color w:val="000000"/>
          <w:sz w:val="28"/>
        </w:rPr>
        <w:t>
      мәдениет объектілерін дамытуға - 175 933 мың теңге;</w:t>
      </w:r>
    </w:p>
    <w:p>
      <w:pPr>
        <w:spacing w:after="0"/>
        <w:ind w:left="0"/>
        <w:jc w:val="both"/>
      </w:pPr>
      <w:r>
        <w:rPr>
          <w:rFonts w:ascii="Times New Roman"/>
          <w:b w:val="false"/>
          <w:i w:val="false"/>
          <w:color w:val="000000"/>
          <w:sz w:val="28"/>
        </w:rPr>
        <w:t>
      спорт объектілерін дамытуға - 575 425 мың теңге;</w:t>
      </w:r>
    </w:p>
    <w:p>
      <w:pPr>
        <w:spacing w:after="0"/>
        <w:ind w:left="0"/>
        <w:jc w:val="both"/>
      </w:pPr>
      <w:r>
        <w:rPr>
          <w:rFonts w:ascii="Times New Roman"/>
          <w:b w:val="false"/>
          <w:i w:val="false"/>
          <w:color w:val="000000"/>
          <w:sz w:val="28"/>
        </w:rPr>
        <w:t>
      жылуэнергетикалық жүйені дамытуға - 321 000 мың теңге;</w:t>
      </w:r>
    </w:p>
    <w:p>
      <w:pPr>
        <w:spacing w:after="0"/>
        <w:ind w:left="0"/>
        <w:jc w:val="both"/>
      </w:pPr>
      <w:r>
        <w:rPr>
          <w:rFonts w:ascii="Times New Roman"/>
          <w:b w:val="false"/>
          <w:i w:val="false"/>
          <w:color w:val="000000"/>
          <w:sz w:val="28"/>
        </w:rPr>
        <w:t>
      көліктік инфрақұрылымын дамытуға - 1 940 683,5 мың теңге;</w:t>
      </w:r>
    </w:p>
    <w:p>
      <w:pPr>
        <w:spacing w:after="0"/>
        <w:ind w:left="0"/>
        <w:jc w:val="both"/>
      </w:pPr>
      <w:r>
        <w:rPr>
          <w:rFonts w:ascii="Times New Roman"/>
          <w:b w:val="false"/>
          <w:i w:val="false"/>
          <w:color w:val="000000"/>
          <w:sz w:val="28"/>
        </w:rPr>
        <w:t>
      елді-мекендердің көшелерін және аудандық маңызы бар автомобиль жолдарын (қала көшелерін) күрделі және орташа жөндеуге - 2 748 736,7 мың теңге;</w:t>
      </w:r>
    </w:p>
    <w:p>
      <w:pPr>
        <w:spacing w:after="0"/>
        <w:ind w:left="0"/>
        <w:jc w:val="both"/>
      </w:pPr>
      <w:r>
        <w:rPr>
          <w:rFonts w:ascii="Times New Roman"/>
          <w:b w:val="false"/>
          <w:i w:val="false"/>
          <w:color w:val="000000"/>
          <w:sz w:val="28"/>
        </w:rPr>
        <w:t>
      аудандар аппараттарын материалдық – техникалық жарақтандыруға -  56 601 мың теңге;</w:t>
      </w:r>
    </w:p>
    <w:p>
      <w:pPr>
        <w:spacing w:after="0"/>
        <w:ind w:left="0"/>
        <w:jc w:val="both"/>
      </w:pPr>
      <w:r>
        <w:rPr>
          <w:rFonts w:ascii="Times New Roman"/>
          <w:b w:val="false"/>
          <w:i w:val="false"/>
          <w:color w:val="000000"/>
          <w:sz w:val="28"/>
        </w:rPr>
        <w:t>
      жаңадан іске қосылатын білім беру объектілерін күтіп-ұстау - 376 874 мың теңге;</w:t>
      </w:r>
    </w:p>
    <w:p>
      <w:pPr>
        <w:spacing w:after="0"/>
        <w:ind w:left="0"/>
        <w:jc w:val="both"/>
      </w:pPr>
      <w:r>
        <w:rPr>
          <w:rFonts w:ascii="Times New Roman"/>
          <w:b w:val="false"/>
          <w:i w:val="false"/>
          <w:color w:val="000000"/>
          <w:sz w:val="28"/>
        </w:rPr>
        <w:t>
      білім беру объектілерін күрделі жөндеуге - 349 703,9 мың теңге;</w:t>
      </w:r>
    </w:p>
    <w:p>
      <w:pPr>
        <w:spacing w:after="0"/>
        <w:ind w:left="0"/>
        <w:jc w:val="both"/>
      </w:pPr>
      <w:r>
        <w:rPr>
          <w:rFonts w:ascii="Times New Roman"/>
          <w:b w:val="false"/>
          <w:i w:val="false"/>
          <w:color w:val="000000"/>
          <w:sz w:val="28"/>
        </w:rPr>
        <w:t>
      елді мекендерді жарықтандыруға - 140 442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- 13 538,6 мың теңге;</w:t>
      </w:r>
    </w:p>
    <w:p>
      <w:pPr>
        <w:spacing w:after="0"/>
        <w:ind w:left="0"/>
        <w:jc w:val="both"/>
      </w:pPr>
      <w:r>
        <w:rPr>
          <w:rFonts w:ascii="Times New Roman"/>
          <w:b w:val="false"/>
          <w:i w:val="false"/>
          <w:color w:val="000000"/>
          <w:sz w:val="28"/>
        </w:rPr>
        <w:t>
      әкімшілік ғимараттарын күрделі жөндеуге - 43 933 мың теңге;</w:t>
      </w:r>
    </w:p>
    <w:p>
      <w:pPr>
        <w:spacing w:after="0"/>
        <w:ind w:left="0"/>
        <w:jc w:val="both"/>
      </w:pPr>
      <w:r>
        <w:rPr>
          <w:rFonts w:ascii="Times New Roman"/>
          <w:b w:val="false"/>
          <w:i w:val="false"/>
          <w:color w:val="000000"/>
          <w:sz w:val="28"/>
        </w:rPr>
        <w:t>
      ауылдық елді мекендерде сумен жабдықтау жүйесін дамытуға - 365  502 мың теңге;</w:t>
      </w:r>
    </w:p>
    <w:p>
      <w:pPr>
        <w:spacing w:after="0"/>
        <w:ind w:left="0"/>
        <w:jc w:val="both"/>
      </w:pPr>
      <w:r>
        <w:rPr>
          <w:rFonts w:ascii="Times New Roman"/>
          <w:b w:val="false"/>
          <w:i w:val="false"/>
          <w:color w:val="000000"/>
          <w:sz w:val="28"/>
        </w:rPr>
        <w:t>
      білім беру ұйымдарында электрондық оқыту жүйесін енгізуге - 30 459,6 мың теңге;</w:t>
      </w:r>
    </w:p>
    <w:p>
      <w:pPr>
        <w:spacing w:after="0"/>
        <w:ind w:left="0"/>
        <w:jc w:val="both"/>
      </w:pP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көмекке - 21 520,4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ауылдық елді мекендерді дамытуға - 143 876,8 мың теңге;</w:t>
      </w:r>
    </w:p>
    <w:p>
      <w:pPr>
        <w:spacing w:after="0"/>
        <w:ind w:left="0"/>
        <w:jc w:val="both"/>
      </w:pPr>
      <w:r>
        <w:rPr>
          <w:rFonts w:ascii="Times New Roman"/>
          <w:b w:val="false"/>
          <w:i w:val="false"/>
          <w:color w:val="000000"/>
          <w:sz w:val="28"/>
        </w:rPr>
        <w:t>
      жергілікті атқарушы органдардың штат санын ұлғайтуға - 7 715 мың теңге;</w:t>
      </w:r>
    </w:p>
    <w:p>
      <w:pPr>
        <w:spacing w:after="0"/>
        <w:ind w:left="0"/>
        <w:jc w:val="both"/>
      </w:pPr>
      <w:r>
        <w:rPr>
          <w:rFonts w:ascii="Times New Roman"/>
          <w:b w:val="false"/>
          <w:i w:val="false"/>
          <w:color w:val="000000"/>
          <w:sz w:val="28"/>
        </w:rPr>
        <w:t>
      ауданның (облыстық маңызы бар қаланың) білім беру мекемелеріне жұмыстағы жоғары көрсеткіштері үшін гранттарды табыс етуге - 9 952 мың теңге.</w:t>
      </w:r>
    </w:p>
    <w:p>
      <w:pPr>
        <w:spacing w:after="0"/>
        <w:ind w:left="0"/>
        <w:jc w:val="both"/>
      </w:pPr>
      <w:r>
        <w:rPr>
          <w:rFonts w:ascii="Times New Roman"/>
          <w:b w:val="false"/>
          <w:i w:val="false"/>
          <w:color w:val="000000"/>
          <w:sz w:val="28"/>
        </w:rPr>
        <w:t>
      Аталған трансферттерінің сомасын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Ақтөбе облыстық мәслихатының 16.01.2013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17.04.2013 </w:t>
      </w:r>
      <w:r>
        <w:rPr>
          <w:rFonts w:ascii="Times New Roman"/>
          <w:b w:val="false"/>
          <w:i w:val="false"/>
          <w:color w:val="000000"/>
          <w:sz w:val="28"/>
        </w:rPr>
        <w:t>№ 113</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 142</w:t>
      </w:r>
      <w:r>
        <w:rPr>
          <w:rFonts w:ascii="Times New Roman"/>
          <w:b w:val="false"/>
          <w:i w:val="false"/>
          <w:color w:val="ff0000"/>
          <w:sz w:val="28"/>
        </w:rPr>
        <w:t xml:space="preserve"> (01.01.2013 бастап қолданысқа енгізіледі); 01.11.2013 </w:t>
      </w:r>
      <w:r>
        <w:rPr>
          <w:rFonts w:ascii="Times New Roman"/>
          <w:b w:val="false"/>
          <w:i w:val="false"/>
          <w:color w:val="000000"/>
          <w:sz w:val="28"/>
        </w:rPr>
        <w:t>№ 157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16. Облыстың жергілікті атқарушы органының 2013 жылға арналған резерві сомасы 84 802 мың теңге болып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өзгерістер енгізілді - Ақтөбе облыстық мәслихатының 16.01.2013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01.11.2013 </w:t>
      </w:r>
      <w:r>
        <w:rPr>
          <w:rFonts w:ascii="Times New Roman"/>
          <w:b w:val="false"/>
          <w:i w:val="false"/>
          <w:color w:val="000000"/>
          <w:sz w:val="28"/>
        </w:rPr>
        <w:t>№ 157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17. 2013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8"/>
    <w:bookmarkStart w:name="z31" w:id="29"/>
    <w:p>
      <w:pPr>
        <w:spacing w:after="0"/>
        <w:ind w:left="0"/>
        <w:jc w:val="both"/>
      </w:pPr>
      <w:r>
        <w:rPr>
          <w:rFonts w:ascii="Times New Roman"/>
          <w:b w:val="false"/>
          <w:i w:val="false"/>
          <w:color w:val="000000"/>
          <w:sz w:val="28"/>
        </w:rPr>
        <w:t>
      18. Осы шешім 2013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Қ.ТОҚТАРОВ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03.12.2013 </w:t>
      </w:r>
      <w:r>
        <w:rPr>
          <w:rFonts w:ascii="Times New Roman"/>
          <w:b w:val="false"/>
          <w:i w:val="false"/>
          <w:color w:val="ff0000"/>
          <w:sz w:val="28"/>
        </w:rPr>
        <w:t>№ 166</w:t>
      </w:r>
      <w:r>
        <w:rPr>
          <w:rFonts w:ascii="Times New Roman"/>
          <w:b w:val="false"/>
          <w:i w:val="false"/>
          <w:color w:val="ff0000"/>
          <w:sz w:val="28"/>
        </w:rPr>
        <w:t xml:space="preserve"> (01.01.2013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107 037 856,1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28 109 958,4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186 086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78 226 242,7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72 388 199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107 398 997,9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1 218 049,5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w:t>
            </w:r>
            <w:r>
              <w:rPr>
                <w:rFonts w:ascii="Times New Roman"/>
                <w:b/>
                <w:i w:val="false"/>
                <w:color w:val="000000"/>
                <w:sz w:val="20"/>
              </w:rPr>
              <w:t>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16 025 538,5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21 799 804,6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онкологиялық аурулармен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w:t>
            </w:r>
            <w:r>
              <w:rPr>
                <w:rFonts w:ascii="Times New Roman"/>
                <w:b/>
                <w:i w:val="false"/>
                <w:color w:val="000000"/>
                <w:sz w:val="20"/>
              </w:rPr>
              <w:t>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18 636 569,8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5 840 721,4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3 765 470,9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w:t>
            </w:r>
            <w:r>
              <w:rPr>
                <w:rFonts w:ascii="Times New Roman"/>
                <w:b/>
                <w:i w:val="false"/>
                <w:color w:val="000000"/>
                <w:sz w:val="20"/>
              </w:rPr>
              <w:t>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5 134 552,6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жұмастырының экономикалық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7 236 561,2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4 481 952,3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дін істер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w:t>
            </w:r>
            <w:r>
              <w:rPr>
                <w:rFonts w:ascii="Times New Roman"/>
                <w:b/>
                <w:i w:val="false"/>
                <w:color w:val="000000"/>
                <w:sz w:val="20"/>
              </w:rPr>
              <w:t>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16 739 366,9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16 739 366,9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16 739 366,9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2 242 566,3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w:t>
            </w:r>
            <w:r>
              <w:rPr>
                <w:rFonts w:ascii="Times New Roman"/>
                <w:b/>
                <w:i w:val="false"/>
                <w:color w:val="000000"/>
                <w:sz w:val="20"/>
              </w:rPr>
              <w:t>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1 165 015,7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3 738 196,1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3 364 942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w:t>
            </w:r>
            <w:r>
              <w:rPr>
                <w:rFonts w:ascii="Times New Roman"/>
                <w:b/>
                <w:i w:val="false"/>
                <w:color w:val="000000"/>
                <w:sz w:val="20"/>
              </w:rPr>
              <w:t>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97 216 725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22 239 743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w:t>
            </w:r>
            <w:r>
              <w:rPr>
                <w:rFonts w:ascii="Times New Roman"/>
                <w:b/>
                <w:i w:val="false"/>
                <w:color w:val="000000"/>
                <w:sz w:val="20"/>
              </w:rPr>
              <w:t>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74 787 829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68 284 909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68 284 909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96 054 619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4 645 341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14 697 947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21 177 730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қатерлі ісік ауруларымен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7 493 251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3 912 937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w:t>
            </w:r>
            <w:r>
              <w:rPr>
                <w:rFonts w:ascii="Times New Roman"/>
                <w:b/>
                <w:i w:val="false"/>
                <w:color w:val="000000"/>
                <w:sz w:val="20"/>
              </w:rPr>
              <w:t>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9 462 785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өңірлік ұйымдардың жарғылық капиталдарын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15 834 213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w:t>
            </w:r>
            <w:r>
              <w:rPr>
                <w:rFonts w:ascii="Times New Roman"/>
                <w:b/>
                <w:i w:val="false"/>
                <w:color w:val="000000"/>
                <w:sz w:val="20"/>
              </w:rPr>
              <w:t>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w:t>
            </w:r>
            <w:r>
              <w:rPr>
                <w:rFonts w:ascii="Times New Roman"/>
                <w:b/>
                <w:i w:val="false"/>
                <w:color w:val="000000"/>
                <w:sz w:val="20"/>
              </w:rPr>
              <w:t>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w:t>
            </w:r>
            <w:r>
              <w:rPr>
                <w:rFonts w:ascii="Times New Roman"/>
                <w:b/>
                <w:i w:val="false"/>
                <w:color w:val="000000"/>
                <w:sz w:val="20"/>
              </w:rPr>
              <w:t>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91 027 744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25 333 857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10 982 272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10 982 272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65 506 313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60 944 787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89 879 638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14 467 212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21 671 538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қатерлі ісік ауруларымен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5 419 728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5 880 742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9 557 362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өңірлік ұйымдардың жарғылық капиталдарын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-5 743 407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-5 841 513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w:t>
            </w:r>
            <w:r>
              <w:rPr>
                <w:rFonts w:ascii="Times New Roman"/>
                <w:b/>
                <w:i w:val="false"/>
                <w:color w:val="000000"/>
                <w:sz w:val="20"/>
              </w:rPr>
              <w:t>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6 596 330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2013 жылға арналған облыстық бюджетті атқару процесінде секвестрлеуге жатпайтын облыстық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